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6FE2A3B7" w:rsidR="00783F3D" w:rsidRDefault="00783F3D" w:rsidP="00783F3D">
      <w:pPr>
        <w:pStyle w:val="Title"/>
        <w:rPr>
          <w:noProof/>
        </w:rPr>
      </w:pPr>
    </w:p>
    <w:p w14:paraId="3FC2D25C" w14:textId="77777777" w:rsidR="003471BB" w:rsidRDefault="003471BB" w:rsidP="00783F3D">
      <w:pPr>
        <w:pStyle w:val="Title"/>
        <w:rPr>
          <w:noProof/>
        </w:rPr>
      </w:pPr>
    </w:p>
    <w:p w14:paraId="5E3C6417" w14:textId="77777777" w:rsidR="003471BB" w:rsidRDefault="003471BB" w:rsidP="00783F3D">
      <w:pPr>
        <w:pStyle w:val="Title"/>
        <w:rPr>
          <w:noProof/>
        </w:rPr>
      </w:pPr>
    </w:p>
    <w:p w14:paraId="0B3CF7AA" w14:textId="77777777" w:rsidR="003471BB" w:rsidRPr="00EA6222" w:rsidRDefault="003471BB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486E1DA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5D66F8">
        <w:rPr>
          <w:b/>
          <w:sz w:val="32"/>
          <w:szCs w:val="32"/>
          <w:lang w:val="en-US"/>
        </w:rPr>
        <w:t>5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D28ACA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5D66F8">
        <w:rPr>
          <w:b/>
          <w:sz w:val="28"/>
          <w:szCs w:val="28"/>
          <w:lang w:val="en-US"/>
        </w:rPr>
        <w:t>2</w:t>
      </w:r>
      <w:r w:rsidR="0064001C" w:rsidRPr="008D5B2E">
        <w:rPr>
          <w:b/>
          <w:sz w:val="28"/>
          <w:szCs w:val="28"/>
        </w:rPr>
        <w:t xml:space="preserve">   </w:t>
      </w:r>
      <w:r w:rsidR="005D66F8">
        <w:rPr>
          <w:b/>
          <w:sz w:val="28"/>
          <w:szCs w:val="28"/>
        </w:rPr>
        <w:t>ное</w:t>
      </w:r>
      <w:r w:rsidR="002213B4">
        <w:rPr>
          <w:b/>
          <w:sz w:val="28"/>
          <w:szCs w:val="28"/>
        </w:rPr>
        <w:t>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2BC3B143" w:rsidR="00416BAD" w:rsidRPr="001A2327" w:rsidRDefault="0065459F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65459F">
              <w:rPr>
                <w:b/>
                <w:bCs/>
                <w:i/>
                <w:iCs/>
                <w:sz w:val="28"/>
                <w:szCs w:val="28"/>
                <w:lang w:bidi="bg-BG"/>
              </w:rPr>
              <w:t>8.</w:t>
            </w:r>
            <w:r w:rsidRPr="0065459F">
              <w:rPr>
                <w:i/>
                <w:iCs/>
                <w:sz w:val="28"/>
                <w:szCs w:val="28"/>
                <w:lang w:bidi="bg-BG"/>
              </w:rPr>
              <w:tab/>
              <w:t xml:space="preserve">Проект на Решение за одобряване на съществено отклонение от проекта на Споразумение между правителството на Република България и правителството на Италианската република за сътрудничество в областта на отбраната относно съвместното изграждане и използване на военни съоръжения на територията на войскови район Кабиле, одобрен с решението по т. 7 от Протокол </w:t>
            </w:r>
            <w:r>
              <w:rPr>
                <w:i/>
                <w:iCs/>
                <w:sz w:val="28"/>
                <w:szCs w:val="28"/>
                <w:lang w:val="en-US" w:bidi="bg-BG"/>
              </w:rPr>
              <w:br/>
            </w:r>
            <w:r w:rsidRPr="0065459F">
              <w:rPr>
                <w:i/>
                <w:iCs/>
                <w:sz w:val="28"/>
                <w:szCs w:val="28"/>
                <w:lang w:bidi="bg-BG"/>
              </w:rPr>
              <w:t>№ 33 от заседанието на Министерския съвет на 13 август 2025 г.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38DDCFC5" w:rsidR="007B40EA" w:rsidRPr="00DE7A04" w:rsidRDefault="0065459F" w:rsidP="00262870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59F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Одобрява съществено отклонение от проекта на Споразумение между правителството на Република България и правителството на Италианската република за сътрудничество в областта на отбраната относно съвместното изграждане и използване на военни съоръжения на територията на войскови район Кабиле, одобрен с решението по </w:t>
            </w:r>
            <w:r w:rsidR="004B551A">
              <w:rPr>
                <w:rFonts w:ascii="Times New Roman" w:hAnsi="Times New Roman"/>
                <w:kern w:val="28"/>
                <w:sz w:val="28"/>
                <w:szCs w:val="28"/>
              </w:rPr>
              <w:br/>
            </w:r>
            <w:r w:rsidRPr="0065459F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т. 7 от Протокол № 33 от заседанието на Министерския съвет на 13 август 2025 г</w:t>
            </w:r>
            <w:r w:rsidR="00CA2EE4" w:rsidRPr="00CA2EE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F9A6" w14:textId="77777777" w:rsidR="00641868" w:rsidRDefault="00641868">
      <w:r>
        <w:separator/>
      </w:r>
    </w:p>
  </w:endnote>
  <w:endnote w:type="continuationSeparator" w:id="0">
    <w:p w14:paraId="59A46C08" w14:textId="77777777" w:rsidR="00641868" w:rsidRDefault="006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A5B53" w14:textId="77777777" w:rsidR="00641868" w:rsidRDefault="00641868">
      <w:r>
        <w:separator/>
      </w:r>
    </w:p>
  </w:footnote>
  <w:footnote w:type="continuationSeparator" w:id="0">
    <w:p w14:paraId="71AAE22A" w14:textId="77777777" w:rsidR="00641868" w:rsidRDefault="006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7622"/>
    <w:rsid w:val="00092B9F"/>
    <w:rsid w:val="000B1EC6"/>
    <w:rsid w:val="000C1BAC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25FFE"/>
    <w:rsid w:val="00244894"/>
    <w:rsid w:val="00245CE6"/>
    <w:rsid w:val="002568DD"/>
    <w:rsid w:val="00262058"/>
    <w:rsid w:val="00262870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214F5"/>
    <w:rsid w:val="003348AA"/>
    <w:rsid w:val="003471BB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B551A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2BEF"/>
    <w:rsid w:val="005850C8"/>
    <w:rsid w:val="00596B4A"/>
    <w:rsid w:val="005B1B04"/>
    <w:rsid w:val="005B6F58"/>
    <w:rsid w:val="005D66F8"/>
    <w:rsid w:val="006100E3"/>
    <w:rsid w:val="0064001C"/>
    <w:rsid w:val="00641868"/>
    <w:rsid w:val="00650415"/>
    <w:rsid w:val="0065459F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151D7"/>
    <w:rsid w:val="00927F78"/>
    <w:rsid w:val="00935CF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A2EE4"/>
    <w:rsid w:val="00CB2A7D"/>
    <w:rsid w:val="00CD2A70"/>
    <w:rsid w:val="00CD5BED"/>
    <w:rsid w:val="00CD6D83"/>
    <w:rsid w:val="00CF118C"/>
    <w:rsid w:val="00D05D32"/>
    <w:rsid w:val="00D14361"/>
    <w:rsid w:val="00D1634B"/>
    <w:rsid w:val="00D32BDC"/>
    <w:rsid w:val="00D70F4D"/>
    <w:rsid w:val="00D951DB"/>
    <w:rsid w:val="00DB25B1"/>
    <w:rsid w:val="00DB7393"/>
    <w:rsid w:val="00DD0CF9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33B6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2025-11-12T14:23:00Z</dcterms:created>
  <dcterms:modified xsi:type="dcterms:W3CDTF">2025-11-12T14:23:00Z</dcterms:modified>
</cp:coreProperties>
</file>