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D5BD" w14:textId="15E05801" w:rsidR="00F02E6F" w:rsidRDefault="00F02E6F" w:rsidP="00F02E6F">
      <w:pPr>
        <w:pStyle w:val="Title"/>
        <w:rPr>
          <w:noProof/>
          <w:lang w:val="en-US"/>
        </w:rPr>
      </w:pPr>
    </w:p>
    <w:p w14:paraId="4F5E5D6E" w14:textId="77777777" w:rsidR="00FE2D80" w:rsidRDefault="00FE2D80" w:rsidP="00F02E6F">
      <w:pPr>
        <w:pStyle w:val="Title"/>
        <w:rPr>
          <w:lang w:val="en-US"/>
        </w:rPr>
      </w:pPr>
    </w:p>
    <w:p w14:paraId="33BCB424" w14:textId="77777777" w:rsidR="00FE2D80" w:rsidRPr="00FE2D80" w:rsidRDefault="00FE2D80" w:rsidP="00F02E6F">
      <w:pPr>
        <w:pStyle w:val="Title"/>
        <w:rPr>
          <w:lang w:val="en-US"/>
        </w:rPr>
      </w:pPr>
    </w:p>
    <w:p w14:paraId="253392D2" w14:textId="77777777" w:rsidR="00F02E6F" w:rsidRPr="005B0C52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5B0C52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46944FFD" w14:textId="77777777" w:rsidR="00F02E6F" w:rsidRPr="005B0C52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5B0C52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42CD849C" w14:textId="66CED4E1" w:rsidR="00592D9D" w:rsidRPr="005B0C52" w:rsidRDefault="005B0C52" w:rsidP="003A5035">
      <w:pPr>
        <w:jc w:val="right"/>
        <w:rPr>
          <w:rFonts w:ascii="Arial" w:hAnsi="Arial" w:cs="Arial"/>
          <w:b/>
          <w:szCs w:val="24"/>
          <w:lang w:val="bg-BG"/>
        </w:rPr>
      </w:pPr>
      <w:r w:rsidRPr="005B0C52">
        <w:rPr>
          <w:rFonts w:ascii="Arial" w:hAnsi="Arial" w:cs="Arial"/>
          <w:b/>
          <w:szCs w:val="24"/>
          <w:lang w:val="bg-BG"/>
        </w:rPr>
        <w:t>Препис</w:t>
      </w:r>
    </w:p>
    <w:p w14:paraId="61653D7F" w14:textId="77777777" w:rsidR="00592D9D" w:rsidRPr="005B0C52" w:rsidRDefault="00592D9D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03F50F67" w14:textId="77777777" w:rsidR="00F25FE2" w:rsidRPr="005B0C52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B5C82DC" w14:textId="39A77D19" w:rsidR="00592D9D" w:rsidRPr="005B0C52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5B0C5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5B0C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B0C5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5B0C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B0C5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5B0C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B0C5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5B0C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B0C5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5B0C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B0C5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5B0C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5B0C5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5B0C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5B0C5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5B0C52" w:rsidRPr="005B0C5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823</w:t>
      </w:r>
    </w:p>
    <w:p w14:paraId="571524B6" w14:textId="77777777" w:rsidR="00F25FE2" w:rsidRPr="005B0C52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612E3E72" w14:textId="7B29F2AE" w:rsidR="00592D9D" w:rsidRPr="005B0C52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5B0C5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5B0C52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5B0C52" w:rsidRPr="005B0C52">
        <w:rPr>
          <w:rFonts w:ascii="Times New Roman" w:hAnsi="Times New Roman"/>
          <w:b/>
          <w:sz w:val="30"/>
          <w:szCs w:val="30"/>
          <w:lang w:val="bg-BG"/>
        </w:rPr>
        <w:t>26</w:t>
      </w:r>
      <w:r w:rsidR="00592D9D" w:rsidRPr="005B0C52">
        <w:rPr>
          <w:rFonts w:ascii="Times New Roman" w:hAnsi="Times New Roman"/>
          <w:b/>
          <w:sz w:val="30"/>
          <w:szCs w:val="30"/>
          <w:lang w:val="bg-BG"/>
        </w:rPr>
        <w:t xml:space="preserve">    </w:t>
      </w:r>
      <w:r w:rsidR="004F65D0" w:rsidRPr="005B0C5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B0C52" w:rsidRPr="005B0C52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592D9D" w:rsidRPr="005B0C52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7D03C8" w:rsidRPr="005B0C52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 w:rsidRPr="005B0C52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5B0C5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5B0C5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461E7D92" w14:textId="77777777" w:rsidR="00592D9D" w:rsidRPr="005B0C52" w:rsidRDefault="00592D9D" w:rsidP="00592D9D">
      <w:pPr>
        <w:rPr>
          <w:lang w:val="bg-BG"/>
        </w:rPr>
      </w:pPr>
    </w:p>
    <w:p w14:paraId="1AC421EF" w14:textId="77777777" w:rsidR="008E2D3E" w:rsidRPr="005B0C52" w:rsidRDefault="008E2D3E" w:rsidP="00592D9D">
      <w:pPr>
        <w:rPr>
          <w:lang w:val="bg-BG"/>
        </w:rPr>
      </w:pPr>
    </w:p>
    <w:p w14:paraId="715683C5" w14:textId="1CC5067A" w:rsidR="00592D9D" w:rsidRPr="005B0C52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5B0C52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F376D6" w:rsidRPr="005B0C52">
        <w:rPr>
          <w:rFonts w:ascii="Arial" w:hAnsi="Arial" w:cs="Arial"/>
          <w:b/>
          <w:smallCaps/>
          <w:sz w:val="26"/>
          <w:szCs w:val="26"/>
          <w:lang w:val="bg-BG"/>
        </w:rPr>
        <w:t>одобряване на Национален план за инвестиции в европейската отбранителна промишленост по линия на Инструмента на Европейския съюз „Мерки за сигурността на Европа (</w:t>
      </w:r>
      <w:r w:rsidR="008949B9" w:rsidRPr="005B0C52">
        <w:rPr>
          <w:rFonts w:ascii="Arial" w:hAnsi="Arial" w:cs="Arial"/>
          <w:b/>
          <w:smallCaps/>
          <w:sz w:val="26"/>
          <w:szCs w:val="26"/>
          <w:lang w:val="bg-BG"/>
        </w:rPr>
        <w:t>SAFE</w:t>
      </w:r>
      <w:r w:rsidR="00F376D6" w:rsidRPr="005B0C52">
        <w:rPr>
          <w:rFonts w:ascii="Arial" w:hAnsi="Arial" w:cs="Arial"/>
          <w:b/>
          <w:smallCaps/>
          <w:sz w:val="26"/>
          <w:szCs w:val="26"/>
          <w:lang w:val="bg-BG"/>
        </w:rPr>
        <w:t>) чрез укрепване на европейската отбранителна промишленост“ и подаване на искане за финансова помощ до Европейската комисия</w:t>
      </w:r>
    </w:p>
    <w:p w14:paraId="1F0A1461" w14:textId="77777777" w:rsidR="00B31744" w:rsidRPr="005B0C52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0BC91CC" w14:textId="001CD147" w:rsidR="00937D4E" w:rsidRPr="005B0C52" w:rsidRDefault="00943FC8" w:rsidP="00943FC8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5B0C52">
        <w:rPr>
          <w:rFonts w:ascii="Arial" w:hAnsi="Arial" w:cs="Arial"/>
          <w:sz w:val="26"/>
          <w:szCs w:val="26"/>
          <w:lang w:val="bg-BG"/>
        </w:rPr>
        <w:t xml:space="preserve">На основание чл. 105, ал. 1 от Конституцията на Република България и във връзка с Регламент (ЕС) 2025/1106 на Съвета от 27 май 2025 година за създаване на </w:t>
      </w:r>
      <w:r w:rsidR="006A423E" w:rsidRPr="005B0C52">
        <w:rPr>
          <w:rFonts w:ascii="Arial" w:hAnsi="Arial" w:cs="Arial"/>
          <w:sz w:val="26"/>
          <w:szCs w:val="26"/>
          <w:lang w:val="bg-BG"/>
        </w:rPr>
        <w:t>И</w:t>
      </w:r>
      <w:r w:rsidRPr="005B0C52">
        <w:rPr>
          <w:rFonts w:ascii="Arial" w:hAnsi="Arial" w:cs="Arial"/>
          <w:sz w:val="26"/>
          <w:szCs w:val="26"/>
          <w:lang w:val="bg-BG"/>
        </w:rPr>
        <w:t>нструмента „Мерки за сигурността на Европа (SAFE) чрез укрепване на европейската отбранителна промишленост“</w:t>
      </w:r>
    </w:p>
    <w:p w14:paraId="3D3220AB" w14:textId="77777777" w:rsidR="00261870" w:rsidRPr="005B0C52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8CA17C0" w14:textId="77777777" w:rsidR="00943FC8" w:rsidRPr="005B0C52" w:rsidRDefault="00943FC8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71C06A1" w14:textId="77777777" w:rsidR="00592D9D" w:rsidRPr="005B0C52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9372568" w14:textId="77777777" w:rsidR="00592D9D" w:rsidRPr="005B0C52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5B0C5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3A2D53A" w14:textId="77777777" w:rsidR="00592D9D" w:rsidRPr="005B0C52" w:rsidRDefault="00592D9D" w:rsidP="00592D9D">
      <w:pPr>
        <w:jc w:val="center"/>
        <w:rPr>
          <w:spacing w:val="40"/>
          <w:sz w:val="20"/>
          <w:lang w:val="bg-BG"/>
        </w:rPr>
      </w:pPr>
    </w:p>
    <w:p w14:paraId="48DB1917" w14:textId="77777777" w:rsidR="00261870" w:rsidRPr="005B0C52" w:rsidRDefault="00261870" w:rsidP="00592D9D">
      <w:pPr>
        <w:jc w:val="center"/>
        <w:rPr>
          <w:spacing w:val="40"/>
          <w:sz w:val="20"/>
          <w:lang w:val="bg-BG"/>
        </w:rPr>
      </w:pPr>
    </w:p>
    <w:p w14:paraId="6EA572FC" w14:textId="5D9D4700" w:rsidR="00943FC8" w:rsidRPr="005B0C52" w:rsidRDefault="00943FC8" w:rsidP="00943FC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B0C52">
        <w:rPr>
          <w:rFonts w:ascii="Arial" w:hAnsi="Arial"/>
          <w:sz w:val="26"/>
          <w:szCs w:val="26"/>
          <w:lang w:val="bg-BG"/>
        </w:rPr>
        <w:t xml:space="preserve">1. Одобрява Национален план за инвестиции в европейската отбранителна промишленост по линия на </w:t>
      </w:r>
      <w:r w:rsidR="006A423E" w:rsidRPr="005B0C52">
        <w:rPr>
          <w:rFonts w:ascii="Arial" w:hAnsi="Arial"/>
          <w:sz w:val="26"/>
          <w:szCs w:val="26"/>
          <w:lang w:val="bg-BG"/>
        </w:rPr>
        <w:t>И</w:t>
      </w:r>
      <w:r w:rsidRPr="005B0C52">
        <w:rPr>
          <w:rFonts w:ascii="Arial" w:hAnsi="Arial"/>
          <w:sz w:val="26"/>
          <w:szCs w:val="26"/>
          <w:lang w:val="bg-BG"/>
        </w:rPr>
        <w:t>нструмента на Европейския съюз „Мерки за сигурността на Европа (SAFE) чрез укрепване на европейската отбранителна промишленост“.</w:t>
      </w:r>
    </w:p>
    <w:p w14:paraId="185E6D7C" w14:textId="6F516E20" w:rsidR="0040173C" w:rsidRPr="005B0C52" w:rsidRDefault="00943FC8" w:rsidP="00943FC8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5B0C52">
        <w:rPr>
          <w:rFonts w:ascii="Arial" w:hAnsi="Arial"/>
          <w:sz w:val="26"/>
          <w:szCs w:val="26"/>
          <w:lang w:val="bg-BG"/>
        </w:rPr>
        <w:lastRenderedPageBreak/>
        <w:t>2. Упълномощава министъра на отбраната да подпише и подаде от името на Република България до Европейската комисия искане за финансова помощ, придружено от плана по т. 1</w:t>
      </w:r>
      <w:r w:rsidR="006A423E" w:rsidRPr="005B0C52">
        <w:rPr>
          <w:rFonts w:ascii="Arial" w:hAnsi="Arial"/>
          <w:sz w:val="26"/>
          <w:szCs w:val="26"/>
          <w:lang w:val="bg-BG"/>
        </w:rPr>
        <w:t>,</w:t>
      </w:r>
      <w:r w:rsidRPr="005B0C52">
        <w:rPr>
          <w:rFonts w:ascii="Arial" w:hAnsi="Arial"/>
          <w:sz w:val="26"/>
          <w:szCs w:val="26"/>
          <w:lang w:val="bg-BG"/>
        </w:rPr>
        <w:t xml:space="preserve"> в срок до 30 ноември </w:t>
      </w:r>
      <w:r w:rsidR="006A423E" w:rsidRPr="005B0C52">
        <w:rPr>
          <w:rFonts w:ascii="Arial" w:hAnsi="Arial"/>
          <w:sz w:val="26"/>
          <w:szCs w:val="26"/>
          <w:lang w:val="bg-BG"/>
        </w:rPr>
        <w:br/>
      </w:r>
      <w:r w:rsidRPr="005B0C52">
        <w:rPr>
          <w:rFonts w:ascii="Arial" w:hAnsi="Arial"/>
          <w:sz w:val="26"/>
          <w:szCs w:val="26"/>
          <w:lang w:val="bg-BG"/>
        </w:rPr>
        <w:t>2025 г.</w:t>
      </w:r>
    </w:p>
    <w:p w14:paraId="799AF7A0" w14:textId="77777777" w:rsidR="0040173C" w:rsidRPr="005B0C52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491A9D33" w14:textId="77777777" w:rsidR="00592D9D" w:rsidRPr="005B0C52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D0D92E8" w14:textId="77777777" w:rsidR="00F947CB" w:rsidRPr="005B0C52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5A7CD640" w14:textId="77777777" w:rsidR="005B0C52" w:rsidRPr="005B0C52" w:rsidRDefault="005B0C52" w:rsidP="00A71D0F">
      <w:pPr>
        <w:ind w:firstLine="1134"/>
        <w:rPr>
          <w:rFonts w:ascii="Arial" w:hAnsi="Arial" w:cs="Arial"/>
          <w:b/>
          <w:lang w:val="bg-BG"/>
        </w:rPr>
      </w:pPr>
      <w:r w:rsidRPr="005B0C52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02343516" w14:textId="77777777" w:rsidR="005B0C52" w:rsidRPr="005B0C52" w:rsidRDefault="005B0C52" w:rsidP="00A71D0F">
      <w:pPr>
        <w:ind w:firstLine="1134"/>
        <w:rPr>
          <w:rFonts w:ascii="Arial" w:hAnsi="Arial" w:cs="Arial"/>
          <w:b/>
          <w:lang w:val="bg-BG"/>
        </w:rPr>
      </w:pPr>
    </w:p>
    <w:p w14:paraId="27E54CAF" w14:textId="77777777" w:rsidR="005B0C52" w:rsidRPr="005B0C52" w:rsidRDefault="005B0C52" w:rsidP="00A71D0F">
      <w:pPr>
        <w:ind w:firstLine="1134"/>
        <w:rPr>
          <w:rFonts w:ascii="Arial" w:hAnsi="Arial" w:cs="Arial"/>
          <w:b/>
          <w:lang w:val="bg-BG"/>
        </w:rPr>
      </w:pPr>
      <w:r w:rsidRPr="005B0C52">
        <w:rPr>
          <w:rFonts w:ascii="Arial" w:hAnsi="Arial" w:cs="Arial"/>
          <w:b/>
          <w:lang w:val="bg-BG"/>
        </w:rPr>
        <w:t>ГЛАВЕН СЕКРЕТАР НА</w:t>
      </w:r>
    </w:p>
    <w:p w14:paraId="22BB9831" w14:textId="77777777" w:rsidR="005B0C52" w:rsidRPr="005B0C52" w:rsidRDefault="005B0C52" w:rsidP="00A71D0F">
      <w:pPr>
        <w:ind w:firstLine="1134"/>
        <w:rPr>
          <w:rFonts w:ascii="Arial" w:hAnsi="Arial" w:cs="Arial"/>
          <w:b/>
          <w:lang w:val="bg-BG"/>
        </w:rPr>
      </w:pPr>
      <w:r w:rsidRPr="005B0C52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11CA4647" w14:textId="77777777" w:rsidR="005B0C52" w:rsidRPr="005B0C52" w:rsidRDefault="005B0C52" w:rsidP="00A71D0F">
      <w:pPr>
        <w:rPr>
          <w:rFonts w:ascii="Arial" w:hAnsi="Arial" w:cs="Arial"/>
          <w:b/>
          <w:lang w:val="bg-BG"/>
        </w:rPr>
      </w:pPr>
    </w:p>
    <w:sectPr w:rsidR="005B0C52" w:rsidRPr="005B0C52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0379" w14:textId="77777777" w:rsidR="007C431A" w:rsidRDefault="007C431A">
      <w:r>
        <w:separator/>
      </w:r>
    </w:p>
  </w:endnote>
  <w:endnote w:type="continuationSeparator" w:id="0">
    <w:p w14:paraId="6E6E6E20" w14:textId="77777777" w:rsidR="007C431A" w:rsidRDefault="007C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ModernCyr">
    <w:altName w:val="Century"/>
    <w:charset w:val="00"/>
    <w:family w:val="roman"/>
    <w:pitch w:val="variable"/>
    <w:sig w:usb0="00000001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E5D53" w14:textId="77777777" w:rsidR="007C431A" w:rsidRDefault="007C431A">
      <w:r>
        <w:separator/>
      </w:r>
    </w:p>
  </w:footnote>
  <w:footnote w:type="continuationSeparator" w:id="0">
    <w:p w14:paraId="764A31F3" w14:textId="77777777" w:rsidR="007C431A" w:rsidRDefault="007C4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73E3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BFC620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1939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2AEB9EF0" w14:textId="77777777" w:rsidR="00E15014" w:rsidRDefault="00E15014">
    <w:pPr>
      <w:pStyle w:val="Header"/>
    </w:pPr>
  </w:p>
  <w:p w14:paraId="2C3D2126" w14:textId="77777777" w:rsidR="00E15014" w:rsidRDefault="00E15014">
    <w:pPr>
      <w:pStyle w:val="Header"/>
    </w:pPr>
  </w:p>
  <w:p w14:paraId="402D7EFA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8524295">
    <w:abstractNumId w:val="25"/>
  </w:num>
  <w:num w:numId="2" w16cid:durableId="404036307">
    <w:abstractNumId w:val="24"/>
  </w:num>
  <w:num w:numId="3" w16cid:durableId="983895538">
    <w:abstractNumId w:val="20"/>
  </w:num>
  <w:num w:numId="4" w16cid:durableId="758062375">
    <w:abstractNumId w:val="28"/>
  </w:num>
  <w:num w:numId="5" w16cid:durableId="599604240">
    <w:abstractNumId w:val="11"/>
  </w:num>
  <w:num w:numId="6" w16cid:durableId="1799568829">
    <w:abstractNumId w:val="18"/>
  </w:num>
  <w:num w:numId="7" w16cid:durableId="1161045084">
    <w:abstractNumId w:val="32"/>
  </w:num>
  <w:num w:numId="8" w16cid:durableId="693069267">
    <w:abstractNumId w:val="22"/>
  </w:num>
  <w:num w:numId="9" w16cid:durableId="795369928">
    <w:abstractNumId w:val="29"/>
  </w:num>
  <w:num w:numId="10" w16cid:durableId="145975741">
    <w:abstractNumId w:val="17"/>
  </w:num>
  <w:num w:numId="11" w16cid:durableId="996960293">
    <w:abstractNumId w:val="1"/>
  </w:num>
  <w:num w:numId="12" w16cid:durableId="788280101">
    <w:abstractNumId w:val="0"/>
  </w:num>
  <w:num w:numId="13" w16cid:durableId="1603563595">
    <w:abstractNumId w:val="6"/>
  </w:num>
  <w:num w:numId="14" w16cid:durableId="949894157">
    <w:abstractNumId w:val="21"/>
  </w:num>
  <w:num w:numId="15" w16cid:durableId="1866014640">
    <w:abstractNumId w:val="19"/>
  </w:num>
  <w:num w:numId="16" w16cid:durableId="1230532599">
    <w:abstractNumId w:val="14"/>
  </w:num>
  <w:num w:numId="17" w16cid:durableId="538319071">
    <w:abstractNumId w:val="27"/>
  </w:num>
  <w:num w:numId="18" w16cid:durableId="1757164984">
    <w:abstractNumId w:val="31"/>
  </w:num>
  <w:num w:numId="19" w16cid:durableId="27460768">
    <w:abstractNumId w:val="16"/>
  </w:num>
  <w:num w:numId="20" w16cid:durableId="798378221">
    <w:abstractNumId w:val="7"/>
  </w:num>
  <w:num w:numId="21" w16cid:durableId="2071272214">
    <w:abstractNumId w:val="10"/>
  </w:num>
  <w:num w:numId="22" w16cid:durableId="1539664259">
    <w:abstractNumId w:val="8"/>
  </w:num>
  <w:num w:numId="23" w16cid:durableId="356395678">
    <w:abstractNumId w:val="33"/>
  </w:num>
  <w:num w:numId="24" w16cid:durableId="396128039">
    <w:abstractNumId w:val="23"/>
  </w:num>
  <w:num w:numId="25" w16cid:durableId="1908761461">
    <w:abstractNumId w:val="15"/>
  </w:num>
  <w:num w:numId="26" w16cid:durableId="1294360691">
    <w:abstractNumId w:val="4"/>
  </w:num>
  <w:num w:numId="27" w16cid:durableId="1933390848">
    <w:abstractNumId w:val="30"/>
  </w:num>
  <w:num w:numId="28" w16cid:durableId="650250335">
    <w:abstractNumId w:val="9"/>
  </w:num>
  <w:num w:numId="29" w16cid:durableId="1576432432">
    <w:abstractNumId w:val="2"/>
  </w:num>
  <w:num w:numId="30" w16cid:durableId="924190625">
    <w:abstractNumId w:val="12"/>
  </w:num>
  <w:num w:numId="31" w16cid:durableId="1779830499">
    <w:abstractNumId w:val="13"/>
  </w:num>
  <w:num w:numId="32" w16cid:durableId="1205361501">
    <w:abstractNumId w:val="3"/>
  </w:num>
  <w:num w:numId="33" w16cid:durableId="1134909085">
    <w:abstractNumId w:val="26"/>
  </w:num>
  <w:num w:numId="34" w16cid:durableId="103230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B0C52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423E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431A"/>
    <w:rsid w:val="007C7317"/>
    <w:rsid w:val="007D03C8"/>
    <w:rsid w:val="007E0139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949B9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43FC8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0DF5"/>
    <w:rsid w:val="00AE38F3"/>
    <w:rsid w:val="00AF325D"/>
    <w:rsid w:val="00B15970"/>
    <w:rsid w:val="00B220A7"/>
    <w:rsid w:val="00B31744"/>
    <w:rsid w:val="00B33D53"/>
    <w:rsid w:val="00B33FF2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376D6"/>
    <w:rsid w:val="00F74DDC"/>
    <w:rsid w:val="00F8307E"/>
    <w:rsid w:val="00F94566"/>
    <w:rsid w:val="00F947CB"/>
    <w:rsid w:val="00F94F9B"/>
    <w:rsid w:val="00FA096A"/>
    <w:rsid w:val="00FA6A46"/>
    <w:rsid w:val="00FE2379"/>
    <w:rsid w:val="00FE2D80"/>
    <w:rsid w:val="00FF3356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7031B"/>
  <w15:chartTrackingRefBased/>
  <w15:docId w15:val="{C2724A86-FEC8-46CE-9AE7-462F23ED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2025-11-26T15:19:00Z</cp:lastPrinted>
  <dcterms:created xsi:type="dcterms:W3CDTF">2025-11-26T16:02:00Z</dcterms:created>
  <dcterms:modified xsi:type="dcterms:W3CDTF">2025-11-26T16:02:00Z</dcterms:modified>
</cp:coreProperties>
</file>