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6DC9" w14:textId="77777777" w:rsidR="00804255" w:rsidRPr="00683CAC" w:rsidRDefault="00804255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EE791A2" w14:textId="77777777" w:rsidR="00D80E80" w:rsidRPr="00683CAC" w:rsidRDefault="00D80E8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24CAD6FC" w14:textId="77777777" w:rsidR="005033E0" w:rsidRPr="00683CAC" w:rsidRDefault="00D80E80">
      <w:pPr>
        <w:jc w:val="center"/>
        <w:rPr>
          <w:rFonts w:ascii="Arial" w:hAnsi="Arial"/>
          <w:b/>
          <w:sz w:val="28"/>
          <w:szCs w:val="28"/>
          <w:lang w:val="bg-BG"/>
        </w:rPr>
      </w:pPr>
      <w:r w:rsidRPr="00683CAC">
        <w:rPr>
          <w:rFonts w:ascii="Arial" w:hAnsi="Arial"/>
          <w:b/>
          <w:sz w:val="28"/>
          <w:szCs w:val="28"/>
          <w:lang w:val="bg-BG"/>
        </w:rPr>
        <w:t>М</w:t>
      </w:r>
      <w:r w:rsidR="005033E0" w:rsidRPr="00683CAC">
        <w:rPr>
          <w:rFonts w:ascii="Arial" w:hAnsi="Arial"/>
          <w:b/>
          <w:sz w:val="28"/>
          <w:szCs w:val="28"/>
          <w:lang w:val="bg-BG"/>
        </w:rPr>
        <w:t xml:space="preserve">  </w:t>
      </w:r>
      <w:r w:rsidRPr="00683CAC">
        <w:rPr>
          <w:rFonts w:ascii="Arial" w:hAnsi="Arial"/>
          <w:b/>
          <w:sz w:val="28"/>
          <w:szCs w:val="28"/>
          <w:lang w:val="bg-BG"/>
        </w:rPr>
        <w:t>О</w:t>
      </w:r>
      <w:r w:rsidR="005033E0" w:rsidRPr="00683CAC">
        <w:rPr>
          <w:rFonts w:ascii="Arial" w:hAnsi="Arial"/>
          <w:b/>
          <w:sz w:val="28"/>
          <w:szCs w:val="28"/>
          <w:lang w:val="bg-BG"/>
        </w:rPr>
        <w:t xml:space="preserve">  </w:t>
      </w:r>
      <w:r w:rsidRPr="00683CAC">
        <w:rPr>
          <w:rFonts w:ascii="Arial" w:hAnsi="Arial"/>
          <w:b/>
          <w:sz w:val="28"/>
          <w:szCs w:val="28"/>
          <w:lang w:val="bg-BG"/>
        </w:rPr>
        <w:t>Т</w:t>
      </w:r>
      <w:r w:rsidR="005033E0" w:rsidRPr="00683CAC">
        <w:rPr>
          <w:rFonts w:ascii="Arial" w:hAnsi="Arial"/>
          <w:b/>
          <w:sz w:val="28"/>
          <w:szCs w:val="28"/>
          <w:lang w:val="bg-BG"/>
        </w:rPr>
        <w:t xml:space="preserve">  </w:t>
      </w:r>
      <w:r w:rsidRPr="00683CAC">
        <w:rPr>
          <w:rFonts w:ascii="Arial" w:hAnsi="Arial"/>
          <w:b/>
          <w:sz w:val="28"/>
          <w:szCs w:val="28"/>
          <w:lang w:val="bg-BG"/>
        </w:rPr>
        <w:t>И</w:t>
      </w:r>
      <w:r w:rsidR="005033E0" w:rsidRPr="00683CAC">
        <w:rPr>
          <w:rFonts w:ascii="Arial" w:hAnsi="Arial"/>
          <w:b/>
          <w:sz w:val="28"/>
          <w:szCs w:val="28"/>
          <w:lang w:val="bg-BG"/>
        </w:rPr>
        <w:t xml:space="preserve">  </w:t>
      </w:r>
      <w:r w:rsidRPr="00683CAC">
        <w:rPr>
          <w:rFonts w:ascii="Arial" w:hAnsi="Arial"/>
          <w:b/>
          <w:sz w:val="28"/>
          <w:szCs w:val="28"/>
          <w:lang w:val="bg-BG"/>
        </w:rPr>
        <w:t>В</w:t>
      </w:r>
      <w:r w:rsidR="005033E0" w:rsidRPr="00683CAC">
        <w:rPr>
          <w:rFonts w:ascii="Arial" w:hAnsi="Arial"/>
          <w:b/>
          <w:sz w:val="28"/>
          <w:szCs w:val="28"/>
          <w:lang w:val="bg-BG"/>
        </w:rPr>
        <w:t xml:space="preserve">  </w:t>
      </w:r>
      <w:r w:rsidRPr="00683CAC">
        <w:rPr>
          <w:rFonts w:ascii="Arial" w:hAnsi="Arial"/>
          <w:b/>
          <w:sz w:val="28"/>
          <w:szCs w:val="28"/>
          <w:lang w:val="bg-BG"/>
        </w:rPr>
        <w:t>И</w:t>
      </w:r>
    </w:p>
    <w:p w14:paraId="14A640F0" w14:textId="77777777" w:rsidR="005033E0" w:rsidRPr="00683CAC" w:rsidRDefault="005033E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916044A" w14:textId="65B29D8A" w:rsidR="00E522E9" w:rsidRPr="00683CAC" w:rsidRDefault="00E522E9" w:rsidP="00E522E9">
      <w:pPr>
        <w:spacing w:line="288" w:lineRule="auto"/>
        <w:jc w:val="center"/>
        <w:rPr>
          <w:rFonts w:ascii="Arial" w:hAnsi="Arial" w:cs="Arial"/>
          <w:b/>
          <w:sz w:val="26"/>
          <w:szCs w:val="26"/>
          <w:lang w:val="bg-BG"/>
        </w:rPr>
      </w:pPr>
      <w:r w:rsidRPr="00683CAC">
        <w:rPr>
          <w:rFonts w:ascii="Arial" w:hAnsi="Arial" w:cs="Arial"/>
          <w:b/>
          <w:sz w:val="26"/>
          <w:szCs w:val="26"/>
          <w:lang w:val="bg-BG"/>
        </w:rPr>
        <w:t xml:space="preserve">към проекта на Закон за </w:t>
      </w:r>
      <w:r w:rsidR="00ED380B" w:rsidRPr="00ED380B">
        <w:rPr>
          <w:rFonts w:ascii="Arial" w:hAnsi="Arial" w:cs="Arial"/>
          <w:b/>
          <w:sz w:val="26"/>
          <w:szCs w:val="26"/>
          <w:lang w:val="bg-BG"/>
        </w:rPr>
        <w:t xml:space="preserve">ратифициране на Споразумението между </w:t>
      </w:r>
      <w:r w:rsidR="00ED380B">
        <w:rPr>
          <w:rFonts w:ascii="Arial" w:hAnsi="Arial" w:cs="Arial"/>
          <w:b/>
          <w:sz w:val="26"/>
          <w:szCs w:val="26"/>
          <w:lang w:val="bg-BG"/>
        </w:rPr>
        <w:t>п</w:t>
      </w:r>
      <w:r w:rsidR="00ED380B" w:rsidRPr="00ED380B">
        <w:rPr>
          <w:rFonts w:ascii="Arial" w:hAnsi="Arial" w:cs="Arial"/>
          <w:b/>
          <w:sz w:val="26"/>
          <w:szCs w:val="26"/>
          <w:lang w:val="bg-BG"/>
        </w:rPr>
        <w:t>равителството на Република България и Организацията на обединените нации за образование, наука и култура (ЮНЕСКО) относно определянето на Центъра за подводна археология за институт от категория 2 под егидата на ЮНЕСКО като „Институт за подводно наследство”, подписано на 19 януари 2026 г. в Париж</w:t>
      </w:r>
    </w:p>
    <w:p w14:paraId="6CAF6133" w14:textId="77777777" w:rsidR="005033E0" w:rsidRPr="00683CAC" w:rsidRDefault="005033E0" w:rsidP="00D013AB">
      <w:pPr>
        <w:spacing w:line="288" w:lineRule="auto"/>
        <w:jc w:val="center"/>
        <w:rPr>
          <w:rFonts w:ascii="Arial" w:hAnsi="Arial" w:cs="Arial"/>
          <w:b/>
          <w:sz w:val="26"/>
          <w:szCs w:val="26"/>
          <w:lang w:val="bg-BG"/>
        </w:rPr>
      </w:pPr>
    </w:p>
    <w:p w14:paraId="1F30C4F6" w14:textId="77777777" w:rsidR="005033E0" w:rsidRPr="00683CAC" w:rsidRDefault="005033E0" w:rsidP="00D013AB">
      <w:pPr>
        <w:spacing w:line="288" w:lineRule="auto"/>
        <w:jc w:val="center"/>
        <w:rPr>
          <w:rFonts w:ascii="Arial" w:hAnsi="Arial" w:cs="Arial"/>
          <w:b/>
          <w:sz w:val="26"/>
          <w:szCs w:val="26"/>
          <w:lang w:val="bg-BG"/>
        </w:rPr>
      </w:pPr>
    </w:p>
    <w:p w14:paraId="1785FC01" w14:textId="352949F2" w:rsidR="00597289" w:rsidRPr="00597289" w:rsidRDefault="00597289" w:rsidP="0059728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97289">
        <w:rPr>
          <w:rFonts w:ascii="Arial" w:hAnsi="Arial" w:cs="Arial"/>
          <w:sz w:val="26"/>
          <w:szCs w:val="26"/>
          <w:lang w:val="bg-BG"/>
        </w:rPr>
        <w:t>Центърът за подводна археология е държавен културен институт към Министерството на културата. Създаден е с Постановление № 128 на Министерския съвет от 2002 г. като Държавен културен институт и е вписан в Закона за културното наследство (чл. 21</w:t>
      </w:r>
      <w:r w:rsidR="00BD4A21">
        <w:rPr>
          <w:rFonts w:ascii="Arial" w:hAnsi="Arial" w:cs="Arial"/>
          <w:sz w:val="26"/>
          <w:szCs w:val="26"/>
          <w:lang w:val="bg-BG"/>
        </w:rPr>
        <w:t xml:space="preserve"> и</w:t>
      </w:r>
      <w:r w:rsidRPr="00597289">
        <w:rPr>
          <w:rFonts w:ascii="Arial" w:hAnsi="Arial" w:cs="Arial"/>
          <w:sz w:val="26"/>
          <w:szCs w:val="26"/>
          <w:lang w:val="bg-BG"/>
        </w:rPr>
        <w:t xml:space="preserve"> 22). Управлява се съгласно устройствен правилник и има държавна годишна субсидия. Ръководи се от директор, който се избира чрез конкурс за срок четири години.</w:t>
      </w:r>
    </w:p>
    <w:p w14:paraId="0A21653E" w14:textId="190461C3" w:rsidR="00597289" w:rsidRPr="00597289" w:rsidRDefault="00597289" w:rsidP="0059728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97289">
        <w:rPr>
          <w:rFonts w:ascii="Arial" w:hAnsi="Arial" w:cs="Arial"/>
          <w:sz w:val="26"/>
          <w:szCs w:val="26"/>
          <w:lang w:val="bg-BG"/>
        </w:rPr>
        <w:t xml:space="preserve">С </w:t>
      </w:r>
      <w:r w:rsidR="00664FCD" w:rsidRPr="00597289">
        <w:rPr>
          <w:rFonts w:ascii="Arial" w:hAnsi="Arial" w:cs="Arial"/>
          <w:sz w:val="26"/>
          <w:szCs w:val="26"/>
          <w:lang w:val="bg-BG"/>
        </w:rPr>
        <w:t>Р</w:t>
      </w:r>
      <w:r w:rsidRPr="00597289">
        <w:rPr>
          <w:rFonts w:ascii="Arial" w:hAnsi="Arial" w:cs="Arial"/>
          <w:sz w:val="26"/>
          <w:szCs w:val="26"/>
          <w:lang w:val="bg-BG"/>
        </w:rPr>
        <w:t>езолюция 43C/83, приета от 43-ата сесия на Генералната конференция на ЮНЕСКО през ноември 2025 г., Центърът за подводна археология е одобрен като институт от категория 2 под егидата на ЮНЕСКО с наименованието „Институт за подводно наследство“.</w:t>
      </w:r>
    </w:p>
    <w:p w14:paraId="321D93E6" w14:textId="43623CBF" w:rsidR="00664FCD" w:rsidRDefault="00664FCD" w:rsidP="0059728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64FCD">
        <w:rPr>
          <w:rFonts w:ascii="Arial" w:hAnsi="Arial" w:cs="Arial"/>
          <w:sz w:val="26"/>
          <w:szCs w:val="26"/>
          <w:lang w:val="bg-BG"/>
        </w:rPr>
        <w:t>С решение по т. 25 от Протокол № 39 от 25 септември 2025 г. Министерският съвет одобри проекта на споразумение и упълномощи министъра на културата да проведе преговорите и да подпише споразумението от името на правителството на Република България при условие за последваща ратификация.</w:t>
      </w:r>
    </w:p>
    <w:p w14:paraId="3E35BBD0" w14:textId="4764A31B" w:rsidR="00597289" w:rsidRPr="00597289" w:rsidRDefault="00597289" w:rsidP="0059728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97289">
        <w:rPr>
          <w:rFonts w:ascii="Arial" w:hAnsi="Arial" w:cs="Arial"/>
          <w:sz w:val="26"/>
          <w:szCs w:val="26"/>
          <w:lang w:val="bg-BG"/>
        </w:rPr>
        <w:t>На 19 януари 2026 г. генералният директор на ЮНЕСКО и министърът на културата на Република България подписа</w:t>
      </w:r>
      <w:r w:rsidR="00DD7D94">
        <w:rPr>
          <w:rFonts w:ascii="Arial" w:hAnsi="Arial" w:cs="Arial"/>
          <w:sz w:val="26"/>
          <w:szCs w:val="26"/>
          <w:lang w:val="bg-BG"/>
        </w:rPr>
        <w:t>ха</w:t>
      </w:r>
      <w:r w:rsidRPr="00597289">
        <w:rPr>
          <w:rFonts w:ascii="Arial" w:hAnsi="Arial" w:cs="Arial"/>
          <w:sz w:val="26"/>
          <w:szCs w:val="26"/>
          <w:lang w:val="bg-BG"/>
        </w:rPr>
        <w:t xml:space="preserve"> в Централата на ЮНЕСКО в Париж Споразумение относно определянето на Центъра за подводна археология за институт от категория 2 под егидата на ЮНЕСКО като „Институт за подводно наследство“. То е валидно за осемгодишен период от датата на влизане в сила.</w:t>
      </w:r>
    </w:p>
    <w:p w14:paraId="0A36AF2E" w14:textId="3C3B5126" w:rsidR="00597289" w:rsidRPr="00597289" w:rsidRDefault="00597289" w:rsidP="0059728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97289">
        <w:rPr>
          <w:rFonts w:ascii="Arial" w:hAnsi="Arial" w:cs="Arial"/>
          <w:sz w:val="26"/>
          <w:szCs w:val="26"/>
          <w:lang w:val="bg-BG"/>
        </w:rPr>
        <w:t>Подписването на Споразумение</w:t>
      </w:r>
      <w:r w:rsidR="00820933">
        <w:rPr>
          <w:rFonts w:ascii="Arial" w:hAnsi="Arial" w:cs="Arial"/>
          <w:sz w:val="26"/>
          <w:szCs w:val="26"/>
          <w:lang w:val="bg-BG"/>
        </w:rPr>
        <w:t>то</w:t>
      </w:r>
      <w:r w:rsidRPr="00597289">
        <w:rPr>
          <w:rFonts w:ascii="Arial" w:hAnsi="Arial" w:cs="Arial"/>
          <w:sz w:val="26"/>
          <w:szCs w:val="26"/>
          <w:lang w:val="bg-BG"/>
        </w:rPr>
        <w:t xml:space="preserve"> между Република България и ЮНЕСКО и определянето на Центъра за подводна археология като категория 2 институт под егидата на ЮНЕСКО за региона на Черно море и Долен Дунав допринася за утвърждаване на позицията на България като </w:t>
      </w:r>
      <w:r w:rsidRPr="00597289">
        <w:rPr>
          <w:rFonts w:ascii="Arial" w:hAnsi="Arial" w:cs="Arial"/>
          <w:sz w:val="26"/>
          <w:szCs w:val="26"/>
          <w:lang w:val="bg-BG"/>
        </w:rPr>
        <w:lastRenderedPageBreak/>
        <w:t xml:space="preserve">водеща държава в сферата на подводното и световното културно наследство в региона. Към настоящия момент подкрепа за </w:t>
      </w:r>
      <w:r w:rsidR="00820933" w:rsidRPr="00597289">
        <w:rPr>
          <w:rFonts w:ascii="Arial" w:hAnsi="Arial" w:cs="Arial"/>
          <w:sz w:val="26"/>
          <w:szCs w:val="26"/>
          <w:lang w:val="bg-BG"/>
        </w:rPr>
        <w:t>И</w:t>
      </w:r>
      <w:r w:rsidRPr="00597289">
        <w:rPr>
          <w:rFonts w:ascii="Arial" w:hAnsi="Arial" w:cs="Arial"/>
          <w:sz w:val="26"/>
          <w:szCs w:val="26"/>
          <w:lang w:val="bg-BG"/>
        </w:rPr>
        <w:t xml:space="preserve">нститута е дадена от Румъния и Хърватия (чрез категорията 2 център за подводно наследство под егидата на ЮНЕСКО). </w:t>
      </w:r>
    </w:p>
    <w:p w14:paraId="2D00C658" w14:textId="78D4536B" w:rsidR="007F2214" w:rsidRDefault="00597289" w:rsidP="00597289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97289">
        <w:rPr>
          <w:rFonts w:ascii="Arial" w:hAnsi="Arial" w:cs="Arial"/>
          <w:sz w:val="26"/>
          <w:szCs w:val="26"/>
          <w:lang w:val="bg-BG"/>
        </w:rPr>
        <w:t>Институт</w:t>
      </w:r>
      <w:r w:rsidR="00820933">
        <w:rPr>
          <w:rFonts w:ascii="Arial" w:hAnsi="Arial" w:cs="Arial"/>
          <w:sz w:val="26"/>
          <w:szCs w:val="26"/>
          <w:lang w:val="bg-BG"/>
        </w:rPr>
        <w:t>ът</w:t>
      </w:r>
      <w:r w:rsidRPr="00597289">
        <w:rPr>
          <w:rFonts w:ascii="Arial" w:hAnsi="Arial" w:cs="Arial"/>
          <w:sz w:val="26"/>
          <w:szCs w:val="26"/>
          <w:lang w:val="bg-BG"/>
        </w:rPr>
        <w:t xml:space="preserve"> по подводно наследство насърчава започналите процеси по изграждане на мрежи от експерти, обучения на заинтересовани лица в опазването на подводното наследство, както и провеждането на различни съвместни инициативи в страните от Черноморския регион и от други региони, с които има сключени меморандуми за разбирателство и/или сътрудничество. Институтът ще играе ключова роля в напредъка на устойчивото управление на културното наследство, изследванията на океаните, както и научното сътрудничество.</w:t>
      </w:r>
    </w:p>
    <w:p w14:paraId="11C5E18F" w14:textId="77777777" w:rsidR="000245C5" w:rsidRDefault="000245C5" w:rsidP="00D013AB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F6AD847" w14:textId="77777777" w:rsidR="000245C5" w:rsidRPr="00683CAC" w:rsidRDefault="000245C5" w:rsidP="00D013AB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0F817DF" w14:textId="77777777" w:rsidR="00422E35" w:rsidRPr="00683CAC" w:rsidRDefault="00422E35" w:rsidP="00422E35">
      <w:pPr>
        <w:pStyle w:val="1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78B8BE6B" w14:textId="77777777" w:rsidR="00422E35" w:rsidRPr="00683CAC" w:rsidRDefault="00422E35" w:rsidP="00422E35">
      <w:pPr>
        <w:tabs>
          <w:tab w:val="left" w:pos="1790"/>
        </w:tabs>
        <w:ind w:left="1134"/>
        <w:rPr>
          <w:rFonts w:ascii="Times New Roman" w:hAnsi="Times New Roman"/>
          <w:b/>
          <w:sz w:val="26"/>
          <w:szCs w:val="26"/>
          <w:lang w:val="bg-BG"/>
        </w:rPr>
      </w:pPr>
      <w:bookmarkStart w:id="0" w:name="_Hlk92799938"/>
      <w:r w:rsidRPr="00683CAC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bookmarkEnd w:id="0"/>
    <w:p w14:paraId="626E0B2D" w14:textId="3452EB95" w:rsidR="00422E35" w:rsidRPr="00683CAC" w:rsidRDefault="00FE2EDC" w:rsidP="00422E35">
      <w:pPr>
        <w:tabs>
          <w:tab w:val="left" w:pos="1790"/>
        </w:tabs>
        <w:jc w:val="right"/>
        <w:rPr>
          <w:sz w:val="26"/>
          <w:szCs w:val="26"/>
          <w:lang w:val="bg-BG"/>
        </w:rPr>
      </w:pPr>
      <w:r>
        <w:rPr>
          <w:noProof/>
          <w:sz w:val="26"/>
          <w:szCs w:val="26"/>
          <w:lang w:val="bg-BG"/>
        </w:rPr>
        <w:pict w14:anchorId="6C247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.25pt;height:95.75pt">
            <v:imagedata r:id="rId6" o:title=""/>
            <o:lock v:ext="edit" ungrouping="t" rotation="t" cropping="t" verticies="t" text="t" grouping="t"/>
            <o:signatureline v:ext="edit" id="{7711B667-B9AB-40EF-95E8-CCACDCA12F78}" provid="{00000000-0000-0000-0000-000000000000}" issignatureline="t"/>
          </v:shape>
        </w:pict>
      </w:r>
    </w:p>
    <w:p w14:paraId="32AFA460" w14:textId="77777777" w:rsidR="001C765C" w:rsidRDefault="001C765C" w:rsidP="00422E35">
      <w:pPr>
        <w:spacing w:before="120" w:line="288" w:lineRule="auto"/>
        <w:ind w:firstLine="1134"/>
        <w:jc w:val="both"/>
        <w:rPr>
          <w:lang w:val="bg-BG"/>
        </w:rPr>
      </w:pPr>
    </w:p>
    <w:p w14:paraId="1741C75A" w14:textId="77777777" w:rsidR="00E65BA3" w:rsidRPr="00683CAC" w:rsidRDefault="00E65BA3" w:rsidP="00422E35">
      <w:pPr>
        <w:spacing w:before="120" w:line="288" w:lineRule="auto"/>
        <w:ind w:firstLine="1134"/>
        <w:jc w:val="both"/>
        <w:rPr>
          <w:lang w:val="bg-BG"/>
        </w:rPr>
      </w:pPr>
    </w:p>
    <w:sectPr w:rsidR="00E65BA3" w:rsidRPr="00683CAC" w:rsidSect="0052153C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B92E4" w14:textId="77777777" w:rsidR="0098531C" w:rsidRDefault="0098531C">
      <w:r>
        <w:separator/>
      </w:r>
    </w:p>
  </w:endnote>
  <w:endnote w:type="continuationSeparator" w:id="0">
    <w:p w14:paraId="21D17E7C" w14:textId="77777777" w:rsidR="0098531C" w:rsidRDefault="0098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0AC3" w14:textId="77777777" w:rsidR="0052153C" w:rsidRPr="0052153C" w:rsidRDefault="0052153C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begin"/>
    </w:r>
    <w:r w:rsidRPr="0052153C">
      <w:rPr>
        <w:rFonts w:ascii="Times New Roman" w:hAnsi="Times New Roman"/>
        <w:i/>
        <w:caps/>
        <w:sz w:val="16"/>
        <w:szCs w:val="16"/>
        <w:lang w:val="bg-BG"/>
      </w:rPr>
      <w:instrText xml:space="preserve"> FILENAME  \* MERGEFORMAT </w:instrText>
    </w: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separate"/>
    </w:r>
    <w:r w:rsidR="000245C5" w:rsidRPr="000245C5">
      <w:rPr>
        <w:rFonts w:ascii="Times New Roman" w:hAnsi="Times New Roman"/>
        <w:i/>
        <w:caps/>
        <w:noProof/>
        <w:sz w:val="16"/>
        <w:szCs w:val="16"/>
        <w:lang w:val="ru-RU"/>
      </w:rPr>
      <w:t>0_rms-z-MOTIVI.doc</w:t>
    </w: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171D" w14:textId="77777777" w:rsidR="00446581" w:rsidRPr="0052153C" w:rsidRDefault="00446581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begin"/>
    </w:r>
    <w:r w:rsidRPr="0052153C">
      <w:rPr>
        <w:rFonts w:ascii="Times New Roman" w:hAnsi="Times New Roman"/>
        <w:i/>
        <w:caps/>
        <w:sz w:val="16"/>
        <w:szCs w:val="16"/>
        <w:lang w:val="bg-BG"/>
      </w:rPr>
      <w:instrText xml:space="preserve"> FILENAME  \* MERGEFORMAT </w:instrText>
    </w: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separate"/>
    </w:r>
    <w:r w:rsidR="000245C5" w:rsidRPr="000245C5">
      <w:rPr>
        <w:rFonts w:ascii="Times New Roman" w:hAnsi="Times New Roman"/>
        <w:i/>
        <w:caps/>
        <w:noProof/>
        <w:sz w:val="16"/>
        <w:szCs w:val="16"/>
        <w:lang w:val="ru-RU"/>
      </w:rPr>
      <w:t>0_rms-z-MOTIVI.doc</w:t>
    </w:r>
    <w:r w:rsidRPr="0052153C">
      <w:rPr>
        <w:rFonts w:ascii="Times New Roman" w:hAnsi="Times New Roman"/>
        <w:i/>
        <w:caps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36FA" w14:textId="77777777" w:rsidR="0098531C" w:rsidRDefault="0098531C">
      <w:r>
        <w:separator/>
      </w:r>
    </w:p>
  </w:footnote>
  <w:footnote w:type="continuationSeparator" w:id="0">
    <w:p w14:paraId="26286A46" w14:textId="77777777" w:rsidR="0098531C" w:rsidRDefault="00985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710D" w14:textId="77777777" w:rsidR="00446581" w:rsidRDefault="004465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D1BC31" w14:textId="77777777" w:rsidR="00446581" w:rsidRDefault="00446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589CC" w14:textId="77777777" w:rsidR="00446581" w:rsidRDefault="004465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5B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142BEE" w14:textId="77777777" w:rsidR="00446581" w:rsidRDefault="00446581">
    <w:pPr>
      <w:pStyle w:val="Header"/>
      <w:rPr>
        <w:lang w:val="bg-BG"/>
      </w:rPr>
    </w:pPr>
  </w:p>
  <w:p w14:paraId="55E6149D" w14:textId="77777777" w:rsidR="00050D9F" w:rsidRPr="00050D9F" w:rsidRDefault="00050D9F">
    <w:pPr>
      <w:pStyle w:val="Header"/>
      <w:rPr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72E4"/>
    <w:rsid w:val="000245C5"/>
    <w:rsid w:val="00040404"/>
    <w:rsid w:val="00050D9F"/>
    <w:rsid w:val="0006233E"/>
    <w:rsid w:val="00065B09"/>
    <w:rsid w:val="0006731A"/>
    <w:rsid w:val="00076940"/>
    <w:rsid w:val="00080705"/>
    <w:rsid w:val="000A7804"/>
    <w:rsid w:val="000B3D48"/>
    <w:rsid w:val="000B3F5C"/>
    <w:rsid w:val="000F4878"/>
    <w:rsid w:val="000F6735"/>
    <w:rsid w:val="00101719"/>
    <w:rsid w:val="001019D1"/>
    <w:rsid w:val="0011488D"/>
    <w:rsid w:val="00114EA5"/>
    <w:rsid w:val="00147990"/>
    <w:rsid w:val="001902BA"/>
    <w:rsid w:val="001B21EF"/>
    <w:rsid w:val="001B311D"/>
    <w:rsid w:val="001C1AA5"/>
    <w:rsid w:val="001C27B2"/>
    <w:rsid w:val="001C765C"/>
    <w:rsid w:val="001C7C50"/>
    <w:rsid w:val="001F0C5E"/>
    <w:rsid w:val="001F109F"/>
    <w:rsid w:val="00200362"/>
    <w:rsid w:val="00216BB5"/>
    <w:rsid w:val="00224F7F"/>
    <w:rsid w:val="00234F17"/>
    <w:rsid w:val="002469B9"/>
    <w:rsid w:val="00251D6E"/>
    <w:rsid w:val="002553AB"/>
    <w:rsid w:val="00255B7D"/>
    <w:rsid w:val="00263307"/>
    <w:rsid w:val="002743E4"/>
    <w:rsid w:val="002C0227"/>
    <w:rsid w:val="002C08C4"/>
    <w:rsid w:val="002C6AFA"/>
    <w:rsid w:val="002D76CB"/>
    <w:rsid w:val="003160E8"/>
    <w:rsid w:val="00322981"/>
    <w:rsid w:val="00327C7B"/>
    <w:rsid w:val="00355E5E"/>
    <w:rsid w:val="00357B65"/>
    <w:rsid w:val="00361393"/>
    <w:rsid w:val="003A24FF"/>
    <w:rsid w:val="003A2A0D"/>
    <w:rsid w:val="003B62B1"/>
    <w:rsid w:val="003C02E9"/>
    <w:rsid w:val="003C496A"/>
    <w:rsid w:val="003D6EE4"/>
    <w:rsid w:val="003E7829"/>
    <w:rsid w:val="00406D09"/>
    <w:rsid w:val="00410B81"/>
    <w:rsid w:val="00416062"/>
    <w:rsid w:val="00422E35"/>
    <w:rsid w:val="0043009C"/>
    <w:rsid w:val="004405FE"/>
    <w:rsid w:val="00446581"/>
    <w:rsid w:val="00485B7E"/>
    <w:rsid w:val="00487D19"/>
    <w:rsid w:val="00490227"/>
    <w:rsid w:val="004945E7"/>
    <w:rsid w:val="004B5B01"/>
    <w:rsid w:val="004C4EC3"/>
    <w:rsid w:val="004C5C6C"/>
    <w:rsid w:val="004C6C33"/>
    <w:rsid w:val="005033E0"/>
    <w:rsid w:val="005075C6"/>
    <w:rsid w:val="0052153C"/>
    <w:rsid w:val="00524A62"/>
    <w:rsid w:val="005374EB"/>
    <w:rsid w:val="00543CA4"/>
    <w:rsid w:val="00552093"/>
    <w:rsid w:val="00557EA5"/>
    <w:rsid w:val="00590DC5"/>
    <w:rsid w:val="00597289"/>
    <w:rsid w:val="005E2FAA"/>
    <w:rsid w:val="00601E7F"/>
    <w:rsid w:val="006112DA"/>
    <w:rsid w:val="006126B0"/>
    <w:rsid w:val="006374F1"/>
    <w:rsid w:val="00664FCD"/>
    <w:rsid w:val="00680C33"/>
    <w:rsid w:val="00683CAC"/>
    <w:rsid w:val="0069653E"/>
    <w:rsid w:val="006D149C"/>
    <w:rsid w:val="006E20E3"/>
    <w:rsid w:val="006F4CBD"/>
    <w:rsid w:val="007006FE"/>
    <w:rsid w:val="0071097D"/>
    <w:rsid w:val="007216A1"/>
    <w:rsid w:val="00775FF6"/>
    <w:rsid w:val="00791C0B"/>
    <w:rsid w:val="007D0119"/>
    <w:rsid w:val="007E5BD8"/>
    <w:rsid w:val="007F2214"/>
    <w:rsid w:val="00801C3F"/>
    <w:rsid w:val="00804255"/>
    <w:rsid w:val="00820933"/>
    <w:rsid w:val="0083405F"/>
    <w:rsid w:val="008464CC"/>
    <w:rsid w:val="0087096A"/>
    <w:rsid w:val="00881B55"/>
    <w:rsid w:val="008A019C"/>
    <w:rsid w:val="008A0F64"/>
    <w:rsid w:val="008B02D8"/>
    <w:rsid w:val="008C11C0"/>
    <w:rsid w:val="008E1559"/>
    <w:rsid w:val="008F293A"/>
    <w:rsid w:val="008F7AE5"/>
    <w:rsid w:val="00904DD3"/>
    <w:rsid w:val="00905B61"/>
    <w:rsid w:val="00916222"/>
    <w:rsid w:val="00932CF8"/>
    <w:rsid w:val="0098531C"/>
    <w:rsid w:val="0099021C"/>
    <w:rsid w:val="00990366"/>
    <w:rsid w:val="009B76A3"/>
    <w:rsid w:val="009D7025"/>
    <w:rsid w:val="00A018E4"/>
    <w:rsid w:val="00A02A74"/>
    <w:rsid w:val="00A15D5A"/>
    <w:rsid w:val="00A25CC8"/>
    <w:rsid w:val="00A27685"/>
    <w:rsid w:val="00A31E3E"/>
    <w:rsid w:val="00A34F2C"/>
    <w:rsid w:val="00A52257"/>
    <w:rsid w:val="00A57A93"/>
    <w:rsid w:val="00A6158C"/>
    <w:rsid w:val="00A83BB6"/>
    <w:rsid w:val="00A93DD8"/>
    <w:rsid w:val="00A94298"/>
    <w:rsid w:val="00A97573"/>
    <w:rsid w:val="00AA1688"/>
    <w:rsid w:val="00AB2D4B"/>
    <w:rsid w:val="00AD3749"/>
    <w:rsid w:val="00AF2C6E"/>
    <w:rsid w:val="00B03B72"/>
    <w:rsid w:val="00B5491F"/>
    <w:rsid w:val="00B60112"/>
    <w:rsid w:val="00B77163"/>
    <w:rsid w:val="00BA4309"/>
    <w:rsid w:val="00BB0346"/>
    <w:rsid w:val="00BB0613"/>
    <w:rsid w:val="00BB0DFF"/>
    <w:rsid w:val="00BB1768"/>
    <w:rsid w:val="00BB253E"/>
    <w:rsid w:val="00BB4014"/>
    <w:rsid w:val="00BC287C"/>
    <w:rsid w:val="00BD4A21"/>
    <w:rsid w:val="00BE4C60"/>
    <w:rsid w:val="00C05E74"/>
    <w:rsid w:val="00C11F14"/>
    <w:rsid w:val="00C213CB"/>
    <w:rsid w:val="00C321AC"/>
    <w:rsid w:val="00C459B8"/>
    <w:rsid w:val="00C5560E"/>
    <w:rsid w:val="00C65583"/>
    <w:rsid w:val="00CA3F1E"/>
    <w:rsid w:val="00CB73D9"/>
    <w:rsid w:val="00CC4E18"/>
    <w:rsid w:val="00CE3631"/>
    <w:rsid w:val="00CF4BBF"/>
    <w:rsid w:val="00CF73BF"/>
    <w:rsid w:val="00D013AB"/>
    <w:rsid w:val="00D124C9"/>
    <w:rsid w:val="00D1528B"/>
    <w:rsid w:val="00D26731"/>
    <w:rsid w:val="00D573B1"/>
    <w:rsid w:val="00D71501"/>
    <w:rsid w:val="00D80E80"/>
    <w:rsid w:val="00D86E39"/>
    <w:rsid w:val="00D92A8F"/>
    <w:rsid w:val="00D9679C"/>
    <w:rsid w:val="00DC0BAD"/>
    <w:rsid w:val="00DC6199"/>
    <w:rsid w:val="00DD7D94"/>
    <w:rsid w:val="00DE1005"/>
    <w:rsid w:val="00DE2D91"/>
    <w:rsid w:val="00DF29A2"/>
    <w:rsid w:val="00E01A69"/>
    <w:rsid w:val="00E07AEE"/>
    <w:rsid w:val="00E17DBD"/>
    <w:rsid w:val="00E27B98"/>
    <w:rsid w:val="00E522CC"/>
    <w:rsid w:val="00E522E9"/>
    <w:rsid w:val="00E5592E"/>
    <w:rsid w:val="00E65BA3"/>
    <w:rsid w:val="00E717E1"/>
    <w:rsid w:val="00EB0E3F"/>
    <w:rsid w:val="00EC40B3"/>
    <w:rsid w:val="00ED238C"/>
    <w:rsid w:val="00ED380B"/>
    <w:rsid w:val="00ED4BAB"/>
    <w:rsid w:val="00EE492F"/>
    <w:rsid w:val="00EE7D4F"/>
    <w:rsid w:val="00F0087E"/>
    <w:rsid w:val="00F141DB"/>
    <w:rsid w:val="00F24630"/>
    <w:rsid w:val="00F41459"/>
    <w:rsid w:val="00F44114"/>
    <w:rsid w:val="00F90BFF"/>
    <w:rsid w:val="00F9263A"/>
    <w:rsid w:val="00FA009F"/>
    <w:rsid w:val="00FD5C41"/>
    <w:rsid w:val="00FE2EDC"/>
    <w:rsid w:val="00FE3E7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BA1021F"/>
  <w15:chartTrackingRefBased/>
  <w15:docId w15:val="{5290C22A-6C58-4292-B0B8-5371C644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pPr>
      <w:ind w:firstLine="1134"/>
      <w:jc w:val="both"/>
    </w:pPr>
    <w:rPr>
      <w:rFonts w:ascii="NewSaturionCyr" w:hAnsi="NewSaturionCyr"/>
      <w:sz w:val="26"/>
      <w:lang w:val="bg-BG"/>
    </w:rPr>
  </w:style>
  <w:style w:type="paragraph" w:styleId="BodyText">
    <w:name w:val="Body Text"/>
    <w:basedOn w:val="Normal"/>
    <w:rsid w:val="0071097D"/>
    <w:pPr>
      <w:spacing w:after="120"/>
    </w:pPr>
  </w:style>
  <w:style w:type="paragraph" w:customStyle="1" w:styleId="CharCharChar">
    <w:name w:val="Char Char Char Знак"/>
    <w:basedOn w:val="Normal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1">
    <w:name w:val="Списък на абзаци1"/>
    <w:basedOn w:val="Normal"/>
    <w:rsid w:val="00422E3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  <w:style w:type="paragraph" w:customStyle="1" w:styleId="10">
    <w:name w:val="Без разредка1"/>
    <w:rsid w:val="00683CAC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2020-12-30T07:13:00Z</cp:lastPrinted>
  <dcterms:created xsi:type="dcterms:W3CDTF">2026-01-29T17:14:00Z</dcterms:created>
  <dcterms:modified xsi:type="dcterms:W3CDTF">2026-01-29T17:14:00Z</dcterms:modified>
</cp:coreProperties>
</file>