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F55E" w14:textId="075C46DC" w:rsidR="00F02E6F" w:rsidRDefault="00F02E6F" w:rsidP="00F02E6F">
      <w:pPr>
        <w:pStyle w:val="Title"/>
        <w:rPr>
          <w:noProof/>
          <w:lang w:val="en-US"/>
        </w:rPr>
      </w:pPr>
    </w:p>
    <w:p w14:paraId="658EF4B2" w14:textId="77777777" w:rsidR="00F70025" w:rsidRDefault="00F70025" w:rsidP="00F02E6F">
      <w:pPr>
        <w:pStyle w:val="Title"/>
        <w:rPr>
          <w:lang w:val="en-US"/>
        </w:rPr>
      </w:pPr>
    </w:p>
    <w:p w14:paraId="4FCF5E24" w14:textId="77777777" w:rsidR="00F70025" w:rsidRPr="00F70025" w:rsidRDefault="00F70025" w:rsidP="00F02E6F">
      <w:pPr>
        <w:pStyle w:val="Title"/>
        <w:rPr>
          <w:lang w:val="en-US"/>
        </w:rPr>
      </w:pPr>
    </w:p>
    <w:p w14:paraId="21E8D9F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CFF734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EF69015" w14:textId="1D021537" w:rsidR="00592D9D" w:rsidRPr="009F70AA" w:rsidRDefault="009F70AA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 w:rsidRPr="009F70AA">
        <w:rPr>
          <w:rFonts w:ascii="Times New Roman" w:hAnsi="Times New Roman"/>
          <w:b/>
          <w:szCs w:val="24"/>
          <w:lang w:val="bg-BG"/>
        </w:rPr>
        <w:t>Препис</w:t>
      </w:r>
    </w:p>
    <w:p w14:paraId="04026A72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BBA51C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5E0529A" w14:textId="07F5714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9F70A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390</w:t>
      </w:r>
    </w:p>
    <w:p w14:paraId="69CDBBFA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4B16474" w14:textId="4CC66ADE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F70AA">
        <w:rPr>
          <w:rFonts w:ascii="Times New Roman" w:hAnsi="Times New Roman"/>
          <w:b/>
          <w:sz w:val="30"/>
          <w:szCs w:val="30"/>
          <w:lang w:val="bg-BG"/>
        </w:rPr>
        <w:t>7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4676891" w14:textId="77777777" w:rsidR="00592D9D" w:rsidRPr="0040173C" w:rsidRDefault="00592D9D" w:rsidP="00592D9D">
      <w:pPr>
        <w:rPr>
          <w:lang w:val="bg-BG"/>
        </w:rPr>
      </w:pPr>
    </w:p>
    <w:p w14:paraId="3E2365E2" w14:textId="77777777" w:rsidR="008E2D3E" w:rsidRPr="0040173C" w:rsidRDefault="008E2D3E" w:rsidP="00592D9D">
      <w:pPr>
        <w:rPr>
          <w:lang w:val="bg-BG"/>
        </w:rPr>
      </w:pPr>
    </w:p>
    <w:p w14:paraId="6F085575" w14:textId="127F4B0C" w:rsidR="00592D9D" w:rsidRPr="00524858" w:rsidRDefault="00592D9D" w:rsidP="00524858">
      <w:pPr>
        <w:spacing w:line="360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24858" w:rsidRPr="00524858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Министерството на културата за 2026 г.</w:t>
      </w:r>
    </w:p>
    <w:p w14:paraId="2DC358D9" w14:textId="77777777" w:rsidR="00B31744" w:rsidRDefault="00B31744" w:rsidP="0052485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F1E9D25" w14:textId="20795524" w:rsidR="00524858" w:rsidRPr="00524858" w:rsidRDefault="00524858" w:rsidP="00524858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24858">
        <w:rPr>
          <w:rFonts w:ascii="Times New Roman" w:hAnsi="Times New Roman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A3453AD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47ADB55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3D0A4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8C0C4D9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64C9E5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4640DF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524FFFD" w14:textId="5254EA08" w:rsidR="00524858" w:rsidRPr="00524858" w:rsidRDefault="00524858" w:rsidP="00524858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24858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524858">
        <w:rPr>
          <w:rFonts w:ascii="Times New Roman" w:hAnsi="Times New Roman"/>
          <w:sz w:val="28"/>
          <w:szCs w:val="28"/>
          <w:lang w:val="bg-BG"/>
        </w:rPr>
        <w:t xml:space="preserve"> Одобрява финансиране на Министерството на културата за 2026 г. в размер на 3 096 779 евро за разплащане по проектни предложения, включени в Националния културен календар за национални прояви и чествания на събития и бележити дейци за 2026 г., приет с Решение </w:t>
      </w:r>
      <w:r w:rsidR="007B6FC2" w:rsidRPr="007B6FC2">
        <w:rPr>
          <w:rFonts w:ascii="Times New Roman" w:hAnsi="Times New Roman"/>
          <w:sz w:val="28"/>
          <w:szCs w:val="28"/>
          <w:lang w:val="bg-BG"/>
        </w:rPr>
        <w:t xml:space="preserve">№ 956 </w:t>
      </w:r>
      <w:r w:rsidRPr="00524858">
        <w:rPr>
          <w:rFonts w:ascii="Times New Roman" w:hAnsi="Times New Roman"/>
          <w:sz w:val="28"/>
          <w:szCs w:val="28"/>
          <w:lang w:val="bg-BG"/>
        </w:rPr>
        <w:t>на Министерски съвет от 2025 г., съгласно приложение № 1.</w:t>
      </w:r>
    </w:p>
    <w:p w14:paraId="577D8073" w14:textId="77777777" w:rsidR="00524858" w:rsidRPr="00524858" w:rsidRDefault="00524858" w:rsidP="00524858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24858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2.</w:t>
      </w:r>
      <w:r w:rsidRPr="00524858">
        <w:rPr>
          <w:rFonts w:ascii="Times New Roman" w:hAnsi="Times New Roman"/>
          <w:sz w:val="28"/>
          <w:szCs w:val="28"/>
          <w:lang w:val="bg-BG"/>
        </w:rPr>
        <w:t xml:space="preserve"> Средствата по т. 1 ще се осигурят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3D793904" w14:textId="04B59911" w:rsidR="0040173C" w:rsidRPr="00524858" w:rsidRDefault="00524858" w:rsidP="00524858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524858">
        <w:rPr>
          <w:rFonts w:ascii="Times New Roman" w:hAnsi="Times New Roman"/>
          <w:b/>
          <w:bCs/>
          <w:sz w:val="28"/>
          <w:szCs w:val="28"/>
          <w:lang w:val="bg-BG"/>
        </w:rPr>
        <w:t>3.</w:t>
      </w:r>
      <w:r w:rsidRPr="00524858">
        <w:rPr>
          <w:rFonts w:ascii="Times New Roman" w:hAnsi="Times New Roman"/>
          <w:sz w:val="28"/>
          <w:szCs w:val="28"/>
          <w:lang w:val="bg-BG"/>
        </w:rPr>
        <w:t xml:space="preserve"> Изпълнението на решението се възлага на министъра на културата.</w:t>
      </w:r>
    </w:p>
    <w:p w14:paraId="6E8D1868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5EE325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E0DDE18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50DF1D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764AB49" w14:textId="77777777" w:rsidR="009F70AA" w:rsidRPr="009F70AA" w:rsidRDefault="009F70AA">
      <w:pPr>
        <w:ind w:firstLine="1134"/>
        <w:rPr>
          <w:rFonts w:ascii="Times New Roman" w:hAnsi="Times New Roman"/>
          <w:b/>
        </w:rPr>
      </w:pPr>
      <w:r w:rsidRPr="009F70AA">
        <w:rPr>
          <w:rFonts w:ascii="Times New Roman" w:hAnsi="Times New Roman"/>
          <w:b/>
        </w:rPr>
        <w:t>МИНИСТЪР-ПРЕДСЕДАТЕЛ: /п/ АНДРЕЙ ГЮРОВ</w:t>
      </w:r>
    </w:p>
    <w:p w14:paraId="0C0BDD00" w14:textId="77777777" w:rsidR="009F70AA" w:rsidRPr="009F70AA" w:rsidRDefault="009F70AA">
      <w:pPr>
        <w:ind w:firstLine="1134"/>
        <w:rPr>
          <w:rFonts w:ascii="Times New Roman" w:hAnsi="Times New Roman"/>
          <w:b/>
        </w:rPr>
      </w:pPr>
    </w:p>
    <w:p w14:paraId="3E29F56F" w14:textId="77777777" w:rsidR="009F70AA" w:rsidRPr="009F70AA" w:rsidRDefault="009F70AA">
      <w:pPr>
        <w:ind w:firstLine="1134"/>
        <w:rPr>
          <w:rFonts w:ascii="Times New Roman" w:hAnsi="Times New Roman"/>
          <w:b/>
        </w:rPr>
      </w:pPr>
      <w:r w:rsidRPr="009F70AA">
        <w:rPr>
          <w:rFonts w:ascii="Times New Roman" w:hAnsi="Times New Roman"/>
          <w:b/>
        </w:rPr>
        <w:t>ГЛАВЕН СЕКРЕТАР НА</w:t>
      </w:r>
    </w:p>
    <w:p w14:paraId="6AB97226" w14:textId="77777777" w:rsidR="009F70AA" w:rsidRPr="009F70AA" w:rsidRDefault="009F70AA">
      <w:pPr>
        <w:ind w:firstLine="1134"/>
        <w:rPr>
          <w:rFonts w:ascii="Times New Roman" w:hAnsi="Times New Roman"/>
          <w:b/>
        </w:rPr>
      </w:pPr>
      <w:r w:rsidRPr="009F70AA">
        <w:rPr>
          <w:rFonts w:ascii="Times New Roman" w:hAnsi="Times New Roman"/>
          <w:b/>
        </w:rPr>
        <w:t>МИНИСТЕРСКИЯ СЪВЕТ: /п/ МАРИЯ ТОМОВА</w:t>
      </w:r>
    </w:p>
    <w:p w14:paraId="675CF8F0" w14:textId="77777777" w:rsidR="009F70AA" w:rsidRPr="009F70AA" w:rsidRDefault="009F70AA">
      <w:pPr>
        <w:rPr>
          <w:rFonts w:ascii="Times New Roman" w:hAnsi="Times New Roman"/>
          <w:b/>
        </w:rPr>
      </w:pPr>
    </w:p>
    <w:sectPr w:rsidR="009F70AA" w:rsidRPr="009F70AA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9EAA" w14:textId="77777777" w:rsidR="00B9386B" w:rsidRDefault="00B9386B">
      <w:r>
        <w:separator/>
      </w:r>
    </w:p>
  </w:endnote>
  <w:endnote w:type="continuationSeparator" w:id="0">
    <w:p w14:paraId="40D3B4F9" w14:textId="77777777" w:rsidR="00B9386B" w:rsidRDefault="00B9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047F" w14:textId="77777777" w:rsidR="00B9386B" w:rsidRDefault="00B9386B">
      <w:r>
        <w:separator/>
      </w:r>
    </w:p>
  </w:footnote>
  <w:footnote w:type="continuationSeparator" w:id="0">
    <w:p w14:paraId="70197936" w14:textId="77777777" w:rsidR="00B9386B" w:rsidRDefault="00B9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AB8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A3A2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DCA4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E4254B2" w14:textId="77777777" w:rsidR="00E15014" w:rsidRDefault="00E15014">
    <w:pPr>
      <w:pStyle w:val="Header"/>
    </w:pPr>
  </w:p>
  <w:p w14:paraId="31B817B1" w14:textId="77777777" w:rsidR="00E15014" w:rsidRDefault="00E15014">
    <w:pPr>
      <w:pStyle w:val="Header"/>
    </w:pPr>
  </w:p>
  <w:p w14:paraId="7E71B1C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3401977">
    <w:abstractNumId w:val="25"/>
  </w:num>
  <w:num w:numId="2" w16cid:durableId="943532406">
    <w:abstractNumId w:val="24"/>
  </w:num>
  <w:num w:numId="3" w16cid:durableId="1529677310">
    <w:abstractNumId w:val="20"/>
  </w:num>
  <w:num w:numId="4" w16cid:durableId="182520462">
    <w:abstractNumId w:val="28"/>
  </w:num>
  <w:num w:numId="5" w16cid:durableId="689113098">
    <w:abstractNumId w:val="11"/>
  </w:num>
  <w:num w:numId="6" w16cid:durableId="389350830">
    <w:abstractNumId w:val="18"/>
  </w:num>
  <w:num w:numId="7" w16cid:durableId="465009823">
    <w:abstractNumId w:val="32"/>
  </w:num>
  <w:num w:numId="8" w16cid:durableId="797336022">
    <w:abstractNumId w:val="22"/>
  </w:num>
  <w:num w:numId="9" w16cid:durableId="275866773">
    <w:abstractNumId w:val="29"/>
  </w:num>
  <w:num w:numId="10" w16cid:durableId="1943419371">
    <w:abstractNumId w:val="17"/>
  </w:num>
  <w:num w:numId="11" w16cid:durableId="983704450">
    <w:abstractNumId w:val="1"/>
  </w:num>
  <w:num w:numId="12" w16cid:durableId="2050950315">
    <w:abstractNumId w:val="0"/>
  </w:num>
  <w:num w:numId="13" w16cid:durableId="1088817689">
    <w:abstractNumId w:val="6"/>
  </w:num>
  <w:num w:numId="14" w16cid:durableId="288708607">
    <w:abstractNumId w:val="21"/>
  </w:num>
  <w:num w:numId="15" w16cid:durableId="472214944">
    <w:abstractNumId w:val="19"/>
  </w:num>
  <w:num w:numId="16" w16cid:durableId="1916931067">
    <w:abstractNumId w:val="14"/>
  </w:num>
  <w:num w:numId="17" w16cid:durableId="1517503782">
    <w:abstractNumId w:val="27"/>
  </w:num>
  <w:num w:numId="18" w16cid:durableId="264535414">
    <w:abstractNumId w:val="31"/>
  </w:num>
  <w:num w:numId="19" w16cid:durableId="2039239680">
    <w:abstractNumId w:val="16"/>
  </w:num>
  <w:num w:numId="20" w16cid:durableId="1391884605">
    <w:abstractNumId w:val="7"/>
  </w:num>
  <w:num w:numId="21" w16cid:durableId="1612515602">
    <w:abstractNumId w:val="10"/>
  </w:num>
  <w:num w:numId="22" w16cid:durableId="469831284">
    <w:abstractNumId w:val="8"/>
  </w:num>
  <w:num w:numId="23" w16cid:durableId="1031569185">
    <w:abstractNumId w:val="33"/>
  </w:num>
  <w:num w:numId="24" w16cid:durableId="2045015143">
    <w:abstractNumId w:val="23"/>
  </w:num>
  <w:num w:numId="25" w16cid:durableId="1733887116">
    <w:abstractNumId w:val="15"/>
  </w:num>
  <w:num w:numId="26" w16cid:durableId="223106418">
    <w:abstractNumId w:val="4"/>
  </w:num>
  <w:num w:numId="27" w16cid:durableId="1232425951">
    <w:abstractNumId w:val="30"/>
  </w:num>
  <w:num w:numId="28" w16cid:durableId="1799840008">
    <w:abstractNumId w:val="9"/>
  </w:num>
  <w:num w:numId="29" w16cid:durableId="690684011">
    <w:abstractNumId w:val="2"/>
  </w:num>
  <w:num w:numId="30" w16cid:durableId="1150708613">
    <w:abstractNumId w:val="12"/>
  </w:num>
  <w:num w:numId="31" w16cid:durableId="769160944">
    <w:abstractNumId w:val="13"/>
  </w:num>
  <w:num w:numId="32" w16cid:durableId="731268934">
    <w:abstractNumId w:val="3"/>
  </w:num>
  <w:num w:numId="33" w16cid:durableId="389575384">
    <w:abstractNumId w:val="26"/>
  </w:num>
  <w:num w:numId="34" w16cid:durableId="699742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16C04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4858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B6FC2"/>
    <w:rsid w:val="007C0FAF"/>
    <w:rsid w:val="007C7317"/>
    <w:rsid w:val="007D03C8"/>
    <w:rsid w:val="008060F1"/>
    <w:rsid w:val="00806B5E"/>
    <w:rsid w:val="00811810"/>
    <w:rsid w:val="00815398"/>
    <w:rsid w:val="00821861"/>
    <w:rsid w:val="00827268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F70AA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77C06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713C3"/>
    <w:rsid w:val="00B9386B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0025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6716F"/>
  <w15:chartTrackingRefBased/>
  <w15:docId w15:val="{4E162C7A-A049-4112-ABEF-9DB14118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2026-05-08T09:35:00Z</dcterms:created>
  <dcterms:modified xsi:type="dcterms:W3CDTF">2026-05-08T09:35:00Z</dcterms:modified>
</cp:coreProperties>
</file>