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68BF" w:rsidRPr="00F57771" w:rsidRDefault="00DB68BF" w:rsidP="00DB68BF">
      <w:pPr>
        <w:pStyle w:val="2"/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0" w:name="_Toc73267657"/>
      <w:r w:rsidRPr="00F57771">
        <w:rPr>
          <w:rFonts w:ascii="Times New Roman" w:hAnsi="Times New Roman" w:cs="Times New Roman"/>
          <w:b/>
          <w:sz w:val="24"/>
          <w:szCs w:val="24"/>
        </w:rPr>
        <w:t>1.5.</w:t>
      </w:r>
      <w:r w:rsidRPr="00F57771">
        <w:rPr>
          <w:rFonts w:ascii="Times New Roman" w:hAnsi="Times New Roman" w:cs="Times New Roman"/>
          <w:b/>
          <w:sz w:val="24"/>
          <w:szCs w:val="24"/>
        </w:rPr>
        <w:tab/>
        <w:t>УПРАВЛЕНСКА СТРУКТУРА</w:t>
      </w:r>
      <w:bookmarkEnd w:id="0"/>
    </w:p>
    <w:p w:rsidR="00DB68BF" w:rsidRPr="000B6F23" w:rsidRDefault="00DB68BF" w:rsidP="00DB68BF">
      <w:pPr>
        <w:spacing w:before="120"/>
        <w:jc w:val="both"/>
        <w:rPr>
          <w:b/>
          <w:sz w:val="24"/>
          <w:szCs w:val="24"/>
        </w:rPr>
      </w:pPr>
      <w:r w:rsidRPr="006C1325">
        <w:rPr>
          <w:b/>
          <w:sz w:val="24"/>
          <w:szCs w:val="24"/>
        </w:rPr>
        <w:t>1.5.1.</w:t>
      </w:r>
      <w:r w:rsidRPr="006C1325">
        <w:rPr>
          <w:b/>
          <w:sz w:val="24"/>
          <w:szCs w:val="24"/>
        </w:rPr>
        <w:tab/>
        <w:t>Организационна структура и администрация</w:t>
      </w:r>
      <w:r w:rsidR="000B6F23">
        <w:rPr>
          <w:b/>
          <w:sz w:val="24"/>
          <w:szCs w:val="24"/>
        </w:rPr>
        <w:t>.</w:t>
      </w:r>
    </w:p>
    <w:p w:rsidR="00DB68BF" w:rsidRPr="006A7BEC" w:rsidRDefault="00DB68BF" w:rsidP="00DB68BF">
      <w:pPr>
        <w:spacing w:before="120" w:after="12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 xml:space="preserve">Основните държавни и местни институции, неправителствени организаци и др., имащи отношение към управлението на парковата територия са както следва: </w:t>
      </w:r>
    </w:p>
    <w:p w:rsidR="00DB68BF" w:rsidRPr="006A7BEC" w:rsidRDefault="00DB68BF" w:rsidP="006A7BEC">
      <w:pPr>
        <w:spacing w:before="120" w:after="12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 xml:space="preserve">Министерството на околната среда и водите, чрез неговите поделения - Регионалните инспекции по околна среда и водите осъществява управлението, възлагането на дейностите по поддържането и възстановяването, възлагането на туристически дейности, охраната и контрола в горите, земите и водните площи в защитените територии - изключителна държавна собственост. РИОСВ Велико Търново </w:t>
      </w:r>
      <w:r w:rsidR="00502C43" w:rsidRPr="006A7BEC">
        <w:rPr>
          <w:sz w:val="24"/>
          <w:szCs w:val="24"/>
        </w:rPr>
        <w:t xml:space="preserve">и РИОСВ Стара Загора </w:t>
      </w:r>
      <w:r w:rsidRPr="006A7BEC">
        <w:rPr>
          <w:sz w:val="24"/>
          <w:szCs w:val="24"/>
        </w:rPr>
        <w:t>контролира изпълнението на дейностите в територията на природния парк, като следи за изпълнението на заповедта за обявяване, участва в изготвянето и контролира прилагането на плана за управление.</w:t>
      </w:r>
    </w:p>
    <w:p w:rsidR="00DB68BF" w:rsidRPr="006A7BEC" w:rsidRDefault="00DB68BF" w:rsidP="006A7BEC">
      <w:pPr>
        <w:spacing w:before="120" w:after="12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>Министерство на земеделието</w:t>
      </w:r>
      <w:r w:rsidR="007E7B2E">
        <w:rPr>
          <w:sz w:val="24"/>
          <w:szCs w:val="24"/>
        </w:rPr>
        <w:t>,</w:t>
      </w:r>
      <w:r w:rsidRPr="006A7BEC">
        <w:rPr>
          <w:sz w:val="24"/>
          <w:szCs w:val="24"/>
        </w:rPr>
        <w:t xml:space="preserve"> храните</w:t>
      </w:r>
      <w:r w:rsidR="007E7B2E">
        <w:rPr>
          <w:sz w:val="24"/>
          <w:szCs w:val="24"/>
        </w:rPr>
        <w:t xml:space="preserve"> и горите</w:t>
      </w:r>
      <w:r w:rsidRPr="006A7BEC">
        <w:rPr>
          <w:sz w:val="24"/>
          <w:szCs w:val="24"/>
        </w:rPr>
        <w:t>, както и физическите и юридическите лица и общините - собственици на гори, земи и водни площи в защитените територии извън тези, които са обект на изключителна държавна собственост, осъществяват тяхното стопанисване и охрана, съгласно разпоредбите на Закона за защитените територии, Закона за горите и други специални закони.</w:t>
      </w:r>
    </w:p>
    <w:p w:rsidR="00DB68BF" w:rsidRPr="006A7BEC" w:rsidRDefault="00DB68BF" w:rsidP="006A7BEC">
      <w:pPr>
        <w:spacing w:before="120" w:after="12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>Управлението на горските територии, публична държавна собственост се осъществява от ТД ДГС Габрово, ТД ДГС Плачковци и ТД ДГС Мъглиж. Територията на парк “Българка” попада в границите на  Регионално управление на горите - Велико Търново, Регионална дирекция по горите - Стара Загора, СЦДП Габрово и ЮИДП Сливен.</w:t>
      </w:r>
    </w:p>
    <w:p w:rsidR="00DB68BF" w:rsidRPr="006A7BEC" w:rsidRDefault="00DB68BF" w:rsidP="006A7BEC">
      <w:pPr>
        <w:spacing w:before="120" w:after="12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>Управлението на общинските и частни гори се извършва от техните собственици по устройствени проекти, планове и програми, които са одобрени от МОСВ и МЗХ, респективно техните поделения.</w:t>
      </w:r>
    </w:p>
    <w:p w:rsidR="00DB68BF" w:rsidRPr="006A7BEC" w:rsidRDefault="00B40E97" w:rsidP="006A7BEC">
      <w:pPr>
        <w:spacing w:before="120"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Контролът </w:t>
      </w:r>
      <w:r w:rsidR="00DB68BF" w:rsidRPr="006A7BEC">
        <w:rPr>
          <w:sz w:val="24"/>
          <w:szCs w:val="24"/>
        </w:rPr>
        <w:t>и координацията на всички тези структури и изпълнението на Плана за управление на парка се обезпечава от Дирекцията на Природен парк “Българка”.</w:t>
      </w:r>
    </w:p>
    <w:p w:rsidR="00DB68BF" w:rsidRPr="006A7BEC" w:rsidRDefault="00DB68BF" w:rsidP="006A7BEC">
      <w:pPr>
        <w:spacing w:before="120" w:after="12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>Дирекциите на природните паркове са поделения на Изпълнителна агенция по горите за изпълнение на плановете за управление, осъществяване на координация, методическо ръководство и контрол по изпълнение на паркоустройствените проекти, планиране и организиране на научни изследвания, образователни програми, пропагандни дейности; организиране на посетителски и информационни центрове; организиране на мероприятия по опазване и възстановяване на биологичното и ландшафтно разнообразие; развитие на туризма и рекреацията; поддържане на архив и база данни за териториите на парковете.</w:t>
      </w:r>
    </w:p>
    <w:p w:rsidR="00DB68BF" w:rsidRPr="006A7BEC" w:rsidRDefault="00DB68BF" w:rsidP="006A7BEC">
      <w:pPr>
        <w:spacing w:before="120" w:after="12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>Министерство на културата ръководи и координира културните обекти на територията на страната и провежда нейната културна политика. Под негова юрисдикция са паметниците на културата, музеите, историческите забележителности, театрите, операта, балетът, някои средни училища с национално значение. Министерството осъществява международното сътрудничество в областта на културата, издава лицензи за защита на авторското и сродните му права, контролира българските културни институти в чужбина, ръководи и Националния дарителски фонд „13 века България“.</w:t>
      </w:r>
    </w:p>
    <w:p w:rsidR="00DB68BF" w:rsidRPr="006A7BEC" w:rsidRDefault="00DB68BF" w:rsidP="006A7BEC">
      <w:pPr>
        <w:spacing w:before="120" w:after="12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>Общинска администрация Габрово и Общинска администрация Трявна са местните административни органи, управляващи общините Габрово и Трявна.</w:t>
      </w:r>
    </w:p>
    <w:p w:rsidR="00DB68BF" w:rsidRPr="006A7BEC" w:rsidRDefault="00DB68BF" w:rsidP="006A7BEC">
      <w:pPr>
        <w:spacing w:before="120" w:after="12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 xml:space="preserve"> Областна администрация Габрово администрира 2023 кв. км. от територията на страната. Административно областта е разделена на 4 общини и 356 населени места. Според характера на дейността, която извършват, административните звена в областната администрация са обособени в обща и специализирана администрация.</w:t>
      </w:r>
    </w:p>
    <w:p w:rsidR="00DB68BF" w:rsidRPr="006A7BEC" w:rsidRDefault="00DB68BF" w:rsidP="006A7BEC">
      <w:pPr>
        <w:spacing w:before="120" w:after="120"/>
        <w:jc w:val="both"/>
        <w:rPr>
          <w:sz w:val="24"/>
          <w:szCs w:val="24"/>
        </w:rPr>
      </w:pPr>
      <w:r w:rsidRPr="006A7BEC">
        <w:rPr>
          <w:sz w:val="24"/>
          <w:szCs w:val="24"/>
        </w:rPr>
        <w:lastRenderedPageBreak/>
        <w:t>Общата администрация е организирана в дирекция "Административно-правно обслужване, финанси и управление на собствеността". Тя осигурява технически дейността на областния управител, на специализираната администрация и дейности по административното обслужване на гражданите и юридическите лица.</w:t>
      </w:r>
    </w:p>
    <w:p w:rsidR="00DB68BF" w:rsidRPr="006A7BEC" w:rsidRDefault="00DB68BF" w:rsidP="006A7BEC">
      <w:pPr>
        <w:spacing w:before="120" w:after="12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>Специализираната администрация е организирана в дирекция "Административен контрол, регионално развитие и държавна собственост". Тя подпомага и осигурява осъществяването на правомощията на областния управител.</w:t>
      </w:r>
    </w:p>
    <w:p w:rsidR="00DB68BF" w:rsidRPr="006A7BEC" w:rsidRDefault="00DB68BF" w:rsidP="006A7BEC">
      <w:pPr>
        <w:spacing w:before="120" w:after="12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 xml:space="preserve">Областният управител може да създава към дирекциите от общата и специализираната администрация отдели, а при необходимост и към отделите – сектори. </w:t>
      </w:r>
    </w:p>
    <w:p w:rsidR="00DB68BF" w:rsidRPr="006A7BEC" w:rsidRDefault="00DB68BF" w:rsidP="006A7BEC">
      <w:pPr>
        <w:spacing w:before="120" w:after="12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>Областнa администрация Габрово поддържа актуална информация за структурата, правомощията на областния управител, функциите на административните звена, общата численост на служителите, численост по трудово и служебно правоотношение, незаети длъжности и друга в Административния регистър.</w:t>
      </w:r>
    </w:p>
    <w:p w:rsidR="00DB68BF" w:rsidRPr="0020755F" w:rsidRDefault="00DB68BF" w:rsidP="006A7BEC">
      <w:pPr>
        <w:spacing w:before="120" w:after="120"/>
        <w:jc w:val="both"/>
        <w:rPr>
          <w:sz w:val="24"/>
          <w:szCs w:val="24"/>
        </w:rPr>
      </w:pPr>
    </w:p>
    <w:p w:rsidR="00DB68BF" w:rsidRPr="006C1325" w:rsidRDefault="00DB68BF" w:rsidP="006A7BEC">
      <w:pPr>
        <w:spacing w:before="120" w:after="120"/>
        <w:jc w:val="both"/>
        <w:rPr>
          <w:b/>
          <w:sz w:val="24"/>
          <w:szCs w:val="24"/>
        </w:rPr>
      </w:pPr>
      <w:r w:rsidRPr="006C1325">
        <w:rPr>
          <w:b/>
          <w:sz w:val="24"/>
          <w:szCs w:val="24"/>
        </w:rPr>
        <w:t>1.5.2.</w:t>
      </w:r>
      <w:r w:rsidRPr="006C1325">
        <w:rPr>
          <w:b/>
          <w:sz w:val="24"/>
          <w:szCs w:val="24"/>
        </w:rPr>
        <w:tab/>
        <w:t xml:space="preserve">Персонал </w:t>
      </w:r>
      <w:r w:rsidR="000B6F23">
        <w:rPr>
          <w:b/>
          <w:sz w:val="24"/>
          <w:szCs w:val="24"/>
        </w:rPr>
        <w:t>–</w:t>
      </w:r>
      <w:r w:rsidRPr="006C1325">
        <w:rPr>
          <w:b/>
          <w:sz w:val="24"/>
          <w:szCs w:val="24"/>
        </w:rPr>
        <w:t xml:space="preserve"> функции</w:t>
      </w:r>
      <w:r w:rsidR="000B6F23">
        <w:rPr>
          <w:b/>
          <w:sz w:val="24"/>
          <w:szCs w:val="24"/>
        </w:rPr>
        <w:t>.</w:t>
      </w:r>
    </w:p>
    <w:p w:rsidR="00DB68BF" w:rsidRPr="006A7BEC" w:rsidRDefault="00DB68BF" w:rsidP="006A7BEC">
      <w:pPr>
        <w:spacing w:before="120" w:after="12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>ДИРЕКЦИЯ НА ПРИРОДЕН ПАРК “БЪЛГАРКА”</w:t>
      </w:r>
    </w:p>
    <w:p w:rsidR="00DB68BF" w:rsidRPr="006A7BEC" w:rsidRDefault="00DB68BF" w:rsidP="006A7BEC">
      <w:pPr>
        <w:spacing w:before="120" w:after="12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 xml:space="preserve">гр. Габрово 5300, област Габрово, община Габрово, ул. "Чардафон" № 1, тел: 066 80 88 57, еmail: </w:t>
      </w:r>
      <w:hyperlink r:id="rId7" w:history="1">
        <w:r w:rsidRPr="006A7BEC">
          <w:rPr>
            <w:sz w:val="24"/>
            <w:szCs w:val="24"/>
          </w:rPr>
          <w:t>dppbulgarka@abv.bg</w:t>
        </w:r>
      </w:hyperlink>
      <w:r w:rsidR="00E121AF">
        <w:rPr>
          <w:sz w:val="24"/>
          <w:szCs w:val="24"/>
        </w:rPr>
        <w:t xml:space="preserve"> и </w:t>
      </w:r>
      <w:r w:rsidRPr="006A7BEC">
        <w:rPr>
          <w:sz w:val="24"/>
          <w:szCs w:val="24"/>
        </w:rPr>
        <w:t>интернет страница: http://www.ppbulgarka.net</w:t>
      </w:r>
    </w:p>
    <w:p w:rsidR="00DB68BF" w:rsidRPr="006A7BEC" w:rsidRDefault="00DB68BF" w:rsidP="006A7BEC">
      <w:pPr>
        <w:spacing w:before="120" w:after="12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>Дирекцията на парка съществува от 2002 година и към края на 2013 г.има назначени на щат 4 служители. Създадена е със ЗАПОВЕД  No 349/ 21.04.2003 г. на Началника на Национално управление по горите.</w:t>
      </w:r>
    </w:p>
    <w:p w:rsidR="00DB68BF" w:rsidRPr="00E121AF" w:rsidRDefault="00DB68BF" w:rsidP="00DB68BF">
      <w:pPr>
        <w:spacing w:before="120" w:after="120"/>
        <w:jc w:val="both"/>
        <w:rPr>
          <w:b/>
          <w:sz w:val="24"/>
          <w:szCs w:val="24"/>
        </w:rPr>
      </w:pPr>
      <w:r w:rsidRPr="00E121AF">
        <w:rPr>
          <w:b/>
          <w:sz w:val="24"/>
          <w:szCs w:val="24"/>
        </w:rPr>
        <w:t>Функции на ДПП „Българка“</w:t>
      </w:r>
    </w:p>
    <w:p w:rsidR="00DB68BF" w:rsidRPr="006A7BEC" w:rsidRDefault="00DB68BF" w:rsidP="00DB68BF">
      <w:pPr>
        <w:spacing w:before="120" w:after="12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>Съгласно ЗАПОВЕД  No 349/ 21.04.2003 г. на Началника на НУГ, предмет на дейност на Дирекцията изпълнението на плана за управление (ПУ) на парка, е както следва:</w:t>
      </w:r>
    </w:p>
    <w:p w:rsidR="00DB68BF" w:rsidRPr="00E121AF" w:rsidRDefault="00DB68BF" w:rsidP="00E121AF">
      <w:pPr>
        <w:pStyle w:val="ListParagraph"/>
        <w:numPr>
          <w:ilvl w:val="0"/>
          <w:numId w:val="12"/>
        </w:numPr>
        <w:spacing w:before="120" w:after="120"/>
        <w:jc w:val="both"/>
        <w:rPr>
          <w:sz w:val="24"/>
          <w:szCs w:val="24"/>
        </w:rPr>
      </w:pPr>
      <w:r w:rsidRPr="00E121AF">
        <w:rPr>
          <w:sz w:val="24"/>
          <w:szCs w:val="24"/>
        </w:rPr>
        <w:t>Планира, финансира и организира:</w:t>
      </w:r>
    </w:p>
    <w:p w:rsidR="00DB68BF" w:rsidRPr="006A7BEC" w:rsidRDefault="00DB68BF" w:rsidP="006A7BEC">
      <w:pPr>
        <w:spacing w:before="120" w:after="12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>специализирани научни изследвания в областта на биоразнообразието;</w:t>
      </w:r>
    </w:p>
    <w:p w:rsidR="00DB68BF" w:rsidRPr="006A7BEC" w:rsidRDefault="00DB68BF" w:rsidP="006A7BEC">
      <w:pPr>
        <w:spacing w:before="120" w:after="12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>провеждане на поддържащи или възстановителни мероприятия за растителни и животински видове или техни хабитати;</w:t>
      </w:r>
    </w:p>
    <w:p w:rsidR="00DB68BF" w:rsidRPr="006A7BEC" w:rsidRDefault="00DB68BF" w:rsidP="006A7BEC">
      <w:pPr>
        <w:spacing w:before="120" w:after="12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>провеждане на образователни програми с местното население и посетителите на парка;</w:t>
      </w:r>
    </w:p>
    <w:p w:rsidR="00DB68BF" w:rsidRPr="006A7BEC" w:rsidRDefault="00DB68BF" w:rsidP="006A7BEC">
      <w:pPr>
        <w:spacing w:before="120" w:after="12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>изграждане и функциониране на системата от посетителски и информационни центрове;</w:t>
      </w:r>
    </w:p>
    <w:p w:rsidR="00DB68BF" w:rsidRPr="006A7BEC" w:rsidRDefault="00DB68BF" w:rsidP="006A7BEC">
      <w:pPr>
        <w:spacing w:before="120" w:after="12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>разработване и издаване на информационни, рекламни, сувенирни и др. популярни материали за парка;</w:t>
      </w:r>
    </w:p>
    <w:p w:rsidR="00DB68BF" w:rsidRPr="006A7BEC" w:rsidRDefault="00DB68BF" w:rsidP="006A7BEC">
      <w:pPr>
        <w:spacing w:before="120" w:after="12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>изграждане и поддържане на туристически маршрути, кътове за почивка, обозначителни информационни табла, заслони и други паркови и архитектурни елементи за нуждите на туризма и рекреацията;</w:t>
      </w:r>
    </w:p>
    <w:p w:rsidR="00DB68BF" w:rsidRPr="006A7BEC" w:rsidRDefault="00DB68BF" w:rsidP="006A7BEC">
      <w:pPr>
        <w:spacing w:before="120" w:after="12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>опазване на културното и историческото наследство.</w:t>
      </w:r>
    </w:p>
    <w:p w:rsidR="00DB68BF" w:rsidRPr="00E121AF" w:rsidRDefault="00DB68BF" w:rsidP="00E121AF">
      <w:pPr>
        <w:pStyle w:val="ListParagraph"/>
        <w:numPr>
          <w:ilvl w:val="0"/>
          <w:numId w:val="12"/>
        </w:numPr>
        <w:spacing w:before="120" w:after="120"/>
        <w:jc w:val="both"/>
        <w:rPr>
          <w:sz w:val="24"/>
          <w:szCs w:val="24"/>
        </w:rPr>
      </w:pPr>
      <w:r w:rsidRPr="00E121AF">
        <w:rPr>
          <w:sz w:val="24"/>
          <w:szCs w:val="24"/>
        </w:rPr>
        <w:t>Координира дейности, предвидени в ПУ, както и други инициативи и проекти, които се осъществяват от други местни органи и обществени организации, свързани с: регионалното развитие; развитие на туризма; устойчиво ползване на ресурсите; опазване и възстановяване на биоразнообразието.</w:t>
      </w:r>
    </w:p>
    <w:p w:rsidR="00DB68BF" w:rsidRPr="00E121AF" w:rsidRDefault="00DB68BF" w:rsidP="00E121AF">
      <w:pPr>
        <w:pStyle w:val="ListParagraph"/>
        <w:numPr>
          <w:ilvl w:val="0"/>
          <w:numId w:val="12"/>
        </w:numPr>
        <w:spacing w:before="120" w:after="120"/>
        <w:jc w:val="both"/>
        <w:rPr>
          <w:sz w:val="24"/>
          <w:szCs w:val="24"/>
        </w:rPr>
      </w:pPr>
      <w:r w:rsidRPr="00E121AF">
        <w:rPr>
          <w:sz w:val="24"/>
          <w:szCs w:val="24"/>
        </w:rPr>
        <w:t>Осъществява мониторинг върху:</w:t>
      </w:r>
    </w:p>
    <w:p w:rsidR="00DB68BF" w:rsidRPr="006A7BEC" w:rsidRDefault="00DB68BF" w:rsidP="006A7BEC">
      <w:pPr>
        <w:spacing w:before="120" w:after="12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 xml:space="preserve">състоянието на приоритетни типове природни хабитати, растителни и животински съобщества, </w:t>
      </w:r>
      <w:r w:rsidRPr="006A7BEC">
        <w:rPr>
          <w:sz w:val="24"/>
          <w:szCs w:val="24"/>
        </w:rPr>
        <w:lastRenderedPageBreak/>
        <w:t>популации на защитените, редките, застрашените и ендемичните представители на флората и фауната;</w:t>
      </w:r>
    </w:p>
    <w:p w:rsidR="00DB68BF" w:rsidRPr="006A7BEC" w:rsidRDefault="00DB68BF" w:rsidP="006A7BEC">
      <w:pPr>
        <w:spacing w:before="120" w:after="12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>туризма в границите на парка;</w:t>
      </w:r>
    </w:p>
    <w:p w:rsidR="00DB68BF" w:rsidRPr="006A7BEC" w:rsidRDefault="00DB68BF" w:rsidP="006A7BEC">
      <w:pPr>
        <w:spacing w:before="120" w:after="12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>въздействието на различните видове природни и антропогенни фактори върху биоразнообразието.</w:t>
      </w:r>
    </w:p>
    <w:p w:rsidR="00DB68BF" w:rsidRPr="00E121AF" w:rsidRDefault="00DB68BF" w:rsidP="00E121AF">
      <w:pPr>
        <w:pStyle w:val="ListParagraph"/>
        <w:numPr>
          <w:ilvl w:val="0"/>
          <w:numId w:val="13"/>
        </w:numPr>
        <w:spacing w:before="120" w:after="120"/>
        <w:jc w:val="both"/>
        <w:rPr>
          <w:sz w:val="24"/>
          <w:szCs w:val="24"/>
        </w:rPr>
      </w:pPr>
      <w:r w:rsidRPr="00E121AF">
        <w:rPr>
          <w:sz w:val="24"/>
          <w:szCs w:val="24"/>
        </w:rPr>
        <w:t>Контролира:</w:t>
      </w:r>
    </w:p>
    <w:p w:rsidR="00DB68BF" w:rsidRPr="006A7BEC" w:rsidRDefault="00DB68BF" w:rsidP="006A7BEC">
      <w:pPr>
        <w:spacing w:before="120" w:after="12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 xml:space="preserve">спазването на режимите и ограниченията в парка, произтичащи от нормативните документи и плана за управление; </w:t>
      </w:r>
    </w:p>
    <w:p w:rsidR="00DB68BF" w:rsidRPr="006A7BEC" w:rsidRDefault="00DB68BF" w:rsidP="006A7BEC">
      <w:pPr>
        <w:spacing w:before="120" w:after="12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>устойчивото ползване на природните ресурси съгласно съответните устройствени планове и проекти;</w:t>
      </w:r>
    </w:p>
    <w:p w:rsidR="00DB68BF" w:rsidRPr="006A7BEC" w:rsidRDefault="00DB68BF" w:rsidP="006A7BEC">
      <w:pPr>
        <w:spacing w:before="120" w:after="12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>туристическите дейности в границите на парка.</w:t>
      </w:r>
    </w:p>
    <w:p w:rsidR="00DB68BF" w:rsidRPr="00E121AF" w:rsidRDefault="00DB68BF" w:rsidP="00E121AF">
      <w:pPr>
        <w:pStyle w:val="ListParagraph"/>
        <w:numPr>
          <w:ilvl w:val="0"/>
          <w:numId w:val="13"/>
        </w:numPr>
        <w:spacing w:before="120" w:after="120"/>
        <w:jc w:val="both"/>
        <w:rPr>
          <w:sz w:val="24"/>
          <w:szCs w:val="24"/>
        </w:rPr>
      </w:pPr>
      <w:r w:rsidRPr="00E121AF">
        <w:rPr>
          <w:sz w:val="24"/>
          <w:szCs w:val="24"/>
        </w:rPr>
        <w:t>Поддържа база данни за състоянието на биоразнообразието, природните ресурси, за рекреационните и туристически обекти, както и културно-историческите обекти на територията на парка и прилежащите региони.</w:t>
      </w:r>
    </w:p>
    <w:p w:rsidR="00DB68BF" w:rsidRPr="00E121AF" w:rsidRDefault="00DB68BF" w:rsidP="00E121AF">
      <w:pPr>
        <w:pStyle w:val="ListParagraph"/>
        <w:numPr>
          <w:ilvl w:val="0"/>
          <w:numId w:val="13"/>
        </w:numPr>
        <w:spacing w:before="120" w:after="120"/>
        <w:jc w:val="both"/>
        <w:rPr>
          <w:sz w:val="24"/>
          <w:szCs w:val="24"/>
        </w:rPr>
      </w:pPr>
      <w:r w:rsidRPr="00E121AF">
        <w:rPr>
          <w:sz w:val="24"/>
          <w:szCs w:val="24"/>
        </w:rPr>
        <w:t>Търси възможности за допълнително финансиране на предвидените в ПУ дейности чрез регионални, национални и международни финансиращи институции.</w:t>
      </w:r>
    </w:p>
    <w:p w:rsidR="00DB68BF" w:rsidRPr="006A7BEC" w:rsidRDefault="00DB68BF" w:rsidP="00DB68BF">
      <w:pPr>
        <w:spacing w:before="120" w:after="12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>Функционалните връзк</w:t>
      </w:r>
      <w:r w:rsidR="002B57EE">
        <w:rPr>
          <w:sz w:val="24"/>
          <w:szCs w:val="24"/>
        </w:rPr>
        <w:t>и с останалите поделения на НУГ</w:t>
      </w:r>
      <w:r w:rsidRPr="006A7BEC">
        <w:rPr>
          <w:sz w:val="24"/>
          <w:szCs w:val="24"/>
        </w:rPr>
        <w:t xml:space="preserve"> и други физически и юридически лица при осъществяване на предмета на дейност се определят с Правилник за дейността н адирекцията, утвърден от Началника на НУГ. </w:t>
      </w:r>
    </w:p>
    <w:p w:rsidR="00A569D5" w:rsidRPr="00A569D5" w:rsidRDefault="00A569D5" w:rsidP="00A569D5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120" w:after="120"/>
        <w:jc w:val="both"/>
        <w:rPr>
          <w:i/>
          <w:color w:val="000000" w:themeColor="text1"/>
          <w:sz w:val="24"/>
          <w:szCs w:val="24"/>
        </w:rPr>
      </w:pPr>
      <w:r w:rsidRPr="00A569D5">
        <w:rPr>
          <w:i/>
          <w:color w:val="000000" w:themeColor="text1"/>
          <w:sz w:val="24"/>
          <w:szCs w:val="24"/>
        </w:rPr>
        <w:t>В Приложения 1.5-1., 1.5-2. и 1.5-3. се съдържат</w:t>
      </w:r>
      <w:r w:rsidRPr="00A569D5">
        <w:rPr>
          <w:i/>
          <w:sz w:val="24"/>
          <w:szCs w:val="24"/>
        </w:rPr>
        <w:t xml:space="preserve"> Заповедта за създаване на Дирекция на природен парк Българка, Длъжностни</w:t>
      </w:r>
      <w:r>
        <w:rPr>
          <w:i/>
          <w:sz w:val="24"/>
          <w:szCs w:val="24"/>
        </w:rPr>
        <w:t>те</w:t>
      </w:r>
      <w:r w:rsidRPr="00A569D5">
        <w:rPr>
          <w:i/>
          <w:sz w:val="24"/>
          <w:szCs w:val="24"/>
        </w:rPr>
        <w:t xml:space="preserve"> характеристики на персонала на ДПП ”Българка” и Устройствен</w:t>
      </w:r>
      <w:r>
        <w:rPr>
          <w:i/>
          <w:sz w:val="24"/>
          <w:szCs w:val="24"/>
        </w:rPr>
        <w:t>ият</w:t>
      </w:r>
      <w:r w:rsidRPr="00A569D5">
        <w:rPr>
          <w:i/>
          <w:sz w:val="24"/>
          <w:szCs w:val="24"/>
        </w:rPr>
        <w:t xml:space="preserve"> правилник на Дирекцията.</w:t>
      </w:r>
    </w:p>
    <w:p w:rsidR="006A7BEC" w:rsidRDefault="006A7BEC" w:rsidP="006A7BEC">
      <w:pPr>
        <w:spacing w:before="120" w:after="120"/>
        <w:jc w:val="both"/>
        <w:rPr>
          <w:sz w:val="24"/>
          <w:szCs w:val="24"/>
        </w:rPr>
      </w:pPr>
    </w:p>
    <w:p w:rsidR="00DB68BF" w:rsidRPr="006C1325" w:rsidRDefault="00851922" w:rsidP="006A7BEC">
      <w:pPr>
        <w:spacing w:before="120" w:after="120"/>
        <w:jc w:val="both"/>
        <w:rPr>
          <w:b/>
          <w:sz w:val="24"/>
          <w:szCs w:val="24"/>
        </w:rPr>
      </w:pPr>
      <w:r w:rsidRPr="006C1325">
        <w:rPr>
          <w:b/>
          <w:sz w:val="24"/>
          <w:szCs w:val="24"/>
        </w:rPr>
        <w:t xml:space="preserve">1.5.2.2. </w:t>
      </w:r>
      <w:r w:rsidR="006A7BEC" w:rsidRPr="006C1325">
        <w:rPr>
          <w:b/>
          <w:sz w:val="24"/>
          <w:szCs w:val="24"/>
        </w:rPr>
        <w:t>С</w:t>
      </w:r>
      <w:r w:rsidR="00DB68BF" w:rsidRPr="006C1325">
        <w:rPr>
          <w:b/>
          <w:sz w:val="24"/>
          <w:szCs w:val="24"/>
        </w:rPr>
        <w:t>труктурата на управление, персонал и неговите функции на ДГС и ДЛС на територията на Парка.</w:t>
      </w:r>
    </w:p>
    <w:p w:rsidR="00DB68BF" w:rsidRPr="00E121AF" w:rsidRDefault="00DB68BF" w:rsidP="006A7BEC">
      <w:pPr>
        <w:spacing w:before="120" w:after="120"/>
        <w:jc w:val="both"/>
        <w:rPr>
          <w:b/>
          <w:sz w:val="24"/>
          <w:szCs w:val="24"/>
        </w:rPr>
      </w:pPr>
      <w:r w:rsidRPr="00E121AF">
        <w:rPr>
          <w:b/>
          <w:sz w:val="24"/>
          <w:szCs w:val="24"/>
        </w:rPr>
        <w:t>ДГС Габрово</w:t>
      </w:r>
    </w:p>
    <w:p w:rsidR="00733941" w:rsidRDefault="00DB68BF" w:rsidP="006A7BEC">
      <w:pPr>
        <w:spacing w:before="120" w:after="120"/>
        <w:jc w:val="both"/>
        <w:rPr>
          <w:sz w:val="24"/>
          <w:szCs w:val="24"/>
          <w:lang w:val="en-US"/>
        </w:rPr>
      </w:pPr>
      <w:r w:rsidRPr="006A7BEC">
        <w:rPr>
          <w:sz w:val="24"/>
          <w:szCs w:val="24"/>
        </w:rPr>
        <w:t>ДГС Габрово с адрес: гр. Габрово 5300</w:t>
      </w:r>
      <w:r w:rsidR="00E121AF">
        <w:rPr>
          <w:sz w:val="24"/>
          <w:szCs w:val="24"/>
        </w:rPr>
        <w:t>,</w:t>
      </w:r>
      <w:r w:rsidRPr="006A7BEC">
        <w:rPr>
          <w:sz w:val="24"/>
          <w:szCs w:val="24"/>
        </w:rPr>
        <w:t xml:space="preserve"> ул. „Бодра смяна” 3</w:t>
      </w:r>
      <w:r w:rsidR="00E121AF">
        <w:rPr>
          <w:sz w:val="24"/>
          <w:szCs w:val="24"/>
        </w:rPr>
        <w:t>,</w:t>
      </w:r>
      <w:r w:rsidRPr="006A7BEC">
        <w:rPr>
          <w:sz w:val="24"/>
          <w:szCs w:val="24"/>
        </w:rPr>
        <w:t xml:space="preserve"> тел.</w:t>
      </w:r>
      <w:r w:rsidR="00E121AF">
        <w:rPr>
          <w:sz w:val="24"/>
          <w:szCs w:val="24"/>
        </w:rPr>
        <w:t xml:space="preserve">: 066 800 077, </w:t>
      </w:r>
      <w:r w:rsidRPr="006A7BEC">
        <w:rPr>
          <w:sz w:val="24"/>
          <w:szCs w:val="24"/>
        </w:rPr>
        <w:t>факс: 066 800</w:t>
      </w:r>
      <w:r w:rsidR="00E121AF">
        <w:rPr>
          <w:sz w:val="24"/>
          <w:szCs w:val="24"/>
        </w:rPr>
        <w:t> </w:t>
      </w:r>
      <w:r w:rsidRPr="006A7BEC">
        <w:rPr>
          <w:sz w:val="24"/>
          <w:szCs w:val="24"/>
        </w:rPr>
        <w:t>094</w:t>
      </w:r>
      <w:r w:rsidR="00E121AF">
        <w:rPr>
          <w:sz w:val="24"/>
          <w:szCs w:val="24"/>
        </w:rPr>
        <w:t xml:space="preserve"> и</w:t>
      </w:r>
    </w:p>
    <w:p w:rsidR="00DB68BF" w:rsidRPr="006A7BEC" w:rsidRDefault="00DB68BF" w:rsidP="006A7BEC">
      <w:pPr>
        <w:spacing w:before="120" w:after="12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 xml:space="preserve">e-mail: </w:t>
      </w:r>
      <w:hyperlink r:id="rId8" w:history="1">
        <w:r w:rsidRPr="006A7BEC">
          <w:rPr>
            <w:sz w:val="24"/>
            <w:szCs w:val="24"/>
          </w:rPr>
          <w:t>office@scdp.bg</w:t>
        </w:r>
      </w:hyperlink>
    </w:p>
    <w:p w:rsidR="00DB68BF" w:rsidRPr="006A7BEC" w:rsidRDefault="00DB68BF" w:rsidP="006A7BEC">
      <w:pPr>
        <w:spacing w:before="120" w:after="12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>Т</w:t>
      </w:r>
      <w:r w:rsidR="00570134" w:rsidRPr="006A7BEC">
        <w:rPr>
          <w:sz w:val="24"/>
          <w:szCs w:val="24"/>
        </w:rPr>
        <w:t>П</w:t>
      </w:r>
      <w:r w:rsidRPr="006A7BEC">
        <w:rPr>
          <w:sz w:val="24"/>
          <w:szCs w:val="24"/>
        </w:rPr>
        <w:t xml:space="preserve"> ДГС Габрово е поделение на „Северноцентрално държавно предприятие”. СЦДП е създадено на основание чл. 163 от Закона за горите във връзка със Заповед № РД 49-110 от 13.04.2011 г. на Министъра на земеделието</w:t>
      </w:r>
      <w:r w:rsidR="007E7B2E">
        <w:rPr>
          <w:sz w:val="24"/>
          <w:szCs w:val="24"/>
        </w:rPr>
        <w:t xml:space="preserve">, </w:t>
      </w:r>
      <w:r w:rsidRPr="006A7BEC">
        <w:rPr>
          <w:sz w:val="24"/>
          <w:szCs w:val="24"/>
        </w:rPr>
        <w:t>храните</w:t>
      </w:r>
      <w:r w:rsidR="007E7B2E">
        <w:rPr>
          <w:sz w:val="24"/>
          <w:szCs w:val="24"/>
        </w:rPr>
        <w:t xml:space="preserve"> и горите</w:t>
      </w:r>
      <w:r w:rsidRPr="006A7BEC">
        <w:rPr>
          <w:sz w:val="24"/>
          <w:szCs w:val="24"/>
        </w:rPr>
        <w:t>. „Северноцентрално държавно предприятие” ДП със седалище Габрово е вписано в Търговския регистър на 28.06. 2011 год. Общата площ на горските територии, управлявани от стопанството е 29598,1 ха. Преобладаваща е държавната собственост - 19 526 ха. Персоналът на стопаството е 28 души. За територията на парка ТД ДГС Габрово отговаря за изпълнението на горскостопанските дейности, съгласно действащия горскостопански план.</w:t>
      </w:r>
    </w:p>
    <w:p w:rsidR="00DB68BF" w:rsidRPr="00E121AF" w:rsidRDefault="00DB68BF" w:rsidP="006A7BEC">
      <w:pPr>
        <w:spacing w:before="120" w:after="120"/>
        <w:jc w:val="both"/>
        <w:rPr>
          <w:b/>
          <w:sz w:val="24"/>
          <w:szCs w:val="24"/>
        </w:rPr>
      </w:pPr>
      <w:r w:rsidRPr="00E121AF">
        <w:rPr>
          <w:b/>
          <w:sz w:val="24"/>
          <w:szCs w:val="24"/>
        </w:rPr>
        <w:t>ДГС Плачковци</w:t>
      </w:r>
    </w:p>
    <w:p w:rsidR="00DB68BF" w:rsidRPr="006A7BEC" w:rsidRDefault="00DB68BF" w:rsidP="006A7BEC">
      <w:pPr>
        <w:spacing w:before="120" w:after="12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>ДГС Плачковци с адрес: гр. Плачковци, ПК 5360 ул. „Балкан“ 17</w:t>
      </w:r>
      <w:r w:rsidR="00E121AF">
        <w:rPr>
          <w:sz w:val="24"/>
          <w:szCs w:val="24"/>
        </w:rPr>
        <w:t xml:space="preserve">, тел.: 0889815806, факс: 06770 / 21-29 и </w:t>
      </w:r>
      <w:r w:rsidRPr="006A7BEC">
        <w:rPr>
          <w:sz w:val="24"/>
          <w:szCs w:val="24"/>
        </w:rPr>
        <w:t xml:space="preserve"> e-mail:</w:t>
      </w:r>
      <w:r w:rsidRPr="00E121AF">
        <w:rPr>
          <w:sz w:val="24"/>
          <w:szCs w:val="24"/>
        </w:rPr>
        <w:t xml:space="preserve"> </w:t>
      </w:r>
      <w:hyperlink r:id="rId9" w:history="1">
        <w:r w:rsidRPr="00E121AF">
          <w:rPr>
            <w:sz w:val="24"/>
            <w:szCs w:val="24"/>
          </w:rPr>
          <w:t>plachkovtsi@scdp.bg</w:t>
        </w:r>
      </w:hyperlink>
    </w:p>
    <w:p w:rsidR="00F753EF" w:rsidRPr="006A7BEC" w:rsidRDefault="00DB68BF" w:rsidP="006A7BEC">
      <w:pPr>
        <w:spacing w:before="120" w:after="12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>Т</w:t>
      </w:r>
      <w:r w:rsidR="00570134" w:rsidRPr="006A7BEC">
        <w:rPr>
          <w:sz w:val="24"/>
          <w:szCs w:val="24"/>
        </w:rPr>
        <w:t>П</w:t>
      </w:r>
      <w:r w:rsidRPr="006A7BEC">
        <w:rPr>
          <w:sz w:val="24"/>
          <w:szCs w:val="24"/>
        </w:rPr>
        <w:t xml:space="preserve"> ДГС Плачковци е поделение на „Северноцентрално държавно предприятие”. СЦДП е създадено на основание чл. 163 от Закона за горите във връзка със Заповед № РД 49-110 от 13.04.2011 г. на Министъра на земеделието</w:t>
      </w:r>
      <w:r w:rsidR="007E7B2E">
        <w:rPr>
          <w:sz w:val="24"/>
          <w:szCs w:val="24"/>
        </w:rPr>
        <w:t xml:space="preserve">, </w:t>
      </w:r>
      <w:r w:rsidRPr="006A7BEC">
        <w:rPr>
          <w:sz w:val="24"/>
          <w:szCs w:val="24"/>
        </w:rPr>
        <w:t>храните</w:t>
      </w:r>
      <w:r w:rsidR="007E7B2E">
        <w:rPr>
          <w:sz w:val="24"/>
          <w:szCs w:val="24"/>
        </w:rPr>
        <w:t xml:space="preserve"> и горите</w:t>
      </w:r>
      <w:r w:rsidRPr="006A7BEC">
        <w:rPr>
          <w:sz w:val="24"/>
          <w:szCs w:val="24"/>
        </w:rPr>
        <w:t xml:space="preserve">. „Северноцентрално държавно предприятие” ДП със седалище Габрово е вписано в Търговския регистър на 28.06.2011 год. </w:t>
      </w:r>
      <w:r w:rsidRPr="006A7BEC">
        <w:rPr>
          <w:sz w:val="24"/>
          <w:szCs w:val="24"/>
        </w:rPr>
        <w:lastRenderedPageBreak/>
        <w:t xml:space="preserve">Общата площ на горските територии, управлявани от стопанството е 27 603 ха. Държавната  собственост е около 51% от територията на стопанството. Персоналът на стопаството е </w:t>
      </w:r>
      <w:r w:rsidR="00322341" w:rsidRPr="006A7BEC">
        <w:rPr>
          <w:sz w:val="24"/>
          <w:szCs w:val="24"/>
        </w:rPr>
        <w:t>27</w:t>
      </w:r>
      <w:r w:rsidRPr="006A7BEC">
        <w:rPr>
          <w:sz w:val="24"/>
          <w:szCs w:val="24"/>
        </w:rPr>
        <w:t xml:space="preserve"> души. За територията на парка Т</w:t>
      </w:r>
      <w:r w:rsidR="008B1477" w:rsidRPr="006A7BEC">
        <w:rPr>
          <w:sz w:val="24"/>
          <w:szCs w:val="24"/>
        </w:rPr>
        <w:t>П</w:t>
      </w:r>
      <w:r w:rsidRPr="006A7BEC">
        <w:rPr>
          <w:sz w:val="24"/>
          <w:szCs w:val="24"/>
        </w:rPr>
        <w:t xml:space="preserve"> ДГС Плачковци отговаря за изпълнението на горскостопанските дейности, съгласно действащия горскостопански план.</w:t>
      </w:r>
      <w:r w:rsidR="00F753EF" w:rsidRPr="006A7BEC">
        <w:rPr>
          <w:sz w:val="24"/>
          <w:szCs w:val="24"/>
        </w:rPr>
        <w:t xml:space="preserve"> За територията на парк "Българка" отговарят по отношение на стопанските дейности и контрола </w:t>
      </w:r>
      <w:r w:rsidR="00E757E4" w:rsidRPr="006A7BEC">
        <w:rPr>
          <w:sz w:val="24"/>
          <w:szCs w:val="24"/>
        </w:rPr>
        <w:t xml:space="preserve">в държавните горски територии, </w:t>
      </w:r>
      <w:r w:rsidR="00F753EF" w:rsidRPr="006A7BEC">
        <w:rPr>
          <w:sz w:val="24"/>
          <w:szCs w:val="24"/>
        </w:rPr>
        <w:t>седем служители на горското стопанство: старши лесниче</w:t>
      </w:r>
      <w:r w:rsidR="00E757E4" w:rsidRPr="006A7BEC">
        <w:rPr>
          <w:sz w:val="24"/>
          <w:szCs w:val="24"/>
        </w:rPr>
        <w:t>и</w:t>
      </w:r>
      <w:r w:rsidR="00F753EF" w:rsidRPr="006A7BEC">
        <w:rPr>
          <w:sz w:val="24"/>
          <w:szCs w:val="24"/>
        </w:rPr>
        <w:t xml:space="preserve"> – 2 броя игорски надзиратели – 5 броя.</w:t>
      </w:r>
    </w:p>
    <w:p w:rsidR="00DB68BF" w:rsidRPr="006A7BEC" w:rsidRDefault="00DB68BF" w:rsidP="006A7BEC">
      <w:pPr>
        <w:spacing w:before="120" w:after="120"/>
        <w:jc w:val="both"/>
        <w:rPr>
          <w:sz w:val="24"/>
          <w:szCs w:val="24"/>
        </w:rPr>
      </w:pPr>
    </w:p>
    <w:p w:rsidR="00DB68BF" w:rsidRPr="00E121AF" w:rsidRDefault="00DB68BF" w:rsidP="006A7BEC">
      <w:pPr>
        <w:spacing w:before="120" w:after="120"/>
        <w:jc w:val="both"/>
        <w:rPr>
          <w:b/>
          <w:sz w:val="24"/>
          <w:szCs w:val="24"/>
        </w:rPr>
      </w:pPr>
      <w:r w:rsidRPr="00E121AF">
        <w:rPr>
          <w:b/>
          <w:sz w:val="24"/>
          <w:szCs w:val="24"/>
        </w:rPr>
        <w:t>ДГС Мъглиж</w:t>
      </w:r>
    </w:p>
    <w:p w:rsidR="00DB68BF" w:rsidRPr="006A7BEC" w:rsidRDefault="00DB68BF" w:rsidP="006A7BEC">
      <w:pPr>
        <w:spacing w:before="120" w:after="12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 xml:space="preserve">ДГС Мъглиж с адрес: </w:t>
      </w:r>
      <w:r w:rsidR="00E121AF">
        <w:rPr>
          <w:sz w:val="24"/>
          <w:szCs w:val="24"/>
        </w:rPr>
        <w:t>гр. Мъглиж, ул. „Трети март“ 24, тел. 04321/23 16 и</w:t>
      </w:r>
      <w:r w:rsidRPr="006A7BEC">
        <w:rPr>
          <w:sz w:val="24"/>
          <w:szCs w:val="24"/>
        </w:rPr>
        <w:t xml:space="preserve"> e-mail: dgsmuglizh@uidp-sliven.com</w:t>
      </w:r>
    </w:p>
    <w:p w:rsidR="00DB68BF" w:rsidRPr="006A7BEC" w:rsidRDefault="00DB68BF" w:rsidP="006A7BEC">
      <w:pPr>
        <w:spacing w:before="120" w:after="12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>Т</w:t>
      </w:r>
      <w:r w:rsidR="00570134" w:rsidRPr="006A7BEC">
        <w:rPr>
          <w:sz w:val="24"/>
          <w:szCs w:val="24"/>
        </w:rPr>
        <w:t>П</w:t>
      </w:r>
      <w:r w:rsidRPr="006A7BEC">
        <w:rPr>
          <w:sz w:val="24"/>
          <w:szCs w:val="24"/>
        </w:rPr>
        <w:t xml:space="preserve"> ДГС Мъглиж е поделение на „Югоизточно държавно предприятие”. ЮИДП е създадено на основание чл. 163 от Закона за горите във връзка със Заповед № РД 49-107 от 13.04.2011 г. на Министъра на земеделието</w:t>
      </w:r>
      <w:r w:rsidR="007E7B2E">
        <w:rPr>
          <w:sz w:val="24"/>
          <w:szCs w:val="24"/>
        </w:rPr>
        <w:t xml:space="preserve">, </w:t>
      </w:r>
      <w:r w:rsidRPr="006A7BEC">
        <w:rPr>
          <w:sz w:val="24"/>
          <w:szCs w:val="24"/>
        </w:rPr>
        <w:t>храните</w:t>
      </w:r>
      <w:r w:rsidR="007E7B2E">
        <w:rPr>
          <w:sz w:val="24"/>
          <w:szCs w:val="24"/>
        </w:rPr>
        <w:t xml:space="preserve"> и горите</w:t>
      </w:r>
      <w:r w:rsidRPr="006A7BEC">
        <w:rPr>
          <w:sz w:val="24"/>
          <w:szCs w:val="24"/>
        </w:rPr>
        <w:t xml:space="preserve">. Югоизточно държавно предприятие със седалище гр. Сливен е регистрирано в търговския регистър на 29.06.2011 г.  Горските територии, които се стопанисват от Държавно горско стопанство гр. Мъглиж са с площ 25839,4 ха. </w:t>
      </w:r>
      <w:r w:rsidR="00286BFB" w:rsidRPr="006A7BEC">
        <w:rPr>
          <w:sz w:val="24"/>
          <w:szCs w:val="24"/>
        </w:rPr>
        <w:t xml:space="preserve">Персоналът на стопаството е 41 души. </w:t>
      </w:r>
      <w:r w:rsidRPr="006A7BEC">
        <w:rPr>
          <w:sz w:val="24"/>
          <w:szCs w:val="24"/>
        </w:rPr>
        <w:t>За територията на парка Т</w:t>
      </w:r>
      <w:r w:rsidR="008B1477" w:rsidRPr="006A7BEC">
        <w:rPr>
          <w:sz w:val="24"/>
          <w:szCs w:val="24"/>
        </w:rPr>
        <w:t>П</w:t>
      </w:r>
      <w:r w:rsidRPr="006A7BEC">
        <w:rPr>
          <w:sz w:val="24"/>
          <w:szCs w:val="24"/>
        </w:rPr>
        <w:t xml:space="preserve"> ДГС Мъглиж отговаря за изпълнението на горскостопанските дейности, съгласно действащия горскостопански план.</w:t>
      </w:r>
      <w:r w:rsidR="00286BFB" w:rsidRPr="006A7BEC">
        <w:rPr>
          <w:sz w:val="24"/>
          <w:szCs w:val="24"/>
        </w:rPr>
        <w:t xml:space="preserve"> Служителите, отговарящи за дейностите са четирима, съответно началник участък, технолог и двама горски надзиратели.</w:t>
      </w:r>
    </w:p>
    <w:p w:rsidR="00E121AF" w:rsidRDefault="00E121AF" w:rsidP="00DB68BF">
      <w:pPr>
        <w:spacing w:before="120" w:after="120"/>
        <w:jc w:val="both"/>
        <w:rPr>
          <w:b/>
          <w:sz w:val="24"/>
          <w:szCs w:val="24"/>
        </w:rPr>
      </w:pPr>
    </w:p>
    <w:p w:rsidR="00DB68BF" w:rsidRPr="00E121AF" w:rsidRDefault="00DB68BF" w:rsidP="00DB68BF">
      <w:pPr>
        <w:spacing w:before="120" w:after="120"/>
        <w:jc w:val="both"/>
        <w:rPr>
          <w:b/>
          <w:sz w:val="24"/>
          <w:szCs w:val="24"/>
        </w:rPr>
      </w:pPr>
      <w:r w:rsidRPr="00E121AF">
        <w:rPr>
          <w:b/>
          <w:sz w:val="24"/>
          <w:szCs w:val="24"/>
        </w:rPr>
        <w:t>Функции на Т</w:t>
      </w:r>
      <w:r w:rsidR="00570134" w:rsidRPr="00E121AF">
        <w:rPr>
          <w:b/>
          <w:sz w:val="24"/>
          <w:szCs w:val="24"/>
        </w:rPr>
        <w:t>П</w:t>
      </w:r>
      <w:r w:rsidRPr="00E121AF">
        <w:rPr>
          <w:b/>
          <w:sz w:val="24"/>
          <w:szCs w:val="24"/>
        </w:rPr>
        <w:t xml:space="preserve"> ДГС:</w:t>
      </w:r>
    </w:p>
    <w:p w:rsidR="00DB68BF" w:rsidRPr="00E121AF" w:rsidRDefault="00DB68BF" w:rsidP="00E121AF">
      <w:pPr>
        <w:pStyle w:val="ListParagraph"/>
        <w:numPr>
          <w:ilvl w:val="0"/>
          <w:numId w:val="7"/>
        </w:numPr>
        <w:spacing w:before="120" w:after="120"/>
        <w:jc w:val="both"/>
        <w:rPr>
          <w:sz w:val="24"/>
          <w:szCs w:val="24"/>
        </w:rPr>
      </w:pPr>
      <w:r w:rsidRPr="00E121AF">
        <w:rPr>
          <w:sz w:val="24"/>
          <w:szCs w:val="24"/>
        </w:rPr>
        <w:t>изпълнение на горскостопанските планове за горските територии – държавна собственост; </w:t>
      </w:r>
    </w:p>
    <w:p w:rsidR="00DB68BF" w:rsidRPr="006A7BEC" w:rsidRDefault="00DB68BF" w:rsidP="00DB68BF">
      <w:pPr>
        <w:spacing w:before="120" w:after="12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>• изпълнение на ловностопанските планове в държавните ловни стопанства и в държавните горски стопанства; </w:t>
      </w:r>
    </w:p>
    <w:p w:rsidR="00DB68BF" w:rsidRPr="006A7BEC" w:rsidRDefault="00DB68BF" w:rsidP="00DB68BF">
      <w:pPr>
        <w:spacing w:before="120" w:after="12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>• изпълнение на поддържащи и/или възстановителни дейности в горски територии – държавна собственост, предвидени в планове за управление на защитени територии; </w:t>
      </w:r>
    </w:p>
    <w:p w:rsidR="00DB68BF" w:rsidRPr="006A7BEC" w:rsidRDefault="00DB68BF" w:rsidP="00DB68BF">
      <w:pPr>
        <w:spacing w:before="120" w:after="12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>• организиране и провеждане на мероприятия по защита на горските територии – държавна собственост; </w:t>
      </w:r>
    </w:p>
    <w:p w:rsidR="00DB68BF" w:rsidRPr="006A7BEC" w:rsidRDefault="00DB68BF" w:rsidP="00DB68BF">
      <w:pPr>
        <w:spacing w:before="120" w:after="12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>• организиране и провеждане на противоерозионни мероприятия; </w:t>
      </w:r>
    </w:p>
    <w:p w:rsidR="00DB68BF" w:rsidRPr="006A7BEC" w:rsidRDefault="00DB68BF" w:rsidP="00DB68BF">
      <w:pPr>
        <w:spacing w:before="120" w:after="12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>• поддържане разнообразието на екосистемите и опазване на биологичното разнообразие в тях; </w:t>
      </w:r>
    </w:p>
    <w:p w:rsidR="00DB68BF" w:rsidRPr="006A7BEC" w:rsidRDefault="00DB68BF" w:rsidP="00DB68BF">
      <w:pPr>
        <w:spacing w:before="120" w:after="12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>• организиране и възлагане на проектирането и строителството в горите и земите в горските територии – държавна собственост; </w:t>
      </w:r>
    </w:p>
    <w:p w:rsidR="00DB68BF" w:rsidRPr="006A7BEC" w:rsidRDefault="00DB68BF" w:rsidP="00DB68BF">
      <w:pPr>
        <w:spacing w:before="120" w:after="12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>• създаване на нови гори върху земеделски територии; </w:t>
      </w:r>
    </w:p>
    <w:p w:rsidR="00DB68BF" w:rsidRPr="006A7BEC" w:rsidRDefault="00DB68BF" w:rsidP="00DB68BF">
      <w:pPr>
        <w:spacing w:before="120" w:after="12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>• опазване на горските територии – държавна собственост; </w:t>
      </w:r>
    </w:p>
    <w:p w:rsidR="00DB68BF" w:rsidRPr="006A7BEC" w:rsidRDefault="00DB68BF" w:rsidP="00DB68BF">
      <w:pPr>
        <w:spacing w:before="120" w:after="12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>• предоставяне и извършване на обществени услуги; </w:t>
      </w:r>
    </w:p>
    <w:p w:rsidR="00DB68BF" w:rsidRDefault="00DB68BF" w:rsidP="00DB68BF">
      <w:pPr>
        <w:spacing w:before="120" w:after="12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>• други дейности, незабранени от закона, както и такива, възложени му от министъра на земеделието</w:t>
      </w:r>
      <w:r w:rsidR="007E7B2E">
        <w:rPr>
          <w:sz w:val="24"/>
          <w:szCs w:val="24"/>
        </w:rPr>
        <w:t>,</w:t>
      </w:r>
      <w:r w:rsidRPr="006A7BEC">
        <w:rPr>
          <w:sz w:val="24"/>
          <w:szCs w:val="24"/>
        </w:rPr>
        <w:t xml:space="preserve"> храните</w:t>
      </w:r>
      <w:r w:rsidR="007E7B2E">
        <w:rPr>
          <w:sz w:val="24"/>
          <w:szCs w:val="24"/>
        </w:rPr>
        <w:t xml:space="preserve"> и горите</w:t>
      </w:r>
      <w:r w:rsidRPr="006A7BEC">
        <w:rPr>
          <w:sz w:val="24"/>
          <w:szCs w:val="24"/>
        </w:rPr>
        <w:t xml:space="preserve"> или въз основа на договор.</w:t>
      </w:r>
    </w:p>
    <w:p w:rsidR="006A7BEC" w:rsidRDefault="006A7BEC" w:rsidP="00DB68BF">
      <w:pPr>
        <w:spacing w:before="120" w:after="120"/>
        <w:jc w:val="both"/>
        <w:rPr>
          <w:sz w:val="24"/>
          <w:szCs w:val="24"/>
        </w:rPr>
      </w:pPr>
    </w:p>
    <w:p w:rsidR="006C1325" w:rsidRDefault="006C1325" w:rsidP="00DB68BF">
      <w:pPr>
        <w:spacing w:before="120" w:after="120"/>
        <w:jc w:val="both"/>
        <w:rPr>
          <w:sz w:val="24"/>
          <w:szCs w:val="24"/>
        </w:rPr>
      </w:pPr>
    </w:p>
    <w:p w:rsidR="006C1325" w:rsidRDefault="006C1325" w:rsidP="00DB68BF">
      <w:pPr>
        <w:spacing w:before="120" w:after="120"/>
        <w:jc w:val="both"/>
        <w:rPr>
          <w:sz w:val="24"/>
          <w:szCs w:val="24"/>
        </w:rPr>
      </w:pPr>
    </w:p>
    <w:p w:rsidR="006C1325" w:rsidRDefault="006C1325" w:rsidP="00DB68BF">
      <w:pPr>
        <w:spacing w:before="120" w:after="120"/>
        <w:jc w:val="both"/>
        <w:rPr>
          <w:sz w:val="24"/>
          <w:szCs w:val="24"/>
        </w:rPr>
      </w:pPr>
    </w:p>
    <w:p w:rsidR="006C1325" w:rsidRDefault="006C1325" w:rsidP="00DB68BF">
      <w:pPr>
        <w:spacing w:before="120" w:after="120"/>
        <w:jc w:val="both"/>
        <w:rPr>
          <w:sz w:val="24"/>
          <w:szCs w:val="24"/>
        </w:rPr>
      </w:pPr>
    </w:p>
    <w:p w:rsidR="00DB68BF" w:rsidRDefault="00DB68BF" w:rsidP="00DB68BF">
      <w:pPr>
        <w:spacing w:before="120"/>
        <w:jc w:val="both"/>
        <w:rPr>
          <w:color w:val="0070C0"/>
          <w:sz w:val="24"/>
          <w:szCs w:val="24"/>
        </w:rPr>
      </w:pPr>
    </w:p>
    <w:p w:rsidR="00DB68BF" w:rsidRDefault="00E616C9" w:rsidP="00DB68BF">
      <w:pPr>
        <w:spacing w:before="120"/>
        <w:jc w:val="both"/>
        <w:rPr>
          <w:color w:val="0070C0"/>
          <w:sz w:val="24"/>
          <w:szCs w:val="24"/>
        </w:rPr>
      </w:pPr>
      <w:r>
        <w:rPr>
          <w:noProof/>
        </w:rPr>
        <mc:AlternateContent>
          <mc:Choice Requires="wpc">
            <w:drawing>
              <wp:inline distT="0" distB="0" distL="0" distR="0">
                <wp:extent cx="5943600" cy="3094355"/>
                <wp:effectExtent l="0" t="0" r="0" b="0"/>
                <wp:docPr id="73" name="Canvas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2258060" y="1367155"/>
                            <a:ext cx="179197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B68BF" w:rsidRPr="000B1E3E" w:rsidRDefault="00BD7804" w:rsidP="00DB68BF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</w:rPr>
                                <w:t xml:space="preserve">  </w:t>
                              </w:r>
                              <w:r w:rsidR="00DB68BF" w:rsidRPr="000B1E3E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</w:rPr>
                                <w:t xml:space="preserve">ДПП </w:t>
                              </w:r>
                              <w:r w:rsidR="00DB68BF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</w:rPr>
                                <w:t>Българка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297305" y="763904"/>
                            <a:ext cx="639445" cy="21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B68BF" w:rsidRPr="00C3638D" w:rsidRDefault="00BD7804" w:rsidP="00DB68BF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  <w:r w:rsidR="00AE03E3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6"/>
                                  <w:szCs w:val="26"/>
                                </w:rPr>
                                <w:t>ИАГ ИАГ ИА</w:t>
                              </w:r>
                              <w:r w:rsidR="00DB68BF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6"/>
                                  <w:szCs w:val="26"/>
                                </w:rPr>
                                <w:t>ИАГ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205105" y="936625"/>
                            <a:ext cx="1031240" cy="542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B68BF" w:rsidRPr="00F204F0" w:rsidRDefault="00BD7804" w:rsidP="00DB68BF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</w:rPr>
                                <w:t xml:space="preserve"> </w:t>
                              </w:r>
                              <w:r w:rsidR="00DB68BF" w:rsidRPr="00F204F0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>РДГ В. Търново,</w:t>
                              </w:r>
                            </w:p>
                            <w:p w:rsidR="00DB68BF" w:rsidRPr="00F204F0" w:rsidRDefault="00DB68BF" w:rsidP="00DB68BF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F204F0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 xml:space="preserve"> РДГ Ст. Загора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317500" y="1544320"/>
                            <a:ext cx="1262380" cy="281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B68BF" w:rsidRDefault="00DB68BF" w:rsidP="00DB68BF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</w:rPr>
                              </w:pPr>
                              <w:r w:rsidRPr="000B1E3E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</w:rPr>
                                <w:t>Т</w:t>
                              </w:r>
                              <w:r w:rsidR="00C602A9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</w:rPr>
                                <w:t>П</w:t>
                              </w:r>
                              <w:r w:rsidRPr="000B1E3E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</w:rPr>
                                <w:t xml:space="preserve"> ДГС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</w:rPr>
                                <w:t xml:space="preserve">Габрово, </w:t>
                              </w:r>
                            </w:p>
                            <w:p w:rsidR="00DB68BF" w:rsidRDefault="00DB68BF" w:rsidP="00DB68BF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</w:rPr>
                                <w:t>Плачковци, Мъглиж</w:t>
                              </w:r>
                            </w:p>
                            <w:p w:rsidR="00DB68BF" w:rsidRPr="008235C7" w:rsidRDefault="00DB68BF" w:rsidP="00DB68BF"/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5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3285490" y="109855"/>
                            <a:ext cx="1014730" cy="690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B68BF" w:rsidRPr="00C3638D" w:rsidRDefault="00DB68BF" w:rsidP="00DB68BF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6"/>
                                  <w:szCs w:val="26"/>
                                </w:rPr>
                                <w:t>МОСВ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3681095" y="1968500"/>
                            <a:ext cx="30035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B68BF" w:rsidRPr="003F48DA" w:rsidRDefault="00DB68BF" w:rsidP="00DB68BF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6"/>
                                  <w:szCs w:val="26"/>
                                </w:rPr>
                                <w:t>КС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7" name="Freeform 10"/>
                        <wps:cNvSpPr>
                          <a:spLocks/>
                        </wps:cNvSpPr>
                        <wps:spPr bwMode="auto">
                          <a:xfrm>
                            <a:off x="2258060" y="1232535"/>
                            <a:ext cx="1026795" cy="513080"/>
                          </a:xfrm>
                          <a:custGeom>
                            <a:avLst/>
                            <a:gdLst>
                              <a:gd name="T0" fmla="*/ 85708 w 6050"/>
                              <a:gd name="T1" fmla="*/ 0 h 3025"/>
                              <a:gd name="T2" fmla="*/ 0 w 6050"/>
                              <a:gd name="T3" fmla="*/ 85485 h 3025"/>
                              <a:gd name="T4" fmla="*/ 0 w 6050"/>
                              <a:gd name="T5" fmla="*/ 427595 h 3025"/>
                              <a:gd name="T6" fmla="*/ 85708 w 6050"/>
                              <a:gd name="T7" fmla="*/ 513080 h 3025"/>
                              <a:gd name="T8" fmla="*/ 941257 w 6050"/>
                              <a:gd name="T9" fmla="*/ 513080 h 3025"/>
                              <a:gd name="T10" fmla="*/ 1026795 w 6050"/>
                              <a:gd name="T11" fmla="*/ 427595 h 3025"/>
                              <a:gd name="T12" fmla="*/ 1026795 w 6050"/>
                              <a:gd name="T13" fmla="*/ 85485 h 3025"/>
                              <a:gd name="T14" fmla="*/ 941257 w 6050"/>
                              <a:gd name="T15" fmla="*/ 0 h 3025"/>
                              <a:gd name="T16" fmla="*/ 85708 w 6050"/>
                              <a:gd name="T17" fmla="*/ 0 h 3025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6050" h="3025">
                                <a:moveTo>
                                  <a:pt x="505" y="0"/>
                                </a:moveTo>
                                <a:cubicBezTo>
                                  <a:pt x="226" y="0"/>
                                  <a:pt x="0" y="226"/>
                                  <a:pt x="0" y="504"/>
                                </a:cubicBezTo>
                                <a:lnTo>
                                  <a:pt x="0" y="2521"/>
                                </a:lnTo>
                                <a:cubicBezTo>
                                  <a:pt x="0" y="2799"/>
                                  <a:pt x="226" y="3025"/>
                                  <a:pt x="505" y="3025"/>
                                </a:cubicBezTo>
                                <a:lnTo>
                                  <a:pt x="5546" y="3025"/>
                                </a:lnTo>
                                <a:cubicBezTo>
                                  <a:pt x="5825" y="3025"/>
                                  <a:pt x="6050" y="2799"/>
                                  <a:pt x="6050" y="2521"/>
                                </a:cubicBezTo>
                                <a:lnTo>
                                  <a:pt x="6050" y="504"/>
                                </a:lnTo>
                                <a:cubicBezTo>
                                  <a:pt x="6050" y="226"/>
                                  <a:pt x="5825" y="0"/>
                                  <a:pt x="5546" y="0"/>
                                </a:cubicBezTo>
                                <a:lnTo>
                                  <a:pt x="50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1167130" y="654050"/>
                            <a:ext cx="769620" cy="386080"/>
                          </a:xfrm>
                          <a:prstGeom prst="rect">
                            <a:avLst/>
                          </a:prstGeom>
                          <a:noFill/>
                          <a:ln w="8255" cap="rnd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205105" y="877570"/>
                            <a:ext cx="962025" cy="576580"/>
                          </a:xfrm>
                          <a:prstGeom prst="rect">
                            <a:avLst/>
                          </a:prstGeom>
                          <a:noFill/>
                          <a:ln w="8255" cap="rnd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146685" y="1496695"/>
                            <a:ext cx="1491615" cy="385445"/>
                          </a:xfrm>
                          <a:prstGeom prst="rect">
                            <a:avLst/>
                          </a:prstGeom>
                          <a:noFill/>
                          <a:ln w="8255" cap="rnd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4697095" y="654685"/>
                            <a:ext cx="560705" cy="385445"/>
                          </a:xfrm>
                          <a:prstGeom prst="rect">
                            <a:avLst/>
                          </a:prstGeom>
                          <a:noFill/>
                          <a:ln w="8255" cap="rnd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3927475" y="654050"/>
                            <a:ext cx="758825" cy="386080"/>
                          </a:xfrm>
                          <a:prstGeom prst="rect">
                            <a:avLst/>
                          </a:prstGeom>
                          <a:noFill/>
                          <a:ln w="8255" cap="rnd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3163570" y="661234"/>
                            <a:ext cx="769620" cy="386080"/>
                          </a:xfrm>
                          <a:prstGeom prst="rect">
                            <a:avLst/>
                          </a:prstGeom>
                          <a:noFill/>
                          <a:ln w="8255" cap="rnd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3156585" y="12700"/>
                            <a:ext cx="769620" cy="386080"/>
                          </a:xfrm>
                          <a:prstGeom prst="rect">
                            <a:avLst/>
                          </a:prstGeom>
                          <a:noFill/>
                          <a:ln w="25400" cap="rnd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8"/>
                        <wps:cNvSpPr>
                          <a:spLocks noEditPoints="1"/>
                        </wps:cNvSpPr>
                        <wps:spPr bwMode="auto">
                          <a:xfrm>
                            <a:off x="2669540" y="719455"/>
                            <a:ext cx="76200" cy="513080"/>
                          </a:xfrm>
                          <a:custGeom>
                            <a:avLst/>
                            <a:gdLst>
                              <a:gd name="T0" fmla="*/ 50800 w 120"/>
                              <a:gd name="T1" fmla="*/ 0 h 808"/>
                              <a:gd name="T2" fmla="*/ 50800 w 120"/>
                              <a:gd name="T3" fmla="*/ 449580 h 808"/>
                              <a:gd name="T4" fmla="*/ 25400 w 120"/>
                              <a:gd name="T5" fmla="*/ 449580 h 808"/>
                              <a:gd name="T6" fmla="*/ 25400 w 120"/>
                              <a:gd name="T7" fmla="*/ 0 h 808"/>
                              <a:gd name="T8" fmla="*/ 50800 w 120"/>
                              <a:gd name="T9" fmla="*/ 0 h 808"/>
                              <a:gd name="T10" fmla="*/ 76200 w 120"/>
                              <a:gd name="T11" fmla="*/ 436880 h 808"/>
                              <a:gd name="T12" fmla="*/ 38100 w 120"/>
                              <a:gd name="T13" fmla="*/ 513080 h 808"/>
                              <a:gd name="T14" fmla="*/ 0 w 120"/>
                              <a:gd name="T15" fmla="*/ 436880 h 808"/>
                              <a:gd name="T16" fmla="*/ 76200 w 120"/>
                              <a:gd name="T17" fmla="*/ 436880 h 808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0" h="808">
                                <a:moveTo>
                                  <a:pt x="80" y="0"/>
                                </a:moveTo>
                                <a:lnTo>
                                  <a:pt x="80" y="708"/>
                                </a:lnTo>
                                <a:lnTo>
                                  <a:pt x="40" y="708"/>
                                </a:lnTo>
                                <a:lnTo>
                                  <a:pt x="40" y="0"/>
                                </a:lnTo>
                                <a:lnTo>
                                  <a:pt x="80" y="0"/>
                                </a:lnTo>
                                <a:close/>
                                <a:moveTo>
                                  <a:pt x="120" y="688"/>
                                </a:moveTo>
                                <a:lnTo>
                                  <a:pt x="60" y="808"/>
                                </a:lnTo>
                                <a:lnTo>
                                  <a:pt x="0" y="688"/>
                                </a:lnTo>
                                <a:lnTo>
                                  <a:pt x="120" y="6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399"/>
                          </a:solidFill>
                          <a:ln w="1270">
                            <a:solidFill>
                              <a:srgbClr val="333399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9"/>
                        <wps:cNvSpPr>
                          <a:spLocks noEditPoints="1"/>
                        </wps:cNvSpPr>
                        <wps:spPr bwMode="auto">
                          <a:xfrm>
                            <a:off x="1936750" y="808355"/>
                            <a:ext cx="642620" cy="76200"/>
                          </a:xfrm>
                          <a:custGeom>
                            <a:avLst/>
                            <a:gdLst>
                              <a:gd name="T0" fmla="*/ 63500 w 1012"/>
                              <a:gd name="T1" fmla="*/ 25400 h 120"/>
                              <a:gd name="T2" fmla="*/ 642620 w 1012"/>
                              <a:gd name="T3" fmla="*/ 25400 h 120"/>
                              <a:gd name="T4" fmla="*/ 642620 w 1012"/>
                              <a:gd name="T5" fmla="*/ 50800 h 120"/>
                              <a:gd name="T6" fmla="*/ 63500 w 1012"/>
                              <a:gd name="T7" fmla="*/ 50800 h 120"/>
                              <a:gd name="T8" fmla="*/ 63500 w 1012"/>
                              <a:gd name="T9" fmla="*/ 25400 h 120"/>
                              <a:gd name="T10" fmla="*/ 76200 w 1012"/>
                              <a:gd name="T11" fmla="*/ 76200 h 120"/>
                              <a:gd name="T12" fmla="*/ 0 w 1012"/>
                              <a:gd name="T13" fmla="*/ 38100 h 120"/>
                              <a:gd name="T14" fmla="*/ 76200 w 1012"/>
                              <a:gd name="T15" fmla="*/ 0 h 120"/>
                              <a:gd name="T16" fmla="*/ 76200 w 1012"/>
                              <a:gd name="T17" fmla="*/ 76200 h 120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012" h="120">
                                <a:moveTo>
                                  <a:pt x="100" y="40"/>
                                </a:moveTo>
                                <a:lnTo>
                                  <a:pt x="1012" y="40"/>
                                </a:lnTo>
                                <a:lnTo>
                                  <a:pt x="1012" y="80"/>
                                </a:lnTo>
                                <a:lnTo>
                                  <a:pt x="100" y="80"/>
                                </a:lnTo>
                                <a:lnTo>
                                  <a:pt x="100" y="40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1270">
                            <a:solidFill>
                              <a:srgbClr val="FF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20"/>
                        <wps:cNvSpPr>
                          <a:spLocks noEditPoints="1"/>
                        </wps:cNvSpPr>
                        <wps:spPr bwMode="auto">
                          <a:xfrm>
                            <a:off x="2540635" y="846455"/>
                            <a:ext cx="76835" cy="386080"/>
                          </a:xfrm>
                          <a:custGeom>
                            <a:avLst/>
                            <a:gdLst>
                              <a:gd name="T0" fmla="*/ 51435 w 121"/>
                              <a:gd name="T1" fmla="*/ 0 h 608"/>
                              <a:gd name="T2" fmla="*/ 51435 w 121"/>
                              <a:gd name="T3" fmla="*/ 322580 h 608"/>
                              <a:gd name="T4" fmla="*/ 26035 w 121"/>
                              <a:gd name="T5" fmla="*/ 322580 h 608"/>
                              <a:gd name="T6" fmla="*/ 26035 w 121"/>
                              <a:gd name="T7" fmla="*/ 0 h 608"/>
                              <a:gd name="T8" fmla="*/ 51435 w 121"/>
                              <a:gd name="T9" fmla="*/ 0 h 608"/>
                              <a:gd name="T10" fmla="*/ 76835 w 121"/>
                              <a:gd name="T11" fmla="*/ 309880 h 608"/>
                              <a:gd name="T12" fmla="*/ 38735 w 121"/>
                              <a:gd name="T13" fmla="*/ 386080 h 608"/>
                              <a:gd name="T14" fmla="*/ 0 w 121"/>
                              <a:gd name="T15" fmla="*/ 309880 h 608"/>
                              <a:gd name="T16" fmla="*/ 76835 w 121"/>
                              <a:gd name="T17" fmla="*/ 309880 h 608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1" h="608">
                                <a:moveTo>
                                  <a:pt x="81" y="0"/>
                                </a:moveTo>
                                <a:lnTo>
                                  <a:pt x="81" y="508"/>
                                </a:lnTo>
                                <a:lnTo>
                                  <a:pt x="41" y="508"/>
                                </a:lnTo>
                                <a:lnTo>
                                  <a:pt x="41" y="0"/>
                                </a:lnTo>
                                <a:lnTo>
                                  <a:pt x="81" y="0"/>
                                </a:lnTo>
                                <a:close/>
                                <a:moveTo>
                                  <a:pt x="121" y="488"/>
                                </a:moveTo>
                                <a:lnTo>
                                  <a:pt x="61" y="608"/>
                                </a:lnTo>
                                <a:lnTo>
                                  <a:pt x="0" y="488"/>
                                </a:lnTo>
                                <a:lnTo>
                                  <a:pt x="121" y="4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1270">
                            <a:solidFill>
                              <a:srgbClr val="FF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21"/>
                        <wps:cNvSpPr>
                          <a:spLocks noEditPoints="1"/>
                        </wps:cNvSpPr>
                        <wps:spPr bwMode="auto">
                          <a:xfrm>
                            <a:off x="1936750" y="936625"/>
                            <a:ext cx="450215" cy="76835"/>
                          </a:xfrm>
                          <a:custGeom>
                            <a:avLst/>
                            <a:gdLst>
                              <a:gd name="T0" fmla="*/ 63500 w 709"/>
                              <a:gd name="T1" fmla="*/ 26035 h 121"/>
                              <a:gd name="T2" fmla="*/ 450215 w 709"/>
                              <a:gd name="T3" fmla="*/ 26035 h 121"/>
                              <a:gd name="T4" fmla="*/ 450215 w 709"/>
                              <a:gd name="T5" fmla="*/ 51435 h 121"/>
                              <a:gd name="T6" fmla="*/ 63500 w 709"/>
                              <a:gd name="T7" fmla="*/ 51435 h 121"/>
                              <a:gd name="T8" fmla="*/ 63500 w 709"/>
                              <a:gd name="T9" fmla="*/ 26035 h 121"/>
                              <a:gd name="T10" fmla="*/ 76200 w 709"/>
                              <a:gd name="T11" fmla="*/ 76835 h 121"/>
                              <a:gd name="T12" fmla="*/ 0 w 709"/>
                              <a:gd name="T13" fmla="*/ 38735 h 121"/>
                              <a:gd name="T14" fmla="*/ 76200 w 709"/>
                              <a:gd name="T15" fmla="*/ 0 h 121"/>
                              <a:gd name="T16" fmla="*/ 76200 w 709"/>
                              <a:gd name="T17" fmla="*/ 76835 h 121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709" h="121">
                                <a:moveTo>
                                  <a:pt x="100" y="41"/>
                                </a:moveTo>
                                <a:lnTo>
                                  <a:pt x="709" y="41"/>
                                </a:lnTo>
                                <a:lnTo>
                                  <a:pt x="709" y="81"/>
                                </a:lnTo>
                                <a:lnTo>
                                  <a:pt x="100" y="81"/>
                                </a:lnTo>
                                <a:lnTo>
                                  <a:pt x="100" y="41"/>
                                </a:lnTo>
                                <a:close/>
                                <a:moveTo>
                                  <a:pt x="120" y="121"/>
                                </a:moveTo>
                                <a:lnTo>
                                  <a:pt x="0" y="61"/>
                                </a:lnTo>
                                <a:lnTo>
                                  <a:pt x="120" y="0"/>
                                </a:lnTo>
                                <a:lnTo>
                                  <a:pt x="120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8000"/>
                          </a:solidFill>
                          <a:ln w="1270">
                            <a:solidFill>
                              <a:srgbClr val="008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22"/>
                        <wps:cNvSpPr>
                          <a:spLocks noEditPoints="1"/>
                        </wps:cNvSpPr>
                        <wps:spPr bwMode="auto">
                          <a:xfrm>
                            <a:off x="2348865" y="975360"/>
                            <a:ext cx="76200" cy="257175"/>
                          </a:xfrm>
                          <a:custGeom>
                            <a:avLst/>
                            <a:gdLst>
                              <a:gd name="T0" fmla="*/ 50800 w 120"/>
                              <a:gd name="T1" fmla="*/ 0 h 405"/>
                              <a:gd name="T2" fmla="*/ 50800 w 120"/>
                              <a:gd name="T3" fmla="*/ 193675 h 405"/>
                              <a:gd name="T4" fmla="*/ 25400 w 120"/>
                              <a:gd name="T5" fmla="*/ 193675 h 405"/>
                              <a:gd name="T6" fmla="*/ 25400 w 120"/>
                              <a:gd name="T7" fmla="*/ 0 h 405"/>
                              <a:gd name="T8" fmla="*/ 50800 w 120"/>
                              <a:gd name="T9" fmla="*/ 0 h 405"/>
                              <a:gd name="T10" fmla="*/ 76200 w 120"/>
                              <a:gd name="T11" fmla="*/ 180975 h 405"/>
                              <a:gd name="T12" fmla="*/ 38100 w 120"/>
                              <a:gd name="T13" fmla="*/ 257175 h 405"/>
                              <a:gd name="T14" fmla="*/ 0 w 120"/>
                              <a:gd name="T15" fmla="*/ 180975 h 405"/>
                              <a:gd name="T16" fmla="*/ 76200 w 120"/>
                              <a:gd name="T17" fmla="*/ 180975 h 405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0" h="405">
                                <a:moveTo>
                                  <a:pt x="80" y="0"/>
                                </a:moveTo>
                                <a:lnTo>
                                  <a:pt x="80" y="305"/>
                                </a:lnTo>
                                <a:lnTo>
                                  <a:pt x="40" y="305"/>
                                </a:lnTo>
                                <a:lnTo>
                                  <a:pt x="40" y="0"/>
                                </a:lnTo>
                                <a:lnTo>
                                  <a:pt x="80" y="0"/>
                                </a:lnTo>
                                <a:close/>
                                <a:moveTo>
                                  <a:pt x="120" y="285"/>
                                </a:moveTo>
                                <a:lnTo>
                                  <a:pt x="60" y="405"/>
                                </a:lnTo>
                                <a:lnTo>
                                  <a:pt x="0" y="285"/>
                                </a:lnTo>
                                <a:lnTo>
                                  <a:pt x="120" y="2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8000"/>
                          </a:solidFill>
                          <a:ln w="1270">
                            <a:solidFill>
                              <a:srgbClr val="008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Line 23"/>
                        <wps:cNvCnPr>
                          <a:cxnSpLocks noChangeShapeType="1"/>
                        </wps:cNvCnPr>
                        <wps:spPr bwMode="auto">
                          <a:xfrm flipH="1">
                            <a:off x="2900045" y="719455"/>
                            <a:ext cx="256540" cy="635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Freeform 24"/>
                        <wps:cNvSpPr>
                          <a:spLocks noEditPoints="1"/>
                        </wps:cNvSpPr>
                        <wps:spPr bwMode="auto">
                          <a:xfrm>
                            <a:off x="2861945" y="719455"/>
                            <a:ext cx="76835" cy="513080"/>
                          </a:xfrm>
                          <a:custGeom>
                            <a:avLst/>
                            <a:gdLst>
                              <a:gd name="T0" fmla="*/ 51435 w 121"/>
                              <a:gd name="T1" fmla="*/ 0 h 808"/>
                              <a:gd name="T2" fmla="*/ 51435 w 121"/>
                              <a:gd name="T3" fmla="*/ 449580 h 808"/>
                              <a:gd name="T4" fmla="*/ 25400 w 121"/>
                              <a:gd name="T5" fmla="*/ 449580 h 808"/>
                              <a:gd name="T6" fmla="*/ 25400 w 121"/>
                              <a:gd name="T7" fmla="*/ 0 h 808"/>
                              <a:gd name="T8" fmla="*/ 51435 w 121"/>
                              <a:gd name="T9" fmla="*/ 0 h 808"/>
                              <a:gd name="T10" fmla="*/ 76835 w 121"/>
                              <a:gd name="T11" fmla="*/ 436880 h 808"/>
                              <a:gd name="T12" fmla="*/ 38100 w 121"/>
                              <a:gd name="T13" fmla="*/ 513080 h 808"/>
                              <a:gd name="T14" fmla="*/ 0 w 121"/>
                              <a:gd name="T15" fmla="*/ 436880 h 808"/>
                              <a:gd name="T16" fmla="*/ 76835 w 121"/>
                              <a:gd name="T17" fmla="*/ 436880 h 808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1" h="808">
                                <a:moveTo>
                                  <a:pt x="81" y="0"/>
                                </a:moveTo>
                                <a:lnTo>
                                  <a:pt x="81" y="708"/>
                                </a:lnTo>
                                <a:lnTo>
                                  <a:pt x="40" y="708"/>
                                </a:lnTo>
                                <a:lnTo>
                                  <a:pt x="40" y="0"/>
                                </a:lnTo>
                                <a:lnTo>
                                  <a:pt x="81" y="0"/>
                                </a:lnTo>
                                <a:close/>
                                <a:moveTo>
                                  <a:pt x="121" y="688"/>
                                </a:moveTo>
                                <a:lnTo>
                                  <a:pt x="60" y="808"/>
                                </a:lnTo>
                                <a:lnTo>
                                  <a:pt x="0" y="688"/>
                                </a:lnTo>
                                <a:lnTo>
                                  <a:pt x="121" y="6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8000"/>
                          </a:solidFill>
                          <a:ln w="1270">
                            <a:solidFill>
                              <a:srgbClr val="008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4119880" y="1040130"/>
                            <a:ext cx="635" cy="255905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33339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Freeform 26"/>
                        <wps:cNvSpPr>
                          <a:spLocks noEditPoints="1"/>
                        </wps:cNvSpPr>
                        <wps:spPr bwMode="auto">
                          <a:xfrm>
                            <a:off x="3284855" y="1257935"/>
                            <a:ext cx="835025" cy="76200"/>
                          </a:xfrm>
                          <a:custGeom>
                            <a:avLst/>
                            <a:gdLst>
                              <a:gd name="T0" fmla="*/ 835025 w 1315"/>
                              <a:gd name="T1" fmla="*/ 50800 h 120"/>
                              <a:gd name="T2" fmla="*/ 64135 w 1315"/>
                              <a:gd name="T3" fmla="*/ 50800 h 120"/>
                              <a:gd name="T4" fmla="*/ 64135 w 1315"/>
                              <a:gd name="T5" fmla="*/ 25400 h 120"/>
                              <a:gd name="T6" fmla="*/ 835025 w 1315"/>
                              <a:gd name="T7" fmla="*/ 25400 h 120"/>
                              <a:gd name="T8" fmla="*/ 835025 w 1315"/>
                              <a:gd name="T9" fmla="*/ 50800 h 120"/>
                              <a:gd name="T10" fmla="*/ 76835 w 1315"/>
                              <a:gd name="T11" fmla="*/ 76200 h 120"/>
                              <a:gd name="T12" fmla="*/ 0 w 1315"/>
                              <a:gd name="T13" fmla="*/ 38100 h 120"/>
                              <a:gd name="T14" fmla="*/ 76835 w 1315"/>
                              <a:gd name="T15" fmla="*/ 0 h 120"/>
                              <a:gd name="T16" fmla="*/ 76835 w 1315"/>
                              <a:gd name="T17" fmla="*/ 76200 h 120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315" h="120">
                                <a:moveTo>
                                  <a:pt x="1315" y="80"/>
                                </a:moveTo>
                                <a:lnTo>
                                  <a:pt x="101" y="80"/>
                                </a:lnTo>
                                <a:lnTo>
                                  <a:pt x="101" y="40"/>
                                </a:lnTo>
                                <a:lnTo>
                                  <a:pt x="1315" y="40"/>
                                </a:lnTo>
                                <a:lnTo>
                                  <a:pt x="1315" y="80"/>
                                </a:lnTo>
                                <a:close/>
                                <a:moveTo>
                                  <a:pt x="121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1" y="0"/>
                                </a:lnTo>
                                <a:lnTo>
                                  <a:pt x="121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399"/>
                          </a:solidFill>
                          <a:ln w="1270">
                            <a:solidFill>
                              <a:srgbClr val="333399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27"/>
                        <wps:cNvSpPr>
                          <a:spLocks noEditPoints="1"/>
                        </wps:cNvSpPr>
                        <wps:spPr bwMode="auto">
                          <a:xfrm>
                            <a:off x="4351655" y="1040130"/>
                            <a:ext cx="76835" cy="384175"/>
                          </a:xfrm>
                          <a:custGeom>
                            <a:avLst/>
                            <a:gdLst>
                              <a:gd name="T0" fmla="*/ 50800 w 121"/>
                              <a:gd name="T1" fmla="*/ 63500 h 605"/>
                              <a:gd name="T2" fmla="*/ 50800 w 121"/>
                              <a:gd name="T3" fmla="*/ 384175 h 605"/>
                              <a:gd name="T4" fmla="*/ 25400 w 121"/>
                              <a:gd name="T5" fmla="*/ 384175 h 605"/>
                              <a:gd name="T6" fmla="*/ 25400 w 121"/>
                              <a:gd name="T7" fmla="*/ 63500 h 605"/>
                              <a:gd name="T8" fmla="*/ 50800 w 121"/>
                              <a:gd name="T9" fmla="*/ 63500 h 605"/>
                              <a:gd name="T10" fmla="*/ 0 w 121"/>
                              <a:gd name="T11" fmla="*/ 76200 h 605"/>
                              <a:gd name="T12" fmla="*/ 38100 w 121"/>
                              <a:gd name="T13" fmla="*/ 0 h 605"/>
                              <a:gd name="T14" fmla="*/ 76835 w 121"/>
                              <a:gd name="T15" fmla="*/ 76200 h 605"/>
                              <a:gd name="T16" fmla="*/ 0 w 121"/>
                              <a:gd name="T17" fmla="*/ 76200 h 605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1" h="605">
                                <a:moveTo>
                                  <a:pt x="80" y="100"/>
                                </a:moveTo>
                                <a:lnTo>
                                  <a:pt x="80" y="605"/>
                                </a:lnTo>
                                <a:lnTo>
                                  <a:pt x="40" y="605"/>
                                </a:lnTo>
                                <a:lnTo>
                                  <a:pt x="40" y="100"/>
                                </a:lnTo>
                                <a:lnTo>
                                  <a:pt x="80" y="100"/>
                                </a:lnTo>
                                <a:close/>
                                <a:moveTo>
                                  <a:pt x="0" y="120"/>
                                </a:moveTo>
                                <a:lnTo>
                                  <a:pt x="60" y="0"/>
                                </a:lnTo>
                                <a:lnTo>
                                  <a:pt x="121" y="120"/>
                                </a:lnTo>
                                <a:lnTo>
                                  <a:pt x="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1270">
                            <a:solidFill>
                              <a:srgbClr val="FF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28"/>
                        <wps:cNvSpPr>
                          <a:spLocks noEditPoints="1"/>
                        </wps:cNvSpPr>
                        <wps:spPr bwMode="auto">
                          <a:xfrm>
                            <a:off x="3284855" y="1386205"/>
                            <a:ext cx="1115060" cy="67945"/>
                          </a:xfrm>
                          <a:custGeom>
                            <a:avLst/>
                            <a:gdLst>
                              <a:gd name="T0" fmla="*/ 61948 w 1818"/>
                              <a:gd name="T1" fmla="*/ 22648 h 120"/>
                              <a:gd name="T2" fmla="*/ 1115060 w 1818"/>
                              <a:gd name="T3" fmla="*/ 22648 h 120"/>
                              <a:gd name="T4" fmla="*/ 1115060 w 1818"/>
                              <a:gd name="T5" fmla="*/ 45297 h 120"/>
                              <a:gd name="T6" fmla="*/ 61948 w 1818"/>
                              <a:gd name="T7" fmla="*/ 45297 h 120"/>
                              <a:gd name="T8" fmla="*/ 61948 w 1818"/>
                              <a:gd name="T9" fmla="*/ 22648 h 120"/>
                              <a:gd name="T10" fmla="*/ 74215 w 1818"/>
                              <a:gd name="T11" fmla="*/ 67945 h 120"/>
                              <a:gd name="T12" fmla="*/ 0 w 1818"/>
                              <a:gd name="T13" fmla="*/ 33973 h 120"/>
                              <a:gd name="T14" fmla="*/ 74215 w 1818"/>
                              <a:gd name="T15" fmla="*/ 0 h 120"/>
                              <a:gd name="T16" fmla="*/ 74215 w 1818"/>
                              <a:gd name="T17" fmla="*/ 67945 h 120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18" h="120">
                                <a:moveTo>
                                  <a:pt x="101" y="40"/>
                                </a:moveTo>
                                <a:lnTo>
                                  <a:pt x="1818" y="40"/>
                                </a:lnTo>
                                <a:lnTo>
                                  <a:pt x="1818" y="80"/>
                                </a:lnTo>
                                <a:lnTo>
                                  <a:pt x="101" y="80"/>
                                </a:lnTo>
                                <a:lnTo>
                                  <a:pt x="101" y="40"/>
                                </a:lnTo>
                                <a:close/>
                                <a:moveTo>
                                  <a:pt x="121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1" y="0"/>
                                </a:lnTo>
                                <a:lnTo>
                                  <a:pt x="121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1270">
                            <a:solidFill>
                              <a:srgbClr val="FF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3413760" y="1871345"/>
                            <a:ext cx="769620" cy="385445"/>
                          </a:xfrm>
                          <a:prstGeom prst="rect">
                            <a:avLst/>
                          </a:prstGeom>
                          <a:noFill/>
                          <a:ln w="8255" cap="rnd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30"/>
                        <wps:cNvSpPr>
                          <a:spLocks noEditPoints="1"/>
                        </wps:cNvSpPr>
                        <wps:spPr bwMode="auto">
                          <a:xfrm>
                            <a:off x="3301365" y="1504950"/>
                            <a:ext cx="1638300" cy="60325"/>
                          </a:xfrm>
                          <a:custGeom>
                            <a:avLst/>
                            <a:gdLst>
                              <a:gd name="T0" fmla="*/ 56474 w 2930"/>
                              <a:gd name="T1" fmla="*/ 20108 h 120"/>
                              <a:gd name="T2" fmla="*/ 1638300 w 2930"/>
                              <a:gd name="T3" fmla="*/ 20108 h 120"/>
                              <a:gd name="T4" fmla="*/ 1638300 w 2930"/>
                              <a:gd name="T5" fmla="*/ 40217 h 120"/>
                              <a:gd name="T6" fmla="*/ 56474 w 2930"/>
                              <a:gd name="T7" fmla="*/ 40217 h 120"/>
                              <a:gd name="T8" fmla="*/ 56474 w 2930"/>
                              <a:gd name="T9" fmla="*/ 20108 h 120"/>
                              <a:gd name="T10" fmla="*/ 67657 w 2930"/>
                              <a:gd name="T11" fmla="*/ 60325 h 120"/>
                              <a:gd name="T12" fmla="*/ 0 w 2930"/>
                              <a:gd name="T13" fmla="*/ 30163 h 120"/>
                              <a:gd name="T14" fmla="*/ 67657 w 2930"/>
                              <a:gd name="T15" fmla="*/ 0 h 120"/>
                              <a:gd name="T16" fmla="*/ 67657 w 2930"/>
                              <a:gd name="T17" fmla="*/ 60325 h 120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930" h="120">
                                <a:moveTo>
                                  <a:pt x="101" y="40"/>
                                </a:moveTo>
                                <a:lnTo>
                                  <a:pt x="2930" y="40"/>
                                </a:lnTo>
                                <a:lnTo>
                                  <a:pt x="2930" y="80"/>
                                </a:lnTo>
                                <a:lnTo>
                                  <a:pt x="101" y="80"/>
                                </a:lnTo>
                                <a:lnTo>
                                  <a:pt x="101" y="40"/>
                                </a:lnTo>
                                <a:close/>
                                <a:moveTo>
                                  <a:pt x="121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1" y="0"/>
                                </a:lnTo>
                                <a:lnTo>
                                  <a:pt x="121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1270">
                            <a:solidFill>
                              <a:srgbClr val="FF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31"/>
                        <wps:cNvSpPr>
                          <a:spLocks noEditPoints="1"/>
                        </wps:cNvSpPr>
                        <wps:spPr bwMode="auto">
                          <a:xfrm>
                            <a:off x="4930140" y="1040765"/>
                            <a:ext cx="53340" cy="503555"/>
                          </a:xfrm>
                          <a:custGeom>
                            <a:avLst/>
                            <a:gdLst>
                              <a:gd name="T0" fmla="*/ 17633 w 121"/>
                              <a:gd name="T1" fmla="*/ 503555 h 806"/>
                              <a:gd name="T2" fmla="*/ 17633 w 121"/>
                              <a:gd name="T3" fmla="*/ 62476 h 806"/>
                              <a:gd name="T4" fmla="*/ 35266 w 121"/>
                              <a:gd name="T5" fmla="*/ 62476 h 806"/>
                              <a:gd name="T6" fmla="*/ 35266 w 121"/>
                              <a:gd name="T7" fmla="*/ 503555 h 806"/>
                              <a:gd name="T8" fmla="*/ 17633 w 121"/>
                              <a:gd name="T9" fmla="*/ 503555 h 806"/>
                              <a:gd name="T10" fmla="*/ 0 w 121"/>
                              <a:gd name="T11" fmla="*/ 74971 h 806"/>
                              <a:gd name="T12" fmla="*/ 26450 w 121"/>
                              <a:gd name="T13" fmla="*/ 0 h 806"/>
                              <a:gd name="T14" fmla="*/ 53340 w 121"/>
                              <a:gd name="T15" fmla="*/ 74971 h 806"/>
                              <a:gd name="T16" fmla="*/ 0 w 121"/>
                              <a:gd name="T17" fmla="*/ 74971 h 806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1" h="806">
                                <a:moveTo>
                                  <a:pt x="40" y="806"/>
                                </a:moveTo>
                                <a:lnTo>
                                  <a:pt x="40" y="100"/>
                                </a:lnTo>
                                <a:lnTo>
                                  <a:pt x="80" y="100"/>
                                </a:lnTo>
                                <a:lnTo>
                                  <a:pt x="80" y="806"/>
                                </a:lnTo>
                                <a:lnTo>
                                  <a:pt x="40" y="806"/>
                                </a:lnTo>
                                <a:close/>
                                <a:moveTo>
                                  <a:pt x="0" y="120"/>
                                </a:moveTo>
                                <a:lnTo>
                                  <a:pt x="60" y="0"/>
                                </a:lnTo>
                                <a:lnTo>
                                  <a:pt x="121" y="120"/>
                                </a:lnTo>
                                <a:lnTo>
                                  <a:pt x="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1270">
                            <a:solidFill>
                              <a:srgbClr val="FF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2579370" y="1743710"/>
                            <a:ext cx="635" cy="38608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33"/>
                        <wps:cNvCnPr>
                          <a:cxnSpLocks noChangeShapeType="1"/>
                        </wps:cNvCnPr>
                        <wps:spPr bwMode="auto">
                          <a:xfrm flipH="1">
                            <a:off x="589915" y="2129790"/>
                            <a:ext cx="1989455" cy="635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Freeform 34"/>
                        <wps:cNvSpPr>
                          <a:spLocks noEditPoints="1"/>
                        </wps:cNvSpPr>
                        <wps:spPr bwMode="auto">
                          <a:xfrm>
                            <a:off x="551815" y="1937385"/>
                            <a:ext cx="76200" cy="192405"/>
                          </a:xfrm>
                          <a:custGeom>
                            <a:avLst/>
                            <a:gdLst>
                              <a:gd name="T0" fmla="*/ 25400 w 120"/>
                              <a:gd name="T1" fmla="*/ 192405 h 303"/>
                              <a:gd name="T2" fmla="*/ 25400 w 120"/>
                              <a:gd name="T3" fmla="*/ 63500 h 303"/>
                              <a:gd name="T4" fmla="*/ 50800 w 120"/>
                              <a:gd name="T5" fmla="*/ 63500 h 303"/>
                              <a:gd name="T6" fmla="*/ 50800 w 120"/>
                              <a:gd name="T7" fmla="*/ 192405 h 303"/>
                              <a:gd name="T8" fmla="*/ 25400 w 120"/>
                              <a:gd name="T9" fmla="*/ 192405 h 303"/>
                              <a:gd name="T10" fmla="*/ 0 w 120"/>
                              <a:gd name="T11" fmla="*/ 76200 h 303"/>
                              <a:gd name="T12" fmla="*/ 38100 w 120"/>
                              <a:gd name="T13" fmla="*/ 0 h 303"/>
                              <a:gd name="T14" fmla="*/ 76200 w 120"/>
                              <a:gd name="T15" fmla="*/ 76200 h 303"/>
                              <a:gd name="T16" fmla="*/ 0 w 120"/>
                              <a:gd name="T17" fmla="*/ 76200 h 303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0" h="303">
                                <a:moveTo>
                                  <a:pt x="40" y="303"/>
                                </a:moveTo>
                                <a:lnTo>
                                  <a:pt x="40" y="100"/>
                                </a:lnTo>
                                <a:lnTo>
                                  <a:pt x="80" y="100"/>
                                </a:lnTo>
                                <a:lnTo>
                                  <a:pt x="80" y="303"/>
                                </a:lnTo>
                                <a:lnTo>
                                  <a:pt x="40" y="303"/>
                                </a:lnTo>
                                <a:close/>
                                <a:moveTo>
                                  <a:pt x="0" y="120"/>
                                </a:moveTo>
                                <a:lnTo>
                                  <a:pt x="60" y="0"/>
                                </a:lnTo>
                                <a:lnTo>
                                  <a:pt x="120" y="120"/>
                                </a:lnTo>
                                <a:lnTo>
                                  <a:pt x="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1270">
                            <a:solidFill>
                              <a:srgbClr val="FF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3092450" y="1743710"/>
                            <a:ext cx="635" cy="320675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Freeform 36"/>
                        <wps:cNvSpPr>
                          <a:spLocks noEditPoints="1"/>
                        </wps:cNvSpPr>
                        <wps:spPr bwMode="auto">
                          <a:xfrm>
                            <a:off x="3092450" y="2026285"/>
                            <a:ext cx="321310" cy="76835"/>
                          </a:xfrm>
                          <a:custGeom>
                            <a:avLst/>
                            <a:gdLst>
                              <a:gd name="T0" fmla="*/ 0 w 506"/>
                              <a:gd name="T1" fmla="*/ 25400 h 121"/>
                              <a:gd name="T2" fmla="*/ 257810 w 506"/>
                              <a:gd name="T3" fmla="*/ 25400 h 121"/>
                              <a:gd name="T4" fmla="*/ 257810 w 506"/>
                              <a:gd name="T5" fmla="*/ 51435 h 121"/>
                              <a:gd name="T6" fmla="*/ 0 w 506"/>
                              <a:gd name="T7" fmla="*/ 51435 h 121"/>
                              <a:gd name="T8" fmla="*/ 0 w 506"/>
                              <a:gd name="T9" fmla="*/ 25400 h 121"/>
                              <a:gd name="T10" fmla="*/ 245110 w 506"/>
                              <a:gd name="T11" fmla="*/ 0 h 121"/>
                              <a:gd name="T12" fmla="*/ 321310 w 506"/>
                              <a:gd name="T13" fmla="*/ 38100 h 121"/>
                              <a:gd name="T14" fmla="*/ 245110 w 506"/>
                              <a:gd name="T15" fmla="*/ 76835 h 121"/>
                              <a:gd name="T16" fmla="*/ 245110 w 506"/>
                              <a:gd name="T17" fmla="*/ 0 h 121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506" h="121">
                                <a:moveTo>
                                  <a:pt x="0" y="40"/>
                                </a:moveTo>
                                <a:lnTo>
                                  <a:pt x="406" y="40"/>
                                </a:lnTo>
                                <a:lnTo>
                                  <a:pt x="406" y="81"/>
                                </a:lnTo>
                                <a:lnTo>
                                  <a:pt x="0" y="81"/>
                                </a:lnTo>
                                <a:lnTo>
                                  <a:pt x="0" y="40"/>
                                </a:lnTo>
                                <a:close/>
                                <a:moveTo>
                                  <a:pt x="386" y="0"/>
                                </a:moveTo>
                                <a:lnTo>
                                  <a:pt x="506" y="60"/>
                                </a:lnTo>
                                <a:lnTo>
                                  <a:pt x="386" y="121"/>
                                </a:lnTo>
                                <a:lnTo>
                                  <a:pt x="3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1270">
                            <a:solidFill>
                              <a:srgbClr val="FF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2450465" y="1743710"/>
                            <a:ext cx="635" cy="193675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33339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Freeform 38"/>
                        <wps:cNvSpPr>
                          <a:spLocks noEditPoints="1"/>
                        </wps:cNvSpPr>
                        <wps:spPr bwMode="auto">
                          <a:xfrm>
                            <a:off x="974725" y="1899285"/>
                            <a:ext cx="1475740" cy="76200"/>
                          </a:xfrm>
                          <a:custGeom>
                            <a:avLst/>
                            <a:gdLst>
                              <a:gd name="T0" fmla="*/ 1475740 w 2324"/>
                              <a:gd name="T1" fmla="*/ 50800 h 120"/>
                              <a:gd name="T2" fmla="*/ 63500 w 2324"/>
                              <a:gd name="T3" fmla="*/ 50800 h 120"/>
                              <a:gd name="T4" fmla="*/ 63500 w 2324"/>
                              <a:gd name="T5" fmla="*/ 25400 h 120"/>
                              <a:gd name="T6" fmla="*/ 1475740 w 2324"/>
                              <a:gd name="T7" fmla="*/ 25400 h 120"/>
                              <a:gd name="T8" fmla="*/ 1475740 w 2324"/>
                              <a:gd name="T9" fmla="*/ 50800 h 120"/>
                              <a:gd name="T10" fmla="*/ 76200 w 2324"/>
                              <a:gd name="T11" fmla="*/ 76200 h 120"/>
                              <a:gd name="T12" fmla="*/ 0 w 2324"/>
                              <a:gd name="T13" fmla="*/ 38100 h 120"/>
                              <a:gd name="T14" fmla="*/ 76200 w 2324"/>
                              <a:gd name="T15" fmla="*/ 0 h 120"/>
                              <a:gd name="T16" fmla="*/ 76200 w 2324"/>
                              <a:gd name="T17" fmla="*/ 76200 h 120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324" h="120">
                                <a:moveTo>
                                  <a:pt x="2324" y="80"/>
                                </a:moveTo>
                                <a:lnTo>
                                  <a:pt x="100" y="80"/>
                                </a:lnTo>
                                <a:lnTo>
                                  <a:pt x="100" y="40"/>
                                </a:lnTo>
                                <a:lnTo>
                                  <a:pt x="2324" y="40"/>
                                </a:lnTo>
                                <a:lnTo>
                                  <a:pt x="2324" y="80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399"/>
                          </a:solidFill>
                          <a:ln w="1270">
                            <a:solidFill>
                              <a:srgbClr val="333399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39"/>
                        <wps:cNvSpPr>
                          <a:spLocks noEditPoints="1"/>
                        </wps:cNvSpPr>
                        <wps:spPr bwMode="auto">
                          <a:xfrm>
                            <a:off x="12700" y="1065530"/>
                            <a:ext cx="192405" cy="76200"/>
                          </a:xfrm>
                          <a:custGeom>
                            <a:avLst/>
                            <a:gdLst>
                              <a:gd name="T0" fmla="*/ 128905 w 303"/>
                              <a:gd name="T1" fmla="*/ 50800 h 120"/>
                              <a:gd name="T2" fmla="*/ 0 w 303"/>
                              <a:gd name="T3" fmla="*/ 50800 h 120"/>
                              <a:gd name="T4" fmla="*/ 0 w 303"/>
                              <a:gd name="T5" fmla="*/ 25400 h 120"/>
                              <a:gd name="T6" fmla="*/ 128905 w 303"/>
                              <a:gd name="T7" fmla="*/ 25400 h 120"/>
                              <a:gd name="T8" fmla="*/ 128905 w 303"/>
                              <a:gd name="T9" fmla="*/ 50800 h 120"/>
                              <a:gd name="T10" fmla="*/ 116205 w 303"/>
                              <a:gd name="T11" fmla="*/ 0 h 120"/>
                              <a:gd name="T12" fmla="*/ 192405 w 303"/>
                              <a:gd name="T13" fmla="*/ 38100 h 120"/>
                              <a:gd name="T14" fmla="*/ 116205 w 303"/>
                              <a:gd name="T15" fmla="*/ 76200 h 120"/>
                              <a:gd name="T16" fmla="*/ 116205 w 303"/>
                              <a:gd name="T17" fmla="*/ 0 h 120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03" h="120">
                                <a:moveTo>
                                  <a:pt x="203" y="80"/>
                                </a:moveTo>
                                <a:lnTo>
                                  <a:pt x="0" y="80"/>
                                </a:lnTo>
                                <a:lnTo>
                                  <a:pt x="0" y="40"/>
                                </a:lnTo>
                                <a:lnTo>
                                  <a:pt x="203" y="40"/>
                                </a:lnTo>
                                <a:lnTo>
                                  <a:pt x="203" y="80"/>
                                </a:lnTo>
                                <a:close/>
                                <a:moveTo>
                                  <a:pt x="183" y="0"/>
                                </a:moveTo>
                                <a:lnTo>
                                  <a:pt x="303" y="60"/>
                                </a:lnTo>
                                <a:lnTo>
                                  <a:pt x="183" y="120"/>
                                </a:lnTo>
                                <a:lnTo>
                                  <a:pt x="1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1270">
                            <a:solidFill>
                              <a:srgbClr val="FF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12700" y="1103630"/>
                            <a:ext cx="635" cy="1282065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12700" y="2385695"/>
                            <a:ext cx="2822575" cy="635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42"/>
                        <wps:cNvCnPr>
                          <a:cxnSpLocks noChangeShapeType="1"/>
                        </wps:cNvCnPr>
                        <wps:spPr bwMode="auto">
                          <a:xfrm flipV="1">
                            <a:off x="2835275" y="1743710"/>
                            <a:ext cx="635" cy="641985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Freeform 43"/>
                        <wps:cNvSpPr>
                          <a:spLocks noEditPoints="1"/>
                        </wps:cNvSpPr>
                        <wps:spPr bwMode="auto">
                          <a:xfrm>
                            <a:off x="3541395" y="2475865"/>
                            <a:ext cx="513715" cy="76200"/>
                          </a:xfrm>
                          <a:custGeom>
                            <a:avLst/>
                            <a:gdLst>
                              <a:gd name="T0" fmla="*/ 0 w 809"/>
                              <a:gd name="T1" fmla="*/ 25400 h 120"/>
                              <a:gd name="T2" fmla="*/ 449580 w 809"/>
                              <a:gd name="T3" fmla="*/ 25400 h 120"/>
                              <a:gd name="T4" fmla="*/ 449580 w 809"/>
                              <a:gd name="T5" fmla="*/ 50800 h 120"/>
                              <a:gd name="T6" fmla="*/ 0 w 809"/>
                              <a:gd name="T7" fmla="*/ 50800 h 120"/>
                              <a:gd name="T8" fmla="*/ 0 w 809"/>
                              <a:gd name="T9" fmla="*/ 25400 h 120"/>
                              <a:gd name="T10" fmla="*/ 436880 w 809"/>
                              <a:gd name="T11" fmla="*/ 0 h 120"/>
                              <a:gd name="T12" fmla="*/ 513715 w 809"/>
                              <a:gd name="T13" fmla="*/ 38100 h 120"/>
                              <a:gd name="T14" fmla="*/ 436880 w 809"/>
                              <a:gd name="T15" fmla="*/ 76200 h 120"/>
                              <a:gd name="T16" fmla="*/ 436880 w 809"/>
                              <a:gd name="T17" fmla="*/ 0 h 120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809" h="120">
                                <a:moveTo>
                                  <a:pt x="0" y="40"/>
                                </a:moveTo>
                                <a:lnTo>
                                  <a:pt x="708" y="40"/>
                                </a:lnTo>
                                <a:lnTo>
                                  <a:pt x="708" y="80"/>
                                </a:lnTo>
                                <a:lnTo>
                                  <a:pt x="0" y="80"/>
                                </a:lnTo>
                                <a:lnTo>
                                  <a:pt x="0" y="40"/>
                                </a:lnTo>
                                <a:close/>
                                <a:moveTo>
                                  <a:pt x="688" y="0"/>
                                </a:moveTo>
                                <a:lnTo>
                                  <a:pt x="809" y="60"/>
                                </a:lnTo>
                                <a:lnTo>
                                  <a:pt x="688" y="120"/>
                                </a:lnTo>
                                <a:lnTo>
                                  <a:pt x="6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3399"/>
                          </a:solidFill>
                          <a:ln w="1270">
                            <a:solidFill>
                              <a:srgbClr val="333399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44"/>
                        <wps:cNvSpPr>
                          <a:spLocks noEditPoints="1"/>
                        </wps:cNvSpPr>
                        <wps:spPr bwMode="auto">
                          <a:xfrm>
                            <a:off x="3541395" y="2668270"/>
                            <a:ext cx="513715" cy="76200"/>
                          </a:xfrm>
                          <a:custGeom>
                            <a:avLst/>
                            <a:gdLst>
                              <a:gd name="T0" fmla="*/ 0 w 809"/>
                              <a:gd name="T1" fmla="*/ 25400 h 120"/>
                              <a:gd name="T2" fmla="*/ 449580 w 809"/>
                              <a:gd name="T3" fmla="*/ 25400 h 120"/>
                              <a:gd name="T4" fmla="*/ 449580 w 809"/>
                              <a:gd name="T5" fmla="*/ 50800 h 120"/>
                              <a:gd name="T6" fmla="*/ 0 w 809"/>
                              <a:gd name="T7" fmla="*/ 50800 h 120"/>
                              <a:gd name="T8" fmla="*/ 0 w 809"/>
                              <a:gd name="T9" fmla="*/ 25400 h 120"/>
                              <a:gd name="T10" fmla="*/ 436880 w 809"/>
                              <a:gd name="T11" fmla="*/ 0 h 120"/>
                              <a:gd name="T12" fmla="*/ 513715 w 809"/>
                              <a:gd name="T13" fmla="*/ 38100 h 120"/>
                              <a:gd name="T14" fmla="*/ 436880 w 809"/>
                              <a:gd name="T15" fmla="*/ 76200 h 120"/>
                              <a:gd name="T16" fmla="*/ 436880 w 809"/>
                              <a:gd name="T17" fmla="*/ 0 h 120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809" h="120">
                                <a:moveTo>
                                  <a:pt x="0" y="40"/>
                                </a:moveTo>
                                <a:lnTo>
                                  <a:pt x="708" y="40"/>
                                </a:lnTo>
                                <a:lnTo>
                                  <a:pt x="708" y="80"/>
                                </a:lnTo>
                                <a:lnTo>
                                  <a:pt x="0" y="80"/>
                                </a:lnTo>
                                <a:lnTo>
                                  <a:pt x="0" y="40"/>
                                </a:lnTo>
                                <a:close/>
                                <a:moveTo>
                                  <a:pt x="688" y="0"/>
                                </a:moveTo>
                                <a:lnTo>
                                  <a:pt x="809" y="60"/>
                                </a:lnTo>
                                <a:lnTo>
                                  <a:pt x="688" y="120"/>
                                </a:lnTo>
                                <a:lnTo>
                                  <a:pt x="6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8000"/>
                          </a:solidFill>
                          <a:ln w="1270">
                            <a:solidFill>
                              <a:srgbClr val="008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45"/>
                        <wps:cNvSpPr>
                          <a:spLocks noEditPoints="1"/>
                        </wps:cNvSpPr>
                        <wps:spPr bwMode="auto">
                          <a:xfrm>
                            <a:off x="3541395" y="2860675"/>
                            <a:ext cx="513715" cy="76200"/>
                          </a:xfrm>
                          <a:custGeom>
                            <a:avLst/>
                            <a:gdLst>
                              <a:gd name="T0" fmla="*/ 0 w 809"/>
                              <a:gd name="T1" fmla="*/ 25400 h 120"/>
                              <a:gd name="T2" fmla="*/ 449580 w 809"/>
                              <a:gd name="T3" fmla="*/ 25400 h 120"/>
                              <a:gd name="T4" fmla="*/ 449580 w 809"/>
                              <a:gd name="T5" fmla="*/ 50800 h 120"/>
                              <a:gd name="T6" fmla="*/ 0 w 809"/>
                              <a:gd name="T7" fmla="*/ 50800 h 120"/>
                              <a:gd name="T8" fmla="*/ 0 w 809"/>
                              <a:gd name="T9" fmla="*/ 25400 h 120"/>
                              <a:gd name="T10" fmla="*/ 436880 w 809"/>
                              <a:gd name="T11" fmla="*/ 0 h 120"/>
                              <a:gd name="T12" fmla="*/ 513715 w 809"/>
                              <a:gd name="T13" fmla="*/ 38100 h 120"/>
                              <a:gd name="T14" fmla="*/ 436880 w 809"/>
                              <a:gd name="T15" fmla="*/ 76200 h 120"/>
                              <a:gd name="T16" fmla="*/ 436880 w 809"/>
                              <a:gd name="T17" fmla="*/ 0 h 120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809" h="120">
                                <a:moveTo>
                                  <a:pt x="0" y="40"/>
                                </a:moveTo>
                                <a:lnTo>
                                  <a:pt x="708" y="40"/>
                                </a:lnTo>
                                <a:lnTo>
                                  <a:pt x="708" y="80"/>
                                </a:lnTo>
                                <a:lnTo>
                                  <a:pt x="0" y="80"/>
                                </a:lnTo>
                                <a:lnTo>
                                  <a:pt x="0" y="40"/>
                                </a:lnTo>
                                <a:close/>
                                <a:moveTo>
                                  <a:pt x="688" y="0"/>
                                </a:moveTo>
                                <a:lnTo>
                                  <a:pt x="809" y="60"/>
                                </a:lnTo>
                                <a:lnTo>
                                  <a:pt x="688" y="120"/>
                                </a:lnTo>
                                <a:lnTo>
                                  <a:pt x="6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1270">
                            <a:solidFill>
                              <a:srgbClr val="FF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4312285" y="2432685"/>
                            <a:ext cx="464820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B68BF" w:rsidRPr="003F48DA" w:rsidRDefault="00DB68BF" w:rsidP="00DB68BF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>контрол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4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4343400" y="2621915"/>
                            <a:ext cx="772160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B68BF" w:rsidRPr="003F48DA" w:rsidRDefault="00DB68BF" w:rsidP="00DB68BF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>финансиране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5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4340860" y="2816225"/>
                            <a:ext cx="734695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B68BF" w:rsidRPr="003F48DA" w:rsidRDefault="00DB68BF" w:rsidP="00DB68BF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>информация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6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5257800" y="654050"/>
                            <a:ext cx="619125" cy="3854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5240020" y="769620"/>
                            <a:ext cx="68580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B68BF" w:rsidRPr="00C3638D" w:rsidRDefault="00BD7804" w:rsidP="00DB68BF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6"/>
                                  <w:szCs w:val="26"/>
                                </w:rPr>
                                <w:t xml:space="preserve">  </w:t>
                              </w:r>
                              <w:r w:rsidR="00DB68BF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6"/>
                                  <w:szCs w:val="26"/>
                                </w:rPr>
                                <w:t>ИАОС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48" name="Freeform 51"/>
                        <wps:cNvSpPr>
                          <a:spLocks noEditPoints="1"/>
                        </wps:cNvSpPr>
                        <wps:spPr bwMode="auto">
                          <a:xfrm>
                            <a:off x="3291840" y="1623695"/>
                            <a:ext cx="2356485" cy="52705"/>
                          </a:xfrm>
                          <a:custGeom>
                            <a:avLst/>
                            <a:gdLst>
                              <a:gd name="T0" fmla="*/ 81230 w 2930"/>
                              <a:gd name="T1" fmla="*/ 17568 h 120"/>
                              <a:gd name="T2" fmla="*/ 2356485 w 2930"/>
                              <a:gd name="T3" fmla="*/ 17568 h 120"/>
                              <a:gd name="T4" fmla="*/ 2356485 w 2930"/>
                              <a:gd name="T5" fmla="*/ 35137 h 120"/>
                              <a:gd name="T6" fmla="*/ 81230 w 2930"/>
                              <a:gd name="T7" fmla="*/ 35137 h 120"/>
                              <a:gd name="T8" fmla="*/ 81230 w 2930"/>
                              <a:gd name="T9" fmla="*/ 17568 h 120"/>
                              <a:gd name="T10" fmla="*/ 97316 w 2930"/>
                              <a:gd name="T11" fmla="*/ 52705 h 120"/>
                              <a:gd name="T12" fmla="*/ 0 w 2930"/>
                              <a:gd name="T13" fmla="*/ 26353 h 120"/>
                              <a:gd name="T14" fmla="*/ 97316 w 2930"/>
                              <a:gd name="T15" fmla="*/ 0 h 120"/>
                              <a:gd name="T16" fmla="*/ 97316 w 2930"/>
                              <a:gd name="T17" fmla="*/ 52705 h 120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930" h="120">
                                <a:moveTo>
                                  <a:pt x="101" y="40"/>
                                </a:moveTo>
                                <a:lnTo>
                                  <a:pt x="2930" y="40"/>
                                </a:lnTo>
                                <a:lnTo>
                                  <a:pt x="2930" y="80"/>
                                </a:lnTo>
                                <a:lnTo>
                                  <a:pt x="101" y="80"/>
                                </a:lnTo>
                                <a:lnTo>
                                  <a:pt x="101" y="40"/>
                                </a:lnTo>
                                <a:close/>
                                <a:moveTo>
                                  <a:pt x="121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1" y="0"/>
                                </a:lnTo>
                                <a:lnTo>
                                  <a:pt x="121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1270">
                            <a:solidFill>
                              <a:srgbClr val="FF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52"/>
                        <wps:cNvSpPr>
                          <a:spLocks noEditPoints="1"/>
                        </wps:cNvSpPr>
                        <wps:spPr bwMode="auto">
                          <a:xfrm>
                            <a:off x="5608955" y="1040130"/>
                            <a:ext cx="76835" cy="591185"/>
                          </a:xfrm>
                          <a:custGeom>
                            <a:avLst/>
                            <a:gdLst>
                              <a:gd name="T0" fmla="*/ 25400 w 121"/>
                              <a:gd name="T1" fmla="*/ 591185 h 806"/>
                              <a:gd name="T2" fmla="*/ 25400 w 121"/>
                              <a:gd name="T3" fmla="*/ 73348 h 806"/>
                              <a:gd name="T4" fmla="*/ 50800 w 121"/>
                              <a:gd name="T5" fmla="*/ 73348 h 806"/>
                              <a:gd name="T6" fmla="*/ 50800 w 121"/>
                              <a:gd name="T7" fmla="*/ 591185 h 806"/>
                              <a:gd name="T8" fmla="*/ 25400 w 121"/>
                              <a:gd name="T9" fmla="*/ 591185 h 806"/>
                              <a:gd name="T10" fmla="*/ 0 w 121"/>
                              <a:gd name="T11" fmla="*/ 88018 h 806"/>
                              <a:gd name="T12" fmla="*/ 38100 w 121"/>
                              <a:gd name="T13" fmla="*/ 0 h 806"/>
                              <a:gd name="T14" fmla="*/ 76835 w 121"/>
                              <a:gd name="T15" fmla="*/ 88018 h 806"/>
                              <a:gd name="T16" fmla="*/ 0 w 121"/>
                              <a:gd name="T17" fmla="*/ 88018 h 806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1" h="806">
                                <a:moveTo>
                                  <a:pt x="40" y="806"/>
                                </a:moveTo>
                                <a:lnTo>
                                  <a:pt x="40" y="100"/>
                                </a:lnTo>
                                <a:lnTo>
                                  <a:pt x="80" y="100"/>
                                </a:lnTo>
                                <a:lnTo>
                                  <a:pt x="80" y="806"/>
                                </a:lnTo>
                                <a:lnTo>
                                  <a:pt x="40" y="806"/>
                                </a:lnTo>
                                <a:close/>
                                <a:moveTo>
                                  <a:pt x="0" y="120"/>
                                </a:moveTo>
                                <a:lnTo>
                                  <a:pt x="60" y="0"/>
                                </a:lnTo>
                                <a:lnTo>
                                  <a:pt x="121" y="120"/>
                                </a:lnTo>
                                <a:lnTo>
                                  <a:pt x="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1270">
                            <a:solidFill>
                              <a:srgbClr val="FF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5431790" y="1037590"/>
                            <a:ext cx="635" cy="27432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54"/>
                        <wps:cNvCnPr>
                          <a:cxnSpLocks noChangeShapeType="1"/>
                        </wps:cNvCnPr>
                        <wps:spPr bwMode="auto">
                          <a:xfrm flipH="1">
                            <a:off x="4509135" y="1424940"/>
                            <a:ext cx="1019175" cy="635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55"/>
                        <wps:cNvCnPr>
                          <a:cxnSpLocks noChangeShapeType="1"/>
                        </wps:cNvCnPr>
                        <wps:spPr bwMode="auto">
                          <a:xfrm rot="16200000" flipV="1">
                            <a:off x="5233035" y="1108710"/>
                            <a:ext cx="635" cy="387985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Freeform 56"/>
                        <wps:cNvSpPr>
                          <a:spLocks noEditPoints="1"/>
                        </wps:cNvSpPr>
                        <wps:spPr bwMode="auto">
                          <a:xfrm>
                            <a:off x="5026660" y="1040130"/>
                            <a:ext cx="60960" cy="248920"/>
                          </a:xfrm>
                          <a:custGeom>
                            <a:avLst/>
                            <a:gdLst>
                              <a:gd name="T0" fmla="*/ 20320 w 120"/>
                              <a:gd name="T1" fmla="*/ 248920 h 303"/>
                              <a:gd name="T2" fmla="*/ 20320 w 120"/>
                              <a:gd name="T3" fmla="*/ 82152 h 303"/>
                              <a:gd name="T4" fmla="*/ 40640 w 120"/>
                              <a:gd name="T5" fmla="*/ 82152 h 303"/>
                              <a:gd name="T6" fmla="*/ 40640 w 120"/>
                              <a:gd name="T7" fmla="*/ 248920 h 303"/>
                              <a:gd name="T8" fmla="*/ 20320 w 120"/>
                              <a:gd name="T9" fmla="*/ 248920 h 303"/>
                              <a:gd name="T10" fmla="*/ 0 w 120"/>
                              <a:gd name="T11" fmla="*/ 98582 h 303"/>
                              <a:gd name="T12" fmla="*/ 30480 w 120"/>
                              <a:gd name="T13" fmla="*/ 0 h 303"/>
                              <a:gd name="T14" fmla="*/ 60960 w 120"/>
                              <a:gd name="T15" fmla="*/ 98582 h 303"/>
                              <a:gd name="T16" fmla="*/ 0 w 120"/>
                              <a:gd name="T17" fmla="*/ 98582 h 303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0" h="303">
                                <a:moveTo>
                                  <a:pt x="40" y="303"/>
                                </a:moveTo>
                                <a:lnTo>
                                  <a:pt x="40" y="100"/>
                                </a:lnTo>
                                <a:lnTo>
                                  <a:pt x="80" y="100"/>
                                </a:lnTo>
                                <a:lnTo>
                                  <a:pt x="80" y="303"/>
                                </a:lnTo>
                                <a:lnTo>
                                  <a:pt x="40" y="303"/>
                                </a:lnTo>
                                <a:close/>
                                <a:moveTo>
                                  <a:pt x="0" y="120"/>
                                </a:moveTo>
                                <a:lnTo>
                                  <a:pt x="60" y="0"/>
                                </a:lnTo>
                                <a:lnTo>
                                  <a:pt x="120" y="120"/>
                                </a:lnTo>
                                <a:lnTo>
                                  <a:pt x="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1270">
                            <a:solidFill>
                              <a:srgbClr val="FF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Line 57"/>
                        <wps:cNvCnPr>
                          <a:cxnSpLocks noChangeShapeType="1"/>
                        </wps:cNvCnPr>
                        <wps:spPr bwMode="auto">
                          <a:xfrm flipH="1">
                            <a:off x="5530215" y="1029335"/>
                            <a:ext cx="6985" cy="401955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Freeform 58"/>
                        <wps:cNvSpPr>
                          <a:spLocks noEditPoints="1"/>
                        </wps:cNvSpPr>
                        <wps:spPr bwMode="auto">
                          <a:xfrm>
                            <a:off x="4478020" y="1040130"/>
                            <a:ext cx="76835" cy="384175"/>
                          </a:xfrm>
                          <a:custGeom>
                            <a:avLst/>
                            <a:gdLst>
                              <a:gd name="T0" fmla="*/ 50800 w 121"/>
                              <a:gd name="T1" fmla="*/ 63500 h 605"/>
                              <a:gd name="T2" fmla="*/ 50800 w 121"/>
                              <a:gd name="T3" fmla="*/ 384175 h 605"/>
                              <a:gd name="T4" fmla="*/ 25400 w 121"/>
                              <a:gd name="T5" fmla="*/ 384175 h 605"/>
                              <a:gd name="T6" fmla="*/ 25400 w 121"/>
                              <a:gd name="T7" fmla="*/ 63500 h 605"/>
                              <a:gd name="T8" fmla="*/ 50800 w 121"/>
                              <a:gd name="T9" fmla="*/ 63500 h 605"/>
                              <a:gd name="T10" fmla="*/ 0 w 121"/>
                              <a:gd name="T11" fmla="*/ 76200 h 605"/>
                              <a:gd name="T12" fmla="*/ 38100 w 121"/>
                              <a:gd name="T13" fmla="*/ 0 h 605"/>
                              <a:gd name="T14" fmla="*/ 76835 w 121"/>
                              <a:gd name="T15" fmla="*/ 76200 h 605"/>
                              <a:gd name="T16" fmla="*/ 0 w 121"/>
                              <a:gd name="T17" fmla="*/ 76200 h 605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1" h="605">
                                <a:moveTo>
                                  <a:pt x="80" y="100"/>
                                </a:moveTo>
                                <a:lnTo>
                                  <a:pt x="80" y="605"/>
                                </a:lnTo>
                                <a:lnTo>
                                  <a:pt x="40" y="605"/>
                                </a:lnTo>
                                <a:lnTo>
                                  <a:pt x="40" y="100"/>
                                </a:lnTo>
                                <a:lnTo>
                                  <a:pt x="80" y="100"/>
                                </a:lnTo>
                                <a:close/>
                                <a:moveTo>
                                  <a:pt x="0" y="120"/>
                                </a:moveTo>
                                <a:lnTo>
                                  <a:pt x="60" y="0"/>
                                </a:lnTo>
                                <a:lnTo>
                                  <a:pt x="121" y="120"/>
                                </a:lnTo>
                                <a:lnTo>
                                  <a:pt x="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1270">
                            <a:solidFill>
                              <a:srgbClr val="FF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59"/>
                        <wps:cNvSpPr>
                          <a:spLocks noEditPoints="1"/>
                        </wps:cNvSpPr>
                        <wps:spPr bwMode="auto">
                          <a:xfrm>
                            <a:off x="3952875" y="157480"/>
                            <a:ext cx="1569720" cy="45085"/>
                          </a:xfrm>
                          <a:custGeom>
                            <a:avLst/>
                            <a:gdLst>
                              <a:gd name="T0" fmla="*/ 54110 w 2930"/>
                              <a:gd name="T1" fmla="*/ 15028 h 120"/>
                              <a:gd name="T2" fmla="*/ 1569720 w 2930"/>
                              <a:gd name="T3" fmla="*/ 15028 h 120"/>
                              <a:gd name="T4" fmla="*/ 1569720 w 2930"/>
                              <a:gd name="T5" fmla="*/ 30057 h 120"/>
                              <a:gd name="T6" fmla="*/ 54110 w 2930"/>
                              <a:gd name="T7" fmla="*/ 30057 h 120"/>
                              <a:gd name="T8" fmla="*/ 54110 w 2930"/>
                              <a:gd name="T9" fmla="*/ 15028 h 120"/>
                              <a:gd name="T10" fmla="*/ 64825 w 2930"/>
                              <a:gd name="T11" fmla="*/ 45085 h 120"/>
                              <a:gd name="T12" fmla="*/ 0 w 2930"/>
                              <a:gd name="T13" fmla="*/ 22543 h 120"/>
                              <a:gd name="T14" fmla="*/ 64825 w 2930"/>
                              <a:gd name="T15" fmla="*/ 0 h 120"/>
                              <a:gd name="T16" fmla="*/ 64825 w 2930"/>
                              <a:gd name="T17" fmla="*/ 45085 h 120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930" h="120">
                                <a:moveTo>
                                  <a:pt x="101" y="40"/>
                                </a:moveTo>
                                <a:lnTo>
                                  <a:pt x="2930" y="40"/>
                                </a:lnTo>
                                <a:lnTo>
                                  <a:pt x="2930" y="80"/>
                                </a:lnTo>
                                <a:lnTo>
                                  <a:pt x="101" y="80"/>
                                </a:lnTo>
                                <a:lnTo>
                                  <a:pt x="101" y="40"/>
                                </a:lnTo>
                                <a:close/>
                                <a:moveTo>
                                  <a:pt x="121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1" y="0"/>
                                </a:lnTo>
                                <a:lnTo>
                                  <a:pt x="121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1270">
                            <a:solidFill>
                              <a:srgbClr val="FF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Line 60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5538470" y="168910"/>
                            <a:ext cx="7620" cy="46736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61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4997450" y="271780"/>
                            <a:ext cx="8255" cy="363855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Freeform 62"/>
                        <wps:cNvSpPr>
                          <a:spLocks noEditPoints="1"/>
                        </wps:cNvSpPr>
                        <wps:spPr bwMode="auto">
                          <a:xfrm>
                            <a:off x="3933190" y="259715"/>
                            <a:ext cx="1063625" cy="52070"/>
                          </a:xfrm>
                          <a:custGeom>
                            <a:avLst/>
                            <a:gdLst>
                              <a:gd name="T0" fmla="*/ 105101 w 1012"/>
                              <a:gd name="T1" fmla="*/ 17357 h 120"/>
                              <a:gd name="T2" fmla="*/ 1063625 w 1012"/>
                              <a:gd name="T3" fmla="*/ 17357 h 120"/>
                              <a:gd name="T4" fmla="*/ 1063625 w 1012"/>
                              <a:gd name="T5" fmla="*/ 34713 h 120"/>
                              <a:gd name="T6" fmla="*/ 105101 w 1012"/>
                              <a:gd name="T7" fmla="*/ 34713 h 120"/>
                              <a:gd name="T8" fmla="*/ 105101 w 1012"/>
                              <a:gd name="T9" fmla="*/ 17357 h 120"/>
                              <a:gd name="T10" fmla="*/ 126122 w 1012"/>
                              <a:gd name="T11" fmla="*/ 52070 h 120"/>
                              <a:gd name="T12" fmla="*/ 0 w 1012"/>
                              <a:gd name="T13" fmla="*/ 26035 h 120"/>
                              <a:gd name="T14" fmla="*/ 126122 w 1012"/>
                              <a:gd name="T15" fmla="*/ 0 h 120"/>
                              <a:gd name="T16" fmla="*/ 126122 w 1012"/>
                              <a:gd name="T17" fmla="*/ 52070 h 120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012" h="120">
                                <a:moveTo>
                                  <a:pt x="100" y="40"/>
                                </a:moveTo>
                                <a:lnTo>
                                  <a:pt x="1012" y="40"/>
                                </a:lnTo>
                                <a:lnTo>
                                  <a:pt x="1012" y="80"/>
                                </a:lnTo>
                                <a:lnTo>
                                  <a:pt x="100" y="80"/>
                                </a:lnTo>
                                <a:lnTo>
                                  <a:pt x="100" y="40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1270">
                            <a:solidFill>
                              <a:srgbClr val="FF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Line 63"/>
                        <wps:cNvCnPr>
                          <a:cxnSpLocks noChangeShapeType="1"/>
                        </wps:cNvCnPr>
                        <wps:spPr bwMode="auto">
                          <a:xfrm flipH="1">
                            <a:off x="3587115" y="539750"/>
                            <a:ext cx="525145" cy="635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Freeform 64"/>
                        <wps:cNvSpPr>
                          <a:spLocks noEditPoints="1"/>
                        </wps:cNvSpPr>
                        <wps:spPr bwMode="auto">
                          <a:xfrm>
                            <a:off x="3557270" y="403225"/>
                            <a:ext cx="52705" cy="144780"/>
                          </a:xfrm>
                          <a:custGeom>
                            <a:avLst/>
                            <a:gdLst>
                              <a:gd name="T0" fmla="*/ 17568 w 120"/>
                              <a:gd name="T1" fmla="*/ 144780 h 303"/>
                              <a:gd name="T2" fmla="*/ 17568 w 120"/>
                              <a:gd name="T3" fmla="*/ 47782 h 303"/>
                              <a:gd name="T4" fmla="*/ 35137 w 120"/>
                              <a:gd name="T5" fmla="*/ 47782 h 303"/>
                              <a:gd name="T6" fmla="*/ 35137 w 120"/>
                              <a:gd name="T7" fmla="*/ 144780 h 303"/>
                              <a:gd name="T8" fmla="*/ 17568 w 120"/>
                              <a:gd name="T9" fmla="*/ 144780 h 303"/>
                              <a:gd name="T10" fmla="*/ 0 w 120"/>
                              <a:gd name="T11" fmla="*/ 57339 h 303"/>
                              <a:gd name="T12" fmla="*/ 26353 w 120"/>
                              <a:gd name="T13" fmla="*/ 0 h 303"/>
                              <a:gd name="T14" fmla="*/ 52705 w 120"/>
                              <a:gd name="T15" fmla="*/ 57339 h 303"/>
                              <a:gd name="T16" fmla="*/ 0 w 120"/>
                              <a:gd name="T17" fmla="*/ 57339 h 303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0" h="303">
                                <a:moveTo>
                                  <a:pt x="40" y="303"/>
                                </a:moveTo>
                                <a:lnTo>
                                  <a:pt x="40" y="100"/>
                                </a:lnTo>
                                <a:lnTo>
                                  <a:pt x="80" y="100"/>
                                </a:lnTo>
                                <a:lnTo>
                                  <a:pt x="80" y="303"/>
                                </a:lnTo>
                                <a:lnTo>
                                  <a:pt x="40" y="303"/>
                                </a:lnTo>
                                <a:close/>
                                <a:moveTo>
                                  <a:pt x="0" y="120"/>
                                </a:moveTo>
                                <a:lnTo>
                                  <a:pt x="60" y="0"/>
                                </a:lnTo>
                                <a:lnTo>
                                  <a:pt x="120" y="120"/>
                                </a:lnTo>
                                <a:lnTo>
                                  <a:pt x="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1270">
                            <a:solidFill>
                              <a:srgbClr val="FF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Line 65"/>
                        <wps:cNvCnPr>
                          <a:cxnSpLocks noChangeShapeType="1"/>
                        </wps:cNvCnPr>
                        <wps:spPr bwMode="auto">
                          <a:xfrm>
                            <a:off x="4108450" y="513715"/>
                            <a:ext cx="635" cy="1295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3220720" y="571500"/>
                            <a:ext cx="6858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E03E3" w:rsidRDefault="00AE03E3" w:rsidP="00DB68BF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:rsidR="00DB68BF" w:rsidRPr="00E54373" w:rsidRDefault="00DB68BF" w:rsidP="00DB68BF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E54373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>ПУДООС</w:t>
                              </w:r>
                            </w:p>
                            <w:p w:rsidR="00AE03E3" w:rsidRDefault="00AE03E3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4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3941028" y="662305"/>
                            <a:ext cx="850900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B68BF" w:rsidRPr="00502C43" w:rsidRDefault="00BD7804" w:rsidP="00DB68BF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="00DB68BF" w:rsidRPr="00502C43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>РИОСВ</w:t>
                              </w:r>
                            </w:p>
                            <w:p w:rsidR="00DB68BF" w:rsidRPr="00502C43" w:rsidRDefault="00BD7804" w:rsidP="00DB68BF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="00DB68BF" w:rsidRPr="00502C43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>В. Търново</w:t>
                              </w:r>
                            </w:p>
                            <w:p w:rsidR="00502C43" w:rsidRPr="00502C43" w:rsidRDefault="00BD7804" w:rsidP="00DB68BF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="00502C43" w:rsidRPr="00502C43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>Ст. Загора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4808220" y="800100"/>
                            <a:ext cx="55880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B68BF" w:rsidRPr="00C3638D" w:rsidRDefault="00DB68BF" w:rsidP="00DB68BF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6"/>
                                  <w:szCs w:val="26"/>
                                </w:rPr>
                                <w:t>БД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6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423545" y="0"/>
                            <a:ext cx="743585" cy="403225"/>
                          </a:xfrm>
                          <a:prstGeom prst="rect">
                            <a:avLst/>
                          </a:prstGeom>
                          <a:noFill/>
                          <a:ln w="25400" cap="rnd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423545" y="0"/>
                            <a:ext cx="743585" cy="3987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B68BF" w:rsidRPr="00DA2BE4" w:rsidRDefault="00BD7804" w:rsidP="00DB68BF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6"/>
                                  <w:szCs w:val="26"/>
                                </w:rPr>
                                <w:t xml:space="preserve">  </w:t>
                              </w:r>
                              <w:r w:rsidR="00DB68BF" w:rsidRPr="00DA2BE4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6"/>
                                  <w:szCs w:val="26"/>
                                </w:rPr>
                                <w:t>МЗХ</w:t>
                              </w:r>
                              <w:r w:rsidR="007E7B2E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6"/>
                                  <w:szCs w:val="26"/>
                                </w:rPr>
                                <w:t>Г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Freeform 71"/>
                        <wps:cNvSpPr>
                          <a:spLocks noEditPoints="1"/>
                        </wps:cNvSpPr>
                        <wps:spPr bwMode="auto">
                          <a:xfrm>
                            <a:off x="1167130" y="168910"/>
                            <a:ext cx="642620" cy="76200"/>
                          </a:xfrm>
                          <a:custGeom>
                            <a:avLst/>
                            <a:gdLst>
                              <a:gd name="T0" fmla="*/ 63500 w 1012"/>
                              <a:gd name="T1" fmla="*/ 25400 h 120"/>
                              <a:gd name="T2" fmla="*/ 642620 w 1012"/>
                              <a:gd name="T3" fmla="*/ 25400 h 120"/>
                              <a:gd name="T4" fmla="*/ 642620 w 1012"/>
                              <a:gd name="T5" fmla="*/ 50800 h 120"/>
                              <a:gd name="T6" fmla="*/ 63500 w 1012"/>
                              <a:gd name="T7" fmla="*/ 50800 h 120"/>
                              <a:gd name="T8" fmla="*/ 63500 w 1012"/>
                              <a:gd name="T9" fmla="*/ 25400 h 120"/>
                              <a:gd name="T10" fmla="*/ 76200 w 1012"/>
                              <a:gd name="T11" fmla="*/ 76200 h 120"/>
                              <a:gd name="T12" fmla="*/ 0 w 1012"/>
                              <a:gd name="T13" fmla="*/ 38100 h 120"/>
                              <a:gd name="T14" fmla="*/ 76200 w 1012"/>
                              <a:gd name="T15" fmla="*/ 0 h 120"/>
                              <a:gd name="T16" fmla="*/ 76200 w 1012"/>
                              <a:gd name="T17" fmla="*/ 76200 h 120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012" h="120">
                                <a:moveTo>
                                  <a:pt x="100" y="40"/>
                                </a:moveTo>
                                <a:lnTo>
                                  <a:pt x="1012" y="40"/>
                                </a:lnTo>
                                <a:lnTo>
                                  <a:pt x="1012" y="80"/>
                                </a:lnTo>
                                <a:lnTo>
                                  <a:pt x="100" y="80"/>
                                </a:lnTo>
                                <a:lnTo>
                                  <a:pt x="100" y="40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1270">
                            <a:solidFill>
                              <a:srgbClr val="FF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Freeform 72"/>
                        <wps:cNvSpPr>
                          <a:spLocks noEditPoints="1"/>
                        </wps:cNvSpPr>
                        <wps:spPr bwMode="auto">
                          <a:xfrm>
                            <a:off x="1771015" y="202565"/>
                            <a:ext cx="76835" cy="440690"/>
                          </a:xfrm>
                          <a:custGeom>
                            <a:avLst/>
                            <a:gdLst>
                              <a:gd name="T0" fmla="*/ 51435 w 121"/>
                              <a:gd name="T1" fmla="*/ 0 h 608"/>
                              <a:gd name="T2" fmla="*/ 51435 w 121"/>
                              <a:gd name="T3" fmla="*/ 368208 h 608"/>
                              <a:gd name="T4" fmla="*/ 26035 w 121"/>
                              <a:gd name="T5" fmla="*/ 368208 h 608"/>
                              <a:gd name="T6" fmla="*/ 26035 w 121"/>
                              <a:gd name="T7" fmla="*/ 0 h 608"/>
                              <a:gd name="T8" fmla="*/ 51435 w 121"/>
                              <a:gd name="T9" fmla="*/ 0 h 608"/>
                              <a:gd name="T10" fmla="*/ 76835 w 121"/>
                              <a:gd name="T11" fmla="*/ 353712 h 608"/>
                              <a:gd name="T12" fmla="*/ 38735 w 121"/>
                              <a:gd name="T13" fmla="*/ 440690 h 608"/>
                              <a:gd name="T14" fmla="*/ 0 w 121"/>
                              <a:gd name="T15" fmla="*/ 353712 h 608"/>
                              <a:gd name="T16" fmla="*/ 76835 w 121"/>
                              <a:gd name="T17" fmla="*/ 353712 h 608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1" h="608">
                                <a:moveTo>
                                  <a:pt x="81" y="0"/>
                                </a:moveTo>
                                <a:lnTo>
                                  <a:pt x="81" y="508"/>
                                </a:lnTo>
                                <a:lnTo>
                                  <a:pt x="41" y="508"/>
                                </a:lnTo>
                                <a:lnTo>
                                  <a:pt x="41" y="0"/>
                                </a:lnTo>
                                <a:lnTo>
                                  <a:pt x="81" y="0"/>
                                </a:lnTo>
                                <a:close/>
                                <a:moveTo>
                                  <a:pt x="121" y="488"/>
                                </a:moveTo>
                                <a:lnTo>
                                  <a:pt x="61" y="608"/>
                                </a:lnTo>
                                <a:lnTo>
                                  <a:pt x="0" y="488"/>
                                </a:lnTo>
                                <a:lnTo>
                                  <a:pt x="121" y="4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 w="1270">
                            <a:solidFill>
                              <a:srgbClr val="FF0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Freeform 73"/>
                        <wps:cNvSpPr>
                          <a:spLocks noEditPoints="1"/>
                        </wps:cNvSpPr>
                        <wps:spPr bwMode="auto">
                          <a:xfrm>
                            <a:off x="1638300" y="314960"/>
                            <a:ext cx="76200" cy="321310"/>
                          </a:xfrm>
                          <a:custGeom>
                            <a:avLst/>
                            <a:gdLst>
                              <a:gd name="T0" fmla="*/ 50800 w 120"/>
                              <a:gd name="T1" fmla="*/ 0 h 405"/>
                              <a:gd name="T2" fmla="*/ 50800 w 120"/>
                              <a:gd name="T3" fmla="*/ 241974 h 405"/>
                              <a:gd name="T4" fmla="*/ 25400 w 120"/>
                              <a:gd name="T5" fmla="*/ 241974 h 405"/>
                              <a:gd name="T6" fmla="*/ 25400 w 120"/>
                              <a:gd name="T7" fmla="*/ 0 h 405"/>
                              <a:gd name="T8" fmla="*/ 50800 w 120"/>
                              <a:gd name="T9" fmla="*/ 0 h 405"/>
                              <a:gd name="T10" fmla="*/ 76200 w 120"/>
                              <a:gd name="T11" fmla="*/ 226107 h 405"/>
                              <a:gd name="T12" fmla="*/ 38100 w 120"/>
                              <a:gd name="T13" fmla="*/ 321310 h 405"/>
                              <a:gd name="T14" fmla="*/ 0 w 120"/>
                              <a:gd name="T15" fmla="*/ 226107 h 405"/>
                              <a:gd name="T16" fmla="*/ 76200 w 120"/>
                              <a:gd name="T17" fmla="*/ 226107 h 405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0" h="405">
                                <a:moveTo>
                                  <a:pt x="80" y="0"/>
                                </a:moveTo>
                                <a:lnTo>
                                  <a:pt x="80" y="305"/>
                                </a:lnTo>
                                <a:lnTo>
                                  <a:pt x="40" y="305"/>
                                </a:lnTo>
                                <a:lnTo>
                                  <a:pt x="40" y="0"/>
                                </a:lnTo>
                                <a:lnTo>
                                  <a:pt x="80" y="0"/>
                                </a:lnTo>
                                <a:close/>
                                <a:moveTo>
                                  <a:pt x="120" y="285"/>
                                </a:moveTo>
                                <a:lnTo>
                                  <a:pt x="60" y="405"/>
                                </a:lnTo>
                                <a:lnTo>
                                  <a:pt x="0" y="285"/>
                                </a:lnTo>
                                <a:lnTo>
                                  <a:pt x="120" y="2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8000"/>
                          </a:solidFill>
                          <a:ln w="1270">
                            <a:solidFill>
                              <a:srgbClr val="008000"/>
                            </a:solidFill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Line 74"/>
                        <wps:cNvCnPr>
                          <a:cxnSpLocks noChangeShapeType="1"/>
                        </wps:cNvCnPr>
                        <wps:spPr bwMode="auto">
                          <a:xfrm flipH="1">
                            <a:off x="1167130" y="321945"/>
                            <a:ext cx="488315" cy="3175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8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AutoShape 75"/>
                        <wps:cNvCnPr>
                          <a:cxnSpLocks noChangeShapeType="1"/>
                        </wps:cNvCnPr>
                        <wps:spPr bwMode="auto">
                          <a:xfrm>
                            <a:off x="1936750" y="720090"/>
                            <a:ext cx="808990" cy="635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rgbClr val="4F81BD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73" o:spid="_x0000_s1026" editas="canvas" style="width:468pt;height:243.65pt;mso-position-horizontal-relative:char;mso-position-vertical-relative:line" coordsize="59436,309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9436;height:30943;visibility:visible;mso-wrap-style:square">
                  <v:fill o:detectmouseclick="t"/>
                  <v:path o:connecttype="none"/>
                </v:shape>
                <v:rect id="Rectangle 4" o:spid="_x0000_s1028" style="position:absolute;left:22580;top:13671;width:17920;height:14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cpQsIA&#10;AADaAAAADwAAAGRycy9kb3ducmV2LnhtbERPTWvCQBC9C/6HZYReRDfmUNLoKkUQeiiUpD20tyE7&#10;ZmOzsyG7Nam/3g0Uehoe73N2h9G24kq9bxwr2KwTEMSV0w3XCj7eT6sMhA/IGlvHpOCXPBz289kO&#10;c+0GLuhahlrEEPY5KjAhdLmUvjJk0a9dRxy5s+sthgj7WuoehxhuW5kmyaO02HBsMNjR0VD1Xf5Y&#10;Bae3z4b4JovlUza4S5V+lea1U+phMT5vQQQaw7/4z/2i43yYXpmu3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pylCwgAAANoAAAAPAAAAAAAAAAAAAAAAAJgCAABkcnMvZG93&#10;bnJldi54bWxQSwUGAAAAAAQABAD1AAAAhwMAAAAA&#10;" filled="f" stroked="f">
                  <v:textbox style="mso-fit-shape-to-text:t" inset="0,0,0,0">
                    <w:txbxContent>
                      <w:p w:rsidR="00DB68BF" w:rsidRPr="000B1E3E" w:rsidRDefault="00BD7804" w:rsidP="00DB68BF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</w:rPr>
                          <w:t xml:space="preserve">  </w:t>
                        </w:r>
                        <w:r w:rsidR="00DB68BF" w:rsidRPr="000B1E3E">
                          <w:rPr>
                            <w:rFonts w:ascii="Arial" w:hAnsi="Arial" w:cs="Arial"/>
                            <w:b/>
                            <w:bCs/>
                            <w:color w:val="000000"/>
                          </w:rPr>
                          <w:t xml:space="preserve">ДПП </w:t>
                        </w:r>
                        <w:r w:rsidR="00DB68BF">
                          <w:rPr>
                            <w:rFonts w:ascii="Arial" w:hAnsi="Arial" w:cs="Arial"/>
                            <w:b/>
                            <w:bCs/>
                            <w:color w:val="000000"/>
                          </w:rPr>
                          <w:t>Българка</w:t>
                        </w:r>
                      </w:p>
                    </w:txbxContent>
                  </v:textbox>
                </v:rect>
                <v:rect id="Rectangle 5" o:spid="_x0000_s1029" style="position:absolute;left:12973;top:7639;width:6394;height:21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IOtsIA&#10;AADaAAAADwAAAGRycy9kb3ducmV2LnhtbESPzarCMBSE94LvEI7gTlNdiFajiN6LLv25oO4OzbEt&#10;Nielibb69EYQ7nKYmW+Y2aIxhXhQ5XLLCgb9CARxYnXOqYK/429vDMJ5ZI2FZVLwJAeLebs1w1jb&#10;mvf0OPhUBAi7GBVk3pexlC7JyKDr25I4eFdbGfRBVqnUFdYBbgo5jKKRNJhzWMiwpFVGye1wNwo2&#10;43J53tpXnRY/l81pd5qsjxOvVLfTLKcgPDX+P/xtb7WCIXyuhBsg5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kg62wgAAANoAAAAPAAAAAAAAAAAAAAAAAJgCAABkcnMvZG93&#10;bnJldi54bWxQSwUGAAAAAAQABAD1AAAAhwMAAAAA&#10;" filled="f" stroked="f">
                  <v:textbox inset="0,0,0,0">
                    <w:txbxContent>
                      <w:p w:rsidR="00DB68BF" w:rsidRPr="00C3638D" w:rsidRDefault="00BD7804" w:rsidP="00DB68BF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6"/>
                            <w:szCs w:val="26"/>
                          </w:rPr>
                          <w:t xml:space="preserve"> </w:t>
                        </w:r>
                        <w:r w:rsidR="00AE03E3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6"/>
                            <w:szCs w:val="26"/>
                          </w:rPr>
                          <w:t>ИАГ ИАГ ИА</w:t>
                        </w:r>
                        <w:r w:rsidR="00DB68BF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6"/>
                            <w:szCs w:val="26"/>
                          </w:rPr>
                          <w:t>ИАГ</w:t>
                        </w:r>
                      </w:p>
                    </w:txbxContent>
                  </v:textbox>
                </v:rect>
                <v:rect id="Rectangle 6" o:spid="_x0000_s1030" style="position:absolute;left:2051;top:9366;width:10312;height:5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6rLcIA&#10;AADaAAAADwAAAGRycy9kb3ducmV2LnhtbESPS4vCQBCE74L/YWhhbzpRYdHoKOIDPfoC9dZk2iSY&#10;6QmZ0WT31zvCwh6LqvqKms4bU4gXVS63rKDfi0AQJ1bnnCo4nzbdEQjnkTUWlknBDzmYz9qtKcba&#10;1nyg19GnIkDYxagg876MpXRJRgZdz5bEwbvbyqAPskqlrrAOcFPIQRR9S4M5h4UMS1pmlDyOT6Ng&#10;OyoX1539rdNifdte9pfx6jT2Sn11msUEhKfG/4f/2jutYAifK+EGyN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3qstwgAAANoAAAAPAAAAAAAAAAAAAAAAAJgCAABkcnMvZG93&#10;bnJldi54bWxQSwUGAAAAAAQABAD1AAAAhwMAAAAA&#10;" filled="f" stroked="f">
                  <v:textbox inset="0,0,0,0">
                    <w:txbxContent>
                      <w:p w:rsidR="00DB68BF" w:rsidRPr="00F204F0" w:rsidRDefault="00BD7804" w:rsidP="00DB68BF">
                        <w:pP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</w:rPr>
                          <w:t xml:space="preserve"> </w:t>
                        </w:r>
                        <w:r w:rsidR="00DB68BF" w:rsidRPr="00F204F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РДГ В. Търново,</w:t>
                        </w:r>
                      </w:p>
                      <w:p w:rsidR="00DB68BF" w:rsidRPr="00F204F0" w:rsidRDefault="00DB68BF" w:rsidP="00DB68BF">
                        <w:pPr>
                          <w:rPr>
                            <w:sz w:val="18"/>
                            <w:szCs w:val="18"/>
                          </w:rPr>
                        </w:pPr>
                        <w:r w:rsidRPr="00F204F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РДГ Ст. Загора</w:t>
                        </w:r>
                      </w:p>
                    </w:txbxContent>
                  </v:textbox>
                </v:rect>
                <v:rect id="Rectangle 7" o:spid="_x0000_s1031" style="position:absolute;left:3175;top:15443;width:12623;height:281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tFgcIA&#10;AADaAAAADwAAAGRycy9kb3ducmV2LnhtbESP3WoCMRSE7wu+QziCdzW7RaSuRtFCUQpe+PMAh81x&#10;s7o52SZR17dvBKGXw8x8w8wWnW3EjXyoHSvIhxkI4tLpmisFx8P3+yeIEJE1No5JwYMCLOa9txkW&#10;2t15R7d9rESCcChQgYmxLaQMpSGLYeha4uSdnLcYk/SV1B7vCW4b+ZFlY2mx5rRgsKUvQ+Vlf7UK&#10;aLXeTc7LYLbS5yHf/owno/WvUoN+t5yCiNTF//CrvdEKRvC8km6An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+0WBwgAAANoAAAAPAAAAAAAAAAAAAAAAAJgCAABkcnMvZG93&#10;bnJldi54bWxQSwUGAAAAAAQABAD1AAAAhwMAAAAA&#10;" filled="f" stroked="f">
                  <v:textbox inset="0,0,0,0">
                    <w:txbxContent>
                      <w:p w:rsidR="00DB68BF" w:rsidRDefault="00DB68BF" w:rsidP="00DB68BF">
                        <w:pPr>
                          <w:rPr>
                            <w:rFonts w:ascii="Arial" w:hAnsi="Arial" w:cs="Arial"/>
                            <w:b/>
                            <w:bCs/>
                            <w:color w:val="000000"/>
                          </w:rPr>
                        </w:pPr>
                        <w:r w:rsidRPr="000B1E3E">
                          <w:rPr>
                            <w:rFonts w:ascii="Arial" w:hAnsi="Arial" w:cs="Arial"/>
                            <w:b/>
                            <w:bCs/>
                            <w:color w:val="000000"/>
                          </w:rPr>
                          <w:t>Т</w:t>
                        </w:r>
                        <w:r w:rsidR="00C602A9">
                          <w:rPr>
                            <w:rFonts w:ascii="Arial" w:hAnsi="Arial" w:cs="Arial"/>
                            <w:b/>
                            <w:bCs/>
                            <w:color w:val="000000"/>
                          </w:rPr>
                          <w:t>П</w:t>
                        </w:r>
                        <w:r w:rsidRPr="000B1E3E">
                          <w:rPr>
                            <w:rFonts w:ascii="Arial" w:hAnsi="Arial" w:cs="Arial"/>
                            <w:b/>
                            <w:bCs/>
                            <w:color w:val="000000"/>
                          </w:rPr>
                          <w:t xml:space="preserve"> ДГС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</w:rPr>
                          <w:t xml:space="preserve">Габрово, </w:t>
                        </w:r>
                      </w:p>
                      <w:p w:rsidR="00DB68BF" w:rsidRDefault="00DB68BF" w:rsidP="00DB68BF">
                        <w:pPr>
                          <w:rPr>
                            <w:rFonts w:ascii="Arial" w:hAnsi="Arial" w:cs="Arial"/>
                            <w:b/>
                            <w:bCs/>
                            <w:color w:val="00000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</w:rPr>
                          <w:t>Плачковци, Мъглиж</w:t>
                        </w:r>
                      </w:p>
                      <w:p w:rsidR="00DB68BF" w:rsidRPr="008235C7" w:rsidRDefault="00DB68BF" w:rsidP="00DB68BF"/>
                    </w:txbxContent>
                  </v:textbox>
                </v:rect>
                <v:rect id="Rectangle 8" o:spid="_x0000_s1032" style="position:absolute;left:32854;top:1098;width:10148;height:69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uWwsIA&#10;AADaAAAADwAAAGRycy9kb3ducmV2LnhtbESPS4vCQBCE74L/YWhhbzpRcNHoKOIDPfoC9dZk2iSY&#10;6QmZ0WT31zvCwh6LqvqKms4bU4gXVS63rKDfi0AQJ1bnnCo4nzbdEQjnkTUWlknBDzmYz9qtKcba&#10;1nyg19GnIkDYxagg876MpXRJRgZdz5bEwbvbyqAPskqlrrAOcFPIQRR9S4M5h4UMS1pmlDyOT6Ng&#10;OyoX1539rdNifdte9pfx6jT2Sn11msUEhKfG/4f/2jutYAifK+EGyN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e5bCwgAAANoAAAAPAAAAAAAAAAAAAAAAAJgCAABkcnMvZG93&#10;bnJldi54bWxQSwUGAAAAAAQABAD1AAAAhwMAAAAA&#10;" filled="f" stroked="f">
                  <v:textbox inset="0,0,0,0">
                    <w:txbxContent>
                      <w:p w:rsidR="00DB68BF" w:rsidRPr="00C3638D" w:rsidRDefault="00DB68BF" w:rsidP="00DB68BF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6"/>
                            <w:szCs w:val="26"/>
                          </w:rPr>
                          <w:t>МОСВ</w:t>
                        </w:r>
                      </w:p>
                    </w:txbxContent>
                  </v:textbox>
                </v:rect>
                <v:rect id="Rectangle 9" o:spid="_x0000_s1033" style="position:absolute;left:36810;top:19685;width:3004;height:18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6xNsMA&#10;AADaAAAADwAAAGRycy9kb3ducmV2LnhtbESPQYvCMBSE74L/ITxhL6LpehCtRlkWBA8LYteD3h7N&#10;s6nbvJQm2uqvN4Kwx2FmvmGW685W4kaNLx0r+BwnIIhzp0suFBx+N6MZCB+QNVaOScGdPKxX/d4S&#10;U+1a3tMtC4WIEPYpKjAh1KmUPjdk0Y9dTRy9s2sshiibQuoG2wi3lZwkyVRaLDkuGKzp21D+l12t&#10;gs3uWBI/5H44n7Xukk9OmfmplfoYdF8LEIG68B9+t7dawRReV+INkK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06xNsMAAADaAAAADwAAAAAAAAAAAAAAAACYAgAAZHJzL2Rv&#10;d25yZXYueG1sUEsFBgAAAAAEAAQA9QAAAIgDAAAAAA==&#10;" filled="f" stroked="f">
                  <v:textbox style="mso-fit-shape-to-text:t" inset="0,0,0,0">
                    <w:txbxContent>
                      <w:p w:rsidR="00DB68BF" w:rsidRPr="003F48DA" w:rsidRDefault="00DB68BF" w:rsidP="00DB68BF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6"/>
                            <w:szCs w:val="26"/>
                          </w:rPr>
                          <w:t>КС</w:t>
                        </w:r>
                      </w:p>
                    </w:txbxContent>
                  </v:textbox>
                </v:rect>
                <v:shape id="Freeform 10" o:spid="_x0000_s1034" style="position:absolute;left:22580;top:12325;width:10268;height:5131;visibility:visible;mso-wrap-style:square;v-text-anchor:top" coordsize="6050,3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zsgr8A&#10;AADaAAAADwAAAGRycy9kb3ducmV2LnhtbESP0YrCMBRE3wX/IVzBN00VdKUaRYUFYdkFqx9waa5N&#10;sbkpSbbWv98sCD4OM3OG2ex624iOfKgdK5hNMxDEpdM1Vwqul8/JCkSIyBobx6TgSQF22+Fgg7l2&#10;Dz5TV8RKJAiHHBWYGNtcylAashimriVO3s15izFJX0nt8ZHgtpHzLFtKizWnBYMtHQ2V9+LXKvjq&#10;5KKpD+bHfGd6T57OS3MwSo1H/X4NIlIf3+FX+6QVfMD/lXQD5PY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LOyCvwAAANoAAAAPAAAAAAAAAAAAAAAAAJgCAABkcnMvZG93bnJl&#10;di54bWxQSwUGAAAAAAQABAD1AAAAhAMAAAAA&#10;" path="m505,c226,,,226,,504l,2521v,278,226,504,505,504l5546,3025v279,,504,-226,504,-504l6050,504c6050,226,5825,,5546,l505,xe" filled="f" strokeweight="2pt">
                  <v:stroke endcap="round"/>
                  <v:path arrowok="t" o:connecttype="custom" o:connectlocs="14546206,0;0,14499386;0,72525766;14546206,87025153;159748427,87025153;174265781,72525766;174265781,14499386;159748427,0;14546206,0" o:connectangles="0,0,0,0,0,0,0,0,0"/>
                </v:shape>
                <v:rect id="Rectangle 11" o:spid="_x0000_s1035" style="position:absolute;left:11671;top:6540;width:7696;height:38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I9OL0A&#10;AADaAAAADwAAAGRycy9kb3ducmV2LnhtbERPy6rCMBDdC/5DGMGdpip4pRpFBVGXPlDcjc3YFptJ&#10;aaKtf28Wwl0eznu2aEwh3lS53LKCQT8CQZxYnXOq4Hza9CYgnEfWWFgmBR9ysJi3WzOMta35QO+j&#10;T0UIYRejgsz7MpbSJRkZdH1bEgfuYSuDPsAqlbrCOoSbQg6jaCwN5hwaMixpnVHyPL6MgvvgMxrt&#10;J/V6td1Rc/m7bTclXpXqdprlFISnxv+Lf+6dVhC2hivhBsj5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oOI9OL0AAADaAAAADwAAAAAAAAAAAAAAAACYAgAAZHJzL2Rvd25yZXYu&#10;eG1sUEsFBgAAAAAEAAQA9QAAAIIDAAAAAA==&#10;" filled="f" strokeweight=".65pt">
                  <v:stroke endcap="round"/>
                </v:rect>
                <v:rect id="Rectangle 12" o:spid="_x0000_s1036" style="position:absolute;left:2051;top:8775;width:9620;height:5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6Yo8MA&#10;AADaAAAADwAAAGRycy9kb3ducmV2LnhtbESPQWvCQBSE74X+h+UVvDWbKFQbXUMrSOyxKhVvz+wz&#10;CWbfhuzWxH/fLQgeh5n5hllkg2nElTpXW1aQRDEI4sLqmksF+936dQbCeWSNjWVScCMH2fL5aYGp&#10;tj1/03XrSxEg7FJUUHnfplK6oiKDLrItcfDOtjPog+xKqTvsA9w0chzHb9JgzWGhwpZWFRWX7a9R&#10;cEpuk8nXrF995hsafqbHfN3iQanRy/AxB+Fp8I/wvb3RCt7h/0q4AX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66Yo8MAAADaAAAADwAAAAAAAAAAAAAAAACYAgAAZHJzL2Rv&#10;d25yZXYueG1sUEsFBgAAAAAEAAQA9QAAAIgDAAAAAA==&#10;" filled="f" strokeweight=".65pt">
                  <v:stroke endcap="round"/>
                </v:rect>
                <v:rect id="Rectangle 13" o:spid="_x0000_s1037" style="position:absolute;left:1466;top:14966;width:14917;height:38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xA08QA&#10;AADbAAAADwAAAGRycy9kb3ducmV2LnhtbESPQWvCQBCF74X+h2WE3uomCjVEV7EB0R6rpaW3MTtN&#10;QrOzIbua+O87h4K3Gd6b975ZbUbXqiv1ofFsIJ0moIhLbxuuDHycds8ZqBCRLbaeycCNAmzWjw8r&#10;zK0f+J2ux1gpCeGQo4E6xi7XOpQ1OQxT3xGL9uN7h1HWvtK2x0HCXatnSfKiHTYsDTV2VNRU/h4v&#10;zsA5vc3nb9lQvO4PNH4uvve7Dr+MeZqM2yWoSGO8m/+vD1bwhV5+kQH0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MQNPEAAAA2wAAAA8AAAAAAAAAAAAAAAAAmAIAAGRycy9k&#10;b3ducmV2LnhtbFBLBQYAAAAABAAEAPUAAACJAwAAAAA=&#10;" filled="f" strokeweight=".65pt">
                  <v:stroke endcap="round"/>
                </v:rect>
                <v:rect id="Rectangle 14" o:spid="_x0000_s1038" style="position:absolute;left:46970;top:6546;width:5608;height:38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DlSMIA&#10;AADbAAAADwAAAGRycy9kb3ducmV2LnhtbERPTWvCQBC9C/6HZYTemk0UrKRZRQUxHmuL0ts0O02C&#10;2dmQ3Sbx33cLBW/zeJ+TbUbTiJ46V1tWkEQxCOLC6ppLBR/vh+cVCOeRNTaWScGdHGzW00mGqbYD&#10;v1F/9qUIIexSVFB536ZSuqIigy6yLXHgvm1n0AfYlVJ3OIRw08h5HC+lwZpDQ4Ut7Ssqbucfo+Ar&#10;uS8Wp9Ww3x1zGi8vn8dDi1elnmbj9hWEp9E/xP/uXIf5Cfz9Eg6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QOVIwgAAANsAAAAPAAAAAAAAAAAAAAAAAJgCAABkcnMvZG93&#10;bnJldi54bWxQSwUGAAAAAAQABAD1AAAAhwMAAAAA&#10;" filled="f" strokeweight=".65pt">
                  <v:stroke endcap="round"/>
                </v:rect>
                <v:rect id="Rectangle 15" o:spid="_x0000_s1039" style="position:absolute;left:39274;top:6540;width:7589;height:38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J7P8AA&#10;AADbAAAADwAAAGRycy9kb3ducmV2LnhtbERPy6rCMBDdX/AfwgjuNFVBpRpFBVGXPlDcjc3YFptJ&#10;aaKtf28uXLi7OZznzBaNKcSbKpdbVtDvRSCIE6tzThWcT5vuBITzyBoLy6TgQw4W89bPDGNtaz7Q&#10;++hTEULYxagg876MpXRJRgZdz5bEgXvYyqAPsEqlrrAO4aaQgygaSYM5h4YMS1pnlDyPL6Pg3v8M&#10;h/tJvV5td9RcxrftpsSrUp12s5yC8NT4f/Gfe6fD/AH8/hIOkPM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pJ7P8AAAADbAAAADwAAAAAAAAAAAAAAAACYAgAAZHJzL2Rvd25y&#10;ZXYueG1sUEsFBgAAAAAEAAQA9QAAAIUDAAAAAA==&#10;" filled="f" strokeweight=".65pt">
                  <v:stroke endcap="round"/>
                </v:rect>
                <v:rect id="Rectangle 16" o:spid="_x0000_s1040" style="position:absolute;left:31635;top:6612;width:7696;height:38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7epMIA&#10;AADbAAAADwAAAGRycy9kb3ducmV2LnhtbERPTWvCQBC9F/wPywi9mY0GakizShXE9KgtLb1Ns9Mk&#10;NDsbstsk/ntXEHqbx/ucfDuZVgzUu8aygmUUgyAurW64UvD+dlikIJxH1thaJgUXcrDdzB5yzLQd&#10;+UTD2VcihLDLUEHtfZdJ6cqaDLrIdsSB+7G9QR9gX0nd4xjCTStXcfwkDTYcGmrsaF9T+Xv+Mwq+&#10;l5ckeU3H/e5Y0PSx/joeOvxU6nE+vTyD8DT5f/HdXegwP4HbL+EAub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3t6kwgAAANsAAAAPAAAAAAAAAAAAAAAAAJgCAABkcnMvZG93&#10;bnJldi54bWxQSwUGAAAAAAQABAD1AAAAhwMAAAAA&#10;" filled="f" strokeweight=".65pt">
                  <v:stroke endcap="round"/>
                </v:rect>
                <v:rect id="Rectangle 17" o:spid="_x0000_s1041" style="position:absolute;left:31565;top:127;width:7697;height:38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F4z8AA&#10;AADbAAAADwAAAGRycy9kb3ducmV2LnhtbERP22oCMRB9L/gPYYS+1cTW62qUIhR8KYuXDxg24+7i&#10;ZrJuohv/vikU+jaHc531NtpGPKjztWMN45ECQVw4U3Op4Xz6eluA8AHZYOOYNDzJw3YzeFljZlzP&#10;B3ocQylSCPsMNVQhtJmUvqjIoh+5ljhxF9dZDAl2pTQd9incNvJdqZm0WHNqqLClXUXF9Xi3Gj7y&#10;29Rcc3mRKp9iP49L9YzfWr8O4+cKRKAY/sV/7r1J8yfw+0s6QG5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PF4z8AAAADbAAAADwAAAAAAAAAAAAAAAACYAgAAZHJzL2Rvd25y&#10;ZXYueG1sUEsFBgAAAAAEAAQA9QAAAIUDAAAAAA==&#10;" filled="f" strokeweight="2pt">
                  <v:stroke endcap="round"/>
                </v:rect>
                <v:shape id="Freeform 18" o:spid="_x0000_s1042" style="position:absolute;left:26695;top:7194;width:762;height:5131;visibility:visible;mso-wrap-style:square;v-text-anchor:top" coordsize="120,8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U2kr8A&#10;AADbAAAADwAAAGRycy9kb3ducmV2LnhtbERPTWvDMAy9D/ofjAq9jMVpoWNkdcMIDHZdW3oWsRZn&#10;juVgu0n67+fBYDc93qcO9eIGMVGIvWcF26IEQdx63XOn4HJ+f3oBEROyxsEzKbhThPq4ejhgpf3M&#10;nzSdUidyCMcKFZiUxkrK2BpyGAs/EmfuyweHKcPQSR1wzuFukLuyfJYOe84NBkdqDLX2dHMK+m24&#10;2Ikfv+2oG3m/Xe11NlapzXp5ewWRaEn/4j/3h87z9/D7Sz5AHn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7FTaSvwAAANsAAAAPAAAAAAAAAAAAAAAAAJgCAABkcnMvZG93bnJl&#10;di54bWxQSwUGAAAAAAQABAD1AAAAhAMAAAAA&#10;" path="m80,r,708l40,708,40,,80,xm120,688l60,808,,688r120,xe" fillcolor="#339" strokecolor="#339" strokeweight=".1pt">
                  <v:stroke joinstyle="bevel"/>
                  <v:path arrowok="t" o:connecttype="custom" o:connectlocs="32258000,0;32258000,285483300;16129000,285483300;16129000,0;32258000,0;48387000,277418800;24193500,325805800;0,277418800;48387000,277418800" o:connectangles="0,0,0,0,0,0,0,0,0"/>
                  <o:lock v:ext="edit" verticies="t"/>
                </v:shape>
                <v:shape id="Freeform 19" o:spid="_x0000_s1043" style="position:absolute;left:19367;top:8083;width:6426;height:762;visibility:visible;mso-wrap-style:square;v-text-anchor:top" coordsize="1012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iglcIA&#10;AADbAAAADwAAAGRycy9kb3ducmV2LnhtbERPTWvCQBC9F/wPyxS8NZtWGiS6ShEskUKpxou3ITtm&#10;Q7OzIbsm8d93C4Xe5vE+Z72dbCsG6n3jWMFzkoIgrpxuuFZwLvdPSxA+IGtsHZOCO3nYbmYPa8y1&#10;G/lIwynUIoawz1GBCaHLpfSVIYs+cR1x5K6utxgi7GupexxjuG3lS5pm0mLDscFgRztD1ffpZhV8&#10;mbJ7fdf3j90iFAcaM3u8fFql5o/T2wpEoCn8i//chY7zM/j9JR4gN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+KCVwgAAANsAAAAPAAAAAAAAAAAAAAAAAJgCAABkcnMvZG93&#10;bnJldi54bWxQSwUGAAAAAAQABAD1AAAAhwMAAAAA&#10;" path="m100,40r912,l1012,80r-912,l100,40xm120,120l,60,120,r,120xe" fillcolor="red" strokecolor="red" strokeweight=".1pt">
                  <v:stroke joinstyle="bevel"/>
                  <v:path arrowok="t" o:connecttype="custom" o:connectlocs="40322500,16129000;408063700,16129000;408063700,32258000;40322500,32258000;40322500,16129000;48387000,48387000;0,24193500;48387000,0;48387000,48387000" o:connectangles="0,0,0,0,0,0,0,0,0"/>
                  <o:lock v:ext="edit" verticies="t"/>
                </v:shape>
                <v:shape id="Freeform 20" o:spid="_x0000_s1044" style="position:absolute;left:25406;top:8464;width:768;height:3861;visibility:visible;mso-wrap-style:square;v-text-anchor:top" coordsize="121,6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r4ocQA&#10;AADbAAAADwAAAGRycy9kb3ducmV2LnhtbERPTWvCQBC9F/wPywi9FN3YViPRVYKl0JOg7aG9Ddkx&#10;iWZnY3ZjYn99Vyh4m8f7nOW6N5W4UONKywom4wgEcWZ1ybmCr8/30RyE88gaK8uk4EoO1qvBwxIT&#10;bTve0WXvcxFC2CWooPC+TqR0WUEG3djWxIE72MagD7DJpW6wC+Gmks9RNJMGSw4NBda0KSg77Vuj&#10;4PuYdtP29/Xtet5G/iU9tef450mpx2GfLkB46v1d/O/+0GF+DLdfwgF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K+KHEAAAA2wAAAA8AAAAAAAAAAAAAAAAAmAIAAGRycy9k&#10;b3ducmV2LnhtbFBLBQYAAAAABAAEAPUAAACJAwAAAAA=&#10;" path="m81,r,508l41,508,41,,81,xm121,488l61,608,,488r121,xe" fillcolor="red" strokecolor="red" strokeweight=".1pt">
                  <v:stroke joinstyle="bevel"/>
                  <v:path arrowok="t" o:connecttype="custom" o:connectlocs="32661225,0;32661225,204838300;16532225,204838300;16532225,0;32661225,0;48790225,196773800;24596725,245160800;0,196773800;48790225,196773800" o:connectangles="0,0,0,0,0,0,0,0,0"/>
                  <o:lock v:ext="edit" verticies="t"/>
                </v:shape>
                <v:shape id="Freeform 21" o:spid="_x0000_s1045" style="position:absolute;left:19367;top:9366;width:4502;height:768;visibility:visible;mso-wrap-style:square;v-text-anchor:top" coordsize="709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M37sQA&#10;AADbAAAADwAAAGRycy9kb3ducmV2LnhtbESPQWvDMAyF74P9B6PBbquzwMZI65bRsbLLYEtb6FHE&#10;ahway8F2m+zfT4dCbxLv6b1Pi9Xke3WhmLrABp5nBSjiJtiOWwO77efTG6iUkS32gcnAHyVYLe/v&#10;FljZMPIvXercKgnhVKEBl/NQaZ0aRx7TLAzEoh1D9Jhlja22EUcJ970ui+JVe+xYGhwOtHbUnOqz&#10;N1D7l1273rvvcnv4Gd2H3XQulsY8Pkzvc1CZpnwzX6+/rOALrPwiA+j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jN+7EAAAA2wAAAA8AAAAAAAAAAAAAAAAAmAIAAGRycy9k&#10;b3ducmV2LnhtbFBLBQYAAAAABAAEAPUAAACJAwAAAAA=&#10;" path="m100,41r609,l709,81r-609,l100,41xm120,121l,61,120,r,121xe" fillcolor="green" strokecolor="green" strokeweight=".1pt">
                  <v:stroke joinstyle="bevel"/>
                  <v:path arrowok="t" o:connecttype="custom" o:connectlocs="40322500,16532225;285886525,16532225;285886525,32661225;40322500,32661225;40322500,16532225;48387000,48790225;0,24596725;48387000,0;48387000,48790225" o:connectangles="0,0,0,0,0,0,0,0,0"/>
                  <o:lock v:ext="edit" verticies="t"/>
                </v:shape>
                <v:shape id="Freeform 22" o:spid="_x0000_s1046" style="position:absolute;left:23488;top:9753;width:762;height:2572;visibility:visible;mso-wrap-style:square;v-text-anchor:top" coordsize="120,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ZqY8IA&#10;AADbAAAADwAAAGRycy9kb3ducmV2LnhtbERPTWvCQBC9F/wPywje6saCoqmbIJaW9FDBWCi9jdkx&#10;CWZnw+6q6b/vCoXe5vE+Z50PphNXcr61rGA2TUAQV1a3XCv4PLw+LkH4gKyxs0wKfshDno0e1phq&#10;e+M9XctQixjCPkUFTQh9KqWvGjLop7YnjtzJOoMhQldL7fAWw00nn5JkIQ22HBsa7GnbUHUuL0aB&#10;w/kXF4vjbjkvXpx8+/54d4lWajIeNs8gAg3hX/znLnScv4L7L/EAmf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9mpjwgAAANsAAAAPAAAAAAAAAAAAAAAAAJgCAABkcnMvZG93&#10;bnJldi54bWxQSwUGAAAAAAQABAD1AAAAhwMAAAAA&#10;" path="m80,r,305l40,305,40,,80,xm120,285l60,405,,285r120,xe" fillcolor="green" strokecolor="green" strokeweight=".1pt">
                  <v:stroke joinstyle="bevel"/>
                  <v:path arrowok="t" o:connecttype="custom" o:connectlocs="32258000,0;32258000,122983625;16129000,122983625;16129000,0;32258000,0;48387000,114919125;24193500,163306125;0,114919125;48387000,114919125" o:connectangles="0,0,0,0,0,0,0,0,0"/>
                  <o:lock v:ext="edit" verticies="t"/>
                </v:shape>
                <v:line id="Line 23" o:spid="_x0000_s1047" style="position:absolute;flip:x;visibility:visible;mso-wrap-style:square" from="29000,7194" to="31565,7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2eaD8AAAADbAAAADwAAAGRycy9kb3ducmV2LnhtbERPy2oCMRTdF/oP4Rbc1UyliIxG0YIi&#10;bpz6AJfXyTUzOLkZklTHvzcLocvDeU9mnW3EjXyoHSv46mcgiEunazYKDvvl5whEiMgaG8ek4EEB&#10;ZtP3twnm2t35l267aEQK4ZCjgirGNpcylBVZDH3XEifu4rzFmKA3Unu8p3DbyEGWDaXFmlNDhS39&#10;VFRed39WQaxXhRk9Fpk/Sbk9H4tvsynWSvU+uvkYRKQu/otf7rVWMEjr05f0A+T0C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tnmg/AAAAA2wAAAA8AAAAAAAAAAAAAAAAA&#10;oQIAAGRycy9kb3ducmV2LnhtbFBLBQYAAAAABAAEAPkAAACOAwAAAAA=&#10;" strokecolor="green" strokeweight="2pt"/>
                <v:shape id="Freeform 24" o:spid="_x0000_s1048" style="position:absolute;left:28619;top:7194;width:768;height:5131;visibility:visible;mso-wrap-style:square;v-text-anchor:top" coordsize="121,8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Ki5cQA&#10;AADbAAAADwAAAGRycy9kb3ducmV2LnhtbESPQWvCQBSE7wX/w/IEL6Vu4sFq6hpEqLGHFhr7Ax7Z&#10;ZxKafRt2t5r8e7cgeBxm5htmkw+mExdyvrWsIJ0nIIgrq1uuFfyc3l9WIHxA1thZJgUjeci3k6cN&#10;Ztpe+ZsuZahFhLDPUEETQp9J6auGDPq57Ymjd7bOYIjS1VI7vEa46eQiSZbSYMtxocGe9g1Vv+Wf&#10;UXAqn8/av34cvj6L4lgFN669KZWaTYfdG4hAQ3iE7+2jVrBI4f9L/AFye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SouXEAAAA2wAAAA8AAAAAAAAAAAAAAAAAmAIAAGRycy9k&#10;b3ducmV2LnhtbFBLBQYAAAAABAAEAPUAAACJAwAAAAA=&#10;" path="m81,r,708l40,708,40,,81,xm121,688l60,808,,688r121,xe" fillcolor="green" strokecolor="green" strokeweight=".1pt">
                  <v:stroke joinstyle="bevel"/>
                  <v:path arrowok="t" o:connecttype="custom" o:connectlocs="32661225,0;32661225,285483300;16129000,285483300;16129000,0;32661225,0;48790225,277418800;24193500,325805800;0,277418800;48790225,277418800" o:connectangles="0,0,0,0,0,0,0,0,0"/>
                  <o:lock v:ext="edit" verticies="t"/>
                </v:shape>
                <v:line id="Line 25" o:spid="_x0000_s1049" style="position:absolute;visibility:visible;mso-wrap-style:square" from="41198,10401" to="41205,12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aAbjsQAAADbAAAADwAAAGRycy9kb3ducmV2LnhtbESPQWsCMRSE7wX/Q3hCL6Vm3UMrW6Oo&#10;UOqtrHrQ22Pzulm6eVk2qRv99UYQehxm5htmvoy2FWfqfeNYwXSSgSCunG64VnDYf77OQPiArLF1&#10;TAou5GG5GD3NsdBu4JLOu1CLBGFfoAITQldI6StDFv3EdcTJ+3G9xZBkX0vd45DgtpV5lr1Jiw2n&#10;BYMdbQxVv7s/q8DHl9ytZziUh3h6L6/fxy9z3Sr1PI6rDxCBYvgPP9pbrSDP4f4l/QC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9oBuOxAAAANsAAAAPAAAAAAAAAAAA&#10;AAAAAKECAABkcnMvZG93bnJldi54bWxQSwUGAAAAAAQABAD5AAAAkgMAAAAA&#10;" strokecolor="#339" strokeweight="2pt"/>
                <v:shape id="Freeform 26" o:spid="_x0000_s1050" style="position:absolute;left:32848;top:12579;width:8350;height:762;visibility:visible;mso-wrap-style:square;v-text-anchor:top" coordsize="1315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3eCsQA&#10;AADbAAAADwAAAGRycy9kb3ducmV2LnhtbESPzW7CMBCE75X6DtZW4lYcwo9QwKAKisqVnwdY4q2T&#10;Nl6H2A0pT4+RkDiOZuebnfmys5VoqfGlYwWDfgKCOHe6ZKPgeNi8T0H4gKyxckwK/snDcvH6MsdM&#10;uwvvqN0HIyKEfYYKihDqTEqfF2TR911NHL1v11gMUTZG6gYvEW4rmSbJRFosOTYUWNOqoPx3/2fj&#10;G8Ofz0Fr1itzuk7Gh3O7Tb9GTqneW/cxAxGoC8/jR3qrFaRDuG+JAJ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N3grEAAAA2wAAAA8AAAAAAAAAAAAAAAAAmAIAAGRycy9k&#10;b3ducmV2LnhtbFBLBQYAAAAABAAEAPUAAACJAwAAAAA=&#10;" path="m1315,80l101,80r,-40l1315,40r,40xm121,120l,60,121,r,120xe" fillcolor="#339" strokecolor="#339" strokeweight=".1pt">
                  <v:stroke joinstyle="bevel"/>
                  <v:path arrowok="t" o:connecttype="custom" o:connectlocs="530240875,32258000;40725725,32258000;40725725,16129000;530240875,16129000;530240875,32258000;48790225,48387000;0,24193500;48790225,0;48790225,48387000" o:connectangles="0,0,0,0,0,0,0,0,0"/>
                  <o:lock v:ext="edit" verticies="t"/>
                </v:shape>
                <v:shape id="Freeform 27" o:spid="_x0000_s1051" style="position:absolute;left:43516;top:10401;width:768;height:3842;visibility:visible;mso-wrap-style:square;v-text-anchor:top" coordsize="121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3SJMQA&#10;AADbAAAADwAAAGRycy9kb3ducmV2LnhtbESPzW7CMBCE75V4B2uRuBWHH0GbYhCqVMQhF2gfYBUv&#10;SYq9jrIGQp++rlSJ42hmvtGsNr136kqdNIENTMYZKOIy2IYrA1+fH88voCQiW3SBycCdBDbrwdMK&#10;cxtufKDrMVYqQVhyNFDH2OZaS1mTRxmHljh5p9B5jEl2lbYd3hLcOz3NsoX22HBaqLGl95rK8/Hi&#10;DSxFpHx1+5NdVofZT7Er5u67MGY07LdvoCL18RH+b++tgekc/r6kH6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N0iTEAAAA2wAAAA8AAAAAAAAAAAAAAAAAmAIAAGRycy9k&#10;b3ducmV2LnhtbFBLBQYAAAAABAAEAPUAAACJAwAAAAA=&#10;" path="m80,100r,505l40,605r,-505l80,100xm,120l60,r61,120l,120xe" fillcolor="red" strokecolor="red" strokeweight=".1pt">
                  <v:stroke joinstyle="bevel"/>
                  <v:path arrowok="t" o:connecttype="custom" o:connectlocs="32258000,40322500;32258000,243951125;16129000,243951125;16129000,40322500;32258000,40322500;0,48387000;24193500,0;48790225,48387000;0,48387000" o:connectangles="0,0,0,0,0,0,0,0,0"/>
                  <o:lock v:ext="edit" verticies="t"/>
                </v:shape>
                <v:shape id="Freeform 28" o:spid="_x0000_s1052" style="position:absolute;left:32848;top:13862;width:11151;height:679;visibility:visible;mso-wrap-style:square;v-text-anchor:top" coordsize="1818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B5ysMA&#10;AADbAAAADwAAAGRycy9kb3ducmV2LnhtbESPQYvCMBSE7wv+h/AEL4umCq5SjSKCsAcVVsXzs3m2&#10;1ealJFlb/71ZWPA4zMw3zHzZmko8yPnSsoLhIAFBnFldcq7gdNz0pyB8QNZYWSYFT/KwXHQ+5phq&#10;2/APPQ4hFxHCPkUFRQh1KqXPCjLoB7Ymjt7VOoMhSpdL7bCJcFPJUZJ8SYMlx4UCa1oXlN0Pv0bB&#10;7rMZn/Lk4vaT8/F2LmmznYahUr1uu5qBCNSGd/i//a0VjMbw9yX+AL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AB5ysMAAADbAAAADwAAAAAAAAAAAAAAAACYAgAAZHJzL2Rv&#10;d25yZXYueG1sUEsFBgAAAAAEAAQA9QAAAIgDAAAAAA==&#10;" path="m101,40r1717,l1818,80,101,80r,-40xm121,120l,60,121,r,120xe" fillcolor="red" strokecolor="red" strokeweight=".1pt">
                  <v:stroke joinstyle="bevel"/>
                  <v:path arrowok="t" o:connecttype="custom" o:connectlocs="37995455,12823486;683915734,12823486;683915734,25647539;37995455,25647539;37995455,12823486;45519350,38471025;0,19235796;45519350,0;45519350,38471025" o:connectangles="0,0,0,0,0,0,0,0,0"/>
                  <o:lock v:ext="edit" verticies="t"/>
                </v:shape>
                <v:rect id="Rectangle 29" o:spid="_x0000_s1053" style="position:absolute;left:34137;top:18713;width:7696;height:38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W3gcQA&#10;AADbAAAADwAAAGRycy9kb3ducmV2LnhtbESPQWvCQBSE7wX/w/IEb3WjASupq6ggicfaovT2zD6T&#10;YPZtyK4m+ffdQqHHYWa+YVab3tTiSa2rLCuYTSMQxLnVFRcKvj4Pr0sQziNrrC2TgoEcbNajlxUm&#10;2nb8Qc+TL0SAsEtQQel9k0jp8pIMuqltiIN3s61BH2RbSN1iF+CmlvMoWkiDFYeFEhval5TfTw+j&#10;4Dob4vi47Pa7NKP+/PadHhq8KDUZ99t3EJ56/x/+a2dawXwBv1/CD5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/Ft4HEAAAA2wAAAA8AAAAAAAAAAAAAAAAAmAIAAGRycy9k&#10;b3ducmV2LnhtbFBLBQYAAAAABAAEAPUAAACJAwAAAAA=&#10;" filled="f" strokeweight=".65pt">
                  <v:stroke endcap="round"/>
                </v:rect>
                <v:shape id="Freeform 30" o:spid="_x0000_s1054" style="position:absolute;left:33013;top:15049;width:16383;height:603;visibility:visible;mso-wrap-style:square;v-text-anchor:top" coordsize="2930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b/1sQA&#10;AADbAAAADwAAAGRycy9kb3ducmV2LnhtbESPT2vCQBTE74LfYXmCN92YlFqiq4h/SsFTbaEen9ln&#10;Esy+jdk1Sb99t1DocZiZ3zDLdW8q0VLjSssKZtMIBHFmdcm5gs+Pw+QFhPPIGivLpOCbHKxXw8ES&#10;U207fqf25HMRIOxSVFB4X6dSuqwgg25qa+LgXW1j0AfZ5FI32AW4qWQcRc/SYMlhocCatgVlt9PD&#10;KOjb+9HtLl/J07l7rbHdHxOSc6XGo36zAOGp9//hv/abVhDP4fdL+AFy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m/9bEAAAA2wAAAA8AAAAAAAAAAAAAAAAAmAIAAGRycy9k&#10;b3ducmV2LnhtbFBLBQYAAAAABAAEAPUAAACJAwAAAAA=&#10;" path="m101,40r2829,l2930,80,101,80r,-40xm121,120l,60,121,r,120xe" fillcolor="red" strokecolor="red" strokeweight=".1pt">
                  <v:stroke joinstyle="bevel"/>
                  <v:path arrowok="t" o:connecttype="custom" o:connectlocs="31577254,10108459;916050133,10108459;916050133,20217421;31577254,20217421;31577254,10108459;37830192,30325880;0,15163191;37830192,0;37830192,30325880" o:connectangles="0,0,0,0,0,0,0,0,0"/>
                  <o:lock v:ext="edit" verticies="t"/>
                </v:shape>
                <v:shape id="Freeform 31" o:spid="_x0000_s1055" style="position:absolute;left:49301;top:10407;width:533;height:5036;visibility:visible;mso-wrap-style:square;v-text-anchor:top" coordsize="121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KlQrsA&#10;AADbAAAADwAAAGRycy9kb3ducmV2LnhtbERPSwrCMBDdC94hjOBOU0VEqlGKKLjzV1wPzdgWm0lp&#10;osbbm4Xg8vH+q00wjXhR52rLCibjBARxYXXNpYL8uh8tQDiPrLGxTAo+5GCz7vdWmGr75jO9Lr4U&#10;MYRdigoq79tUSldUZNCNbUscubvtDPoIu1LqDt8x3DRymiRzabDm2FBhS9uKisflaRSYu86z0/5I&#10;21meteEakltDO6WGg5AtQXgK/i/+uQ9awTSOjV/iD5DrL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GlypUK7AAAA2wAAAA8AAAAAAAAAAAAAAAAAmAIAAGRycy9kb3ducmV2Lnht&#10;bFBLBQYAAAAABAAEAPUAAACAAwAAAAA=&#10;" path="m40,806r,-706l80,100r,706l40,806xm,120l60,r61,120l,120xe" fillcolor="red" strokecolor="red" strokeweight=".1pt">
                  <v:stroke joinstyle="bevel"/>
                  <v:path arrowok="t" o:connecttype="custom" o:connectlocs="7773093,314600047;7773093,39032385;15546185,39032385;15546185,314600047;7773093,314600047;0,46838737;11659860,0;23513683,46838737;0,46838737" o:connectangles="0,0,0,0,0,0,0,0,0"/>
                  <o:lock v:ext="edit" verticies="t"/>
                </v:shape>
                <v:line id="Line 32" o:spid="_x0000_s1056" style="position:absolute;visibility:visible;mso-wrap-style:square" from="25793,17437" to="25800,21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foAMUAAADbAAAADwAAAGRycy9kb3ducmV2LnhtbESPQWvCQBSE7wX/w/IEb3WjxNLGbEQM&#10;irT2UJuCx0f2mQSzb0N21fTfdwuFHoeZ+YZJV4NpxY1611hWMJtGIIhLqxuuFBSf28dnEM4ja2wt&#10;k4JvcrDKRg8pJtre+YNuR1+JAGGXoILa+y6R0pU1GXRT2xEH72x7gz7IvpK6x3uAm1bOo+hJGmw4&#10;LNTY0aam8nK8GgVf7SLf7N7e4+JUxGuM8lfeHVCpyXhYL0F4Gvx/+K+91wrmL/D7JfwAm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gfoAMUAAADbAAAADwAAAAAAAAAA&#10;AAAAAAChAgAAZHJzL2Rvd25yZXYueG1sUEsFBgAAAAAEAAQA+QAAAJMDAAAAAA==&#10;" strokecolor="red" strokeweight="2pt"/>
                <v:line id="Line 33" o:spid="_x0000_s1057" style="position:absolute;flip:x;visibility:visible;mso-wrap-style:square" from="5899,21297" to="25793,21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/0IcIAAADbAAAADwAAAGRycy9kb3ducmV2LnhtbERP3WrCMBS+H/gO4Qi7m6m6TVeNIoWW&#10;sQth6gMcmrOm2JyUJvbn7ZeLwS4/vv/9cbSN6KnztWMFy0UCgrh0uuZKwe2av2xB+ICssXFMCiby&#10;cDzMnvaYajfwN/WXUIkYwj5FBSaENpXSl4Ys+oVriSP34zqLIcKukrrDIYbbRq6S5F1arDk2GGwp&#10;M1TeLw+r4LXJbn1hNtu3r3M+6Htxnj5OD6We5+NpByLQGP7Ff+5PrWAd18cv8QfIw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Q/0IcIAAADbAAAADwAAAAAAAAAAAAAA&#10;AAChAgAAZHJzL2Rvd25yZXYueG1sUEsFBgAAAAAEAAQA+QAAAJADAAAAAA==&#10;" strokecolor="red" strokeweight="2pt"/>
                <v:shape id="Freeform 34" o:spid="_x0000_s1058" style="position:absolute;left:5518;top:19373;width:762;height:1924;visibility:visible;mso-wrap-style:square;v-text-anchor:top" coordsize="120,3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fS7sMA&#10;AADbAAAADwAAAGRycy9kb3ducmV2LnhtbESPUWvCMBSF3wX/Q7jCXkTTbiCzGkVkwvYwsM4fcGmu&#10;bbC5CU3U9t8vg4GPh3POdzjrbW9bcacuGMcK8nkGgrhy2nCt4PxzmL2DCBFZY+uYFAwUYLsZj9ZY&#10;aPfgku6nWIsE4VCggiZGX0gZqoYshrnzxMm7uM5iTLKrpe7wkeC2la9ZtpAWDaeFBj3tG6qup5tV&#10;8PFl5HDJbenN1PWHb3/kYXlU6mXS71YgIvXxGf5vf2oFbzn8fUk/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+fS7sMAAADbAAAADwAAAAAAAAAAAAAAAACYAgAAZHJzL2Rv&#10;d25yZXYueG1sUEsFBgAAAAAEAAQA9QAAAIgDAAAAAA==&#10;" path="m40,303r,-203l80,100r,203l40,303xm,120l60,r60,120l,120xe" fillcolor="red" strokecolor="red" strokeweight=".1pt">
                  <v:stroke joinstyle="bevel"/>
                  <v:path arrowok="t" o:connecttype="custom" o:connectlocs="16129000,122177175;16129000,40322500;32258000,40322500;32258000,122177175;16129000,122177175;0,48387000;24193500,0;48387000,48387000;0,48387000" o:connectangles="0,0,0,0,0,0,0,0,0"/>
                  <o:lock v:ext="edit" verticies="t"/>
                </v:shape>
                <v:line id="Line 35" o:spid="_x0000_s1059" style="position:absolute;visibility:visible;mso-wrap-style:square" from="30924,17437" to="30930,206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rsrMUAAADbAAAADwAAAGRycy9kb3ducmV2LnhtbESPQWvCQBSE7wX/w/KE3pqNqZUSXUUi&#10;Sql6aJqCx0f2mQSzb0N2q+m/dwuFHoeZ+YZZrAbTiiv1rrGsYBLFIIhLqxuuFBSf26dXEM4ja2wt&#10;k4IfcrBajh4WmGp74w+65r4SAcIuRQW1910qpStrMugi2xEH72x7gz7IvpK6x1uAm1YmcTyTBhsO&#10;CzV2lNVUXvJvo+Crfdlku/1xWpyK6RrjzTvvDqjU43hYz0F4Gvx/+K/9phU8J/D7JfwAub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XrsrMUAAADbAAAADwAAAAAAAAAA&#10;AAAAAAChAgAAZHJzL2Rvd25yZXYueG1sUEsFBgAAAAAEAAQA+QAAAJMDAAAAAA==&#10;" strokecolor="red" strokeweight="2pt"/>
                <v:shape id="Freeform 36" o:spid="_x0000_s1060" style="position:absolute;left:30924;top:20262;width:3213;height:769;visibility:visible;mso-wrap-style:square;v-text-anchor:top" coordsize="506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7S8sQA&#10;AADbAAAADwAAAGRycy9kb3ducmV2LnhtbESP0WrCQBRE3wv+w3KFvtWNCrZE1xAFoX0o0tQPuGRv&#10;s6nZuzG7mrRf7wqCj8PMnGFW2WAbcaHO144VTCcJCOLS6ZorBYfv3csbCB+QNTaOScEfecjWo6cV&#10;ptr1/EWXIlQiQtinqMCE0KZS+tKQRT9xLXH0flxnMUTZVVJ32Ee4beQsSRbSYs1xwWBLW0PlsThb&#10;Bb8F5/vXTbUYPnen/v9D4mxjTko9j4d8CSLQEB7he/tdK5jP4fYl/gC5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O0vLEAAAA2wAAAA8AAAAAAAAAAAAAAAAAmAIAAGRycy9k&#10;b3ducmV2LnhtbFBLBQYAAAAABAAEAPUAAACJAwAAAAA=&#10;" path="m,40r406,l406,81,,81,,40xm386,l506,60,386,121,386,xe" fillcolor="red" strokecolor="red" strokeweight=".1pt">
                  <v:stroke joinstyle="bevel"/>
                  <v:path arrowok="t" o:connecttype="custom" o:connectlocs="0,16129000;163709350,16129000;163709350,32661225;0,32661225;0,16129000;155644850,0;204031850,24193500;155644850,48790225;155644850,0" o:connectangles="0,0,0,0,0,0,0,0,0"/>
                  <o:lock v:ext="edit" verticies="t"/>
                </v:shape>
                <v:line id="Line 37" o:spid="_x0000_s1061" style="position:absolute;visibility:visible;mso-wrap-style:square" from="24504,17437" to="24511,19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ywvMUAAADbAAAADwAAAGRycy9kb3ducmV2LnhtbESPQWsCMRSE74X+h/AEL6Vmq8XK1iht&#10;QfQmqx7a22PzulncvCyb1I3+eiMUPA4z8w0zX0bbiBN1vnas4GWUgSAuna65UnDYr55nIHxA1tg4&#10;JgVn8rBcPD7MMdeu54JOu1CJBGGfowITQptL6UtDFv3ItcTJ+3WdxZBkV0ndYZ/gtpHjLJtKizWn&#10;BYMtfRkqj7s/q8DHp7H7nGFfHOLPW3HZfq/NZaPUcBA/3kEEiuEe/m9vtILJK9y+pB8gF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NywvMUAAADbAAAADwAAAAAAAAAA&#10;AAAAAAChAgAAZHJzL2Rvd25yZXYueG1sUEsFBgAAAAAEAAQA+QAAAJMDAAAAAA==&#10;" strokecolor="#339" strokeweight="2pt"/>
                <v:shape id="Freeform 38" o:spid="_x0000_s1062" style="position:absolute;left:9747;top:18992;width:14757;height:762;visibility:visible;mso-wrap-style:square;v-text-anchor:top" coordsize="2324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+iZcEA&#10;AADbAAAADwAAAGRycy9kb3ducmV2LnhtbESP0WrCQBRE3wv9h+UWfKsblUpMXUUMBV9N/IBr9jYb&#10;zN4N2TWmfr0rFHwcZuYMs96OthUD9b5xrGA2TUAQV043XCs4lT+fKQgfkDW2jknBH3nYbt7f1php&#10;d+MjDUWoRYSwz1CBCaHLpPSVIYt+6jri6P263mKIsq+l7vEW4baV8yRZSosNxwWDHe0NVZfiahXk&#10;RYnpLOzvuTnvVnkq5b28DEpNPsbdN4hAY3iF/9sHrWDxBc8v8QfIz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PomXBAAAA2wAAAA8AAAAAAAAAAAAAAAAAmAIAAGRycy9kb3du&#10;cmV2LnhtbFBLBQYAAAAABAAEAPUAAACGAwAAAAA=&#10;" path="m2324,80l100,80r,-40l2324,40r,40xm120,120l,60,120,r,120xe" fillcolor="#339" strokecolor="#339" strokeweight=".1pt">
                  <v:stroke joinstyle="bevel"/>
                  <v:path arrowok="t" o:connecttype="custom" o:connectlocs="937094900,32258000;40322500,32258000;40322500,16129000;937094900,16129000;937094900,32258000;48387000,48387000;0,24193500;48387000,0;48387000,48387000" o:connectangles="0,0,0,0,0,0,0,0,0"/>
                  <o:lock v:ext="edit" verticies="t"/>
                </v:shape>
                <v:shape id="Freeform 39" o:spid="_x0000_s1063" style="position:absolute;left:127;top:10655;width:1924;height:762;visibility:visible;mso-wrap-style:square;v-text-anchor:top" coordsize="303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FbtcEA&#10;AADbAAAADwAAAGRycy9kb3ducmV2LnhtbESP3YrCMBSE7wXfIRzBO03VpUg1ij8I3iyL1Qc4Nse2&#10;2JyEJmp9+83CgpfDzHzDLNedacSTWl9bVjAZJyCIC6trLhVczofRHIQPyBoby6TgTR7Wq35viZm2&#10;Lz7RMw+liBD2GSqoQnCZlL6oyKAfW0ccvZttDYYo21LqFl8Rbho5TZJUGqw5LlToaFdRcc8fRkGZ&#10;84/cF6n9ctv8etlcw9wdvpUaDrrNAkSgLnzC/+2jVjBL4e9L/AFy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pxW7XBAAAA2wAAAA8AAAAAAAAAAAAAAAAAmAIAAGRycy9kb3du&#10;cmV2LnhtbFBLBQYAAAAABAAEAPUAAACGAwAAAAA=&#10;" path="m203,80l,80,,40r203,l203,80xm183,l303,60,183,120,183,xe" fillcolor="red" strokecolor="red" strokeweight=".1pt">
                  <v:stroke joinstyle="bevel"/>
                  <v:path arrowok="t" o:connecttype="custom" o:connectlocs="81854675,32258000;0,32258000;0,16129000;81854675,16129000;81854675,32258000;73790175,0;122177175,24193500;73790175,48387000;73790175,0" o:connectangles="0,0,0,0,0,0,0,0,0"/>
                  <o:lock v:ext="edit" verticies="t"/>
                </v:shape>
                <v:line id="Line 40" o:spid="_x0000_s1064" style="position:absolute;visibility:visible;mso-wrap-style:square" from="127,11036" to="133,23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1PNMUAAADbAAAADwAAAGRycy9kb3ducmV2LnhtbESPT2vCQBTE74LfYXlCb2bT1n+kriJK&#10;RdQeqhF6fGRfk9Ds25Ddavz2riB4HGbmN8x03ppKnKlxpWUFr1EMgjizuuRcQXr87E9AOI+ssbJM&#10;Cq7kYD7rdqaYaHvhbzoffC4ChF2CCgrv60RKlxVk0EW2Jg7er20M+iCbXOoGLwFuKvkWxyNpsOSw&#10;UGBNy4Kyv8O/UXCqhqvlevc1SH/SwQLj1ZbXe1TqpdcuPkB4av0z/GhvtIL3Mdy/hB8gZ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Q1PNMUAAADbAAAADwAAAAAAAAAA&#10;AAAAAAChAgAAZHJzL2Rvd25yZXYueG1sUEsFBgAAAAAEAAQA+QAAAJMDAAAAAA==&#10;" strokecolor="red" strokeweight="2pt"/>
                <v:line id="Line 41" o:spid="_x0000_s1065" style="position:absolute;visibility:visible;mso-wrap-style:square" from="127,23856" to="28352,23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LbRsEAAADbAAAADwAAAGRycy9kb3ducmV2LnhtbERPy4rCMBTdC/5DuMLsbOqToWMUURQZ&#10;dTFaYZaX5toWm5vSZLT+/WQhuDyc92zRmkrcqXGlZQWDKAZBnFldcq4gPW/6nyCcR9ZYWSYFT3Kw&#10;mHc7M0y0ffAP3U8+FyGEXYIKCu/rREqXFWTQRbYmDtzVNgZ9gE0udYOPEG4qOYzjqTRYcmgosKZV&#10;Qdnt9GcUXKrJerXdH8fpbzpeYrz+5u0BlfrotcsvEJ5a/xa/3DutYBTGhi/hB8j5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8kttGwQAAANsAAAAPAAAAAAAAAAAAAAAA&#10;AKECAABkcnMvZG93bnJldi54bWxQSwUGAAAAAAQABAD5AAAAjwMAAAAA&#10;" strokecolor="red" strokeweight="2pt"/>
                <v:line id="Line 42" o:spid="_x0000_s1066" style="position:absolute;flip:y;visibility:visible;mso-wrap-style:square" from="28352,17437" to="28359,23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VdvMMAAADbAAAADwAAAGRycy9kb3ducmV2LnhtbESP0YrCMBRE34X9h3AF3zR11V2tRhFB&#10;WXwQ1vUDLs21KTY3pYlt/XuzIPg4zMwZZrXpbCkaqn3hWMF4lIAgzpwuOFdw+dsP5yB8QNZYOiYF&#10;D/KwWX/0Vphq1/IvNeeQiwhhn6ICE0KVSukzQxb9yFXE0bu62mKIss6lrrGNcFvKzyT5khYLjgsG&#10;K9oZym7nu1UwLXeX5mC+57Pjad/q2+H0WGzvSg363XYJIlAX3uFX+0crmCzg/0v8AXL9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1XbzDAAAA2wAAAA8AAAAAAAAAAAAA&#10;AAAAoQIAAGRycy9kb3ducmV2LnhtbFBLBQYAAAAABAAEAPkAAACRAwAAAAA=&#10;" strokecolor="red" strokeweight="2pt"/>
                <v:shape id="Freeform 43" o:spid="_x0000_s1067" style="position:absolute;left:35413;top:24758;width:5138;height:762;visibility:visible;mso-wrap-style:square;v-text-anchor:top" coordsize="809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/x7cIA&#10;AADbAAAADwAAAGRycy9kb3ducmV2LnhtbERPXWvCMBR9H/gfwhV8m6lFNqlGEUHWjcFaN/D10lzb&#10;YnNTkqzt/v3yMNjj4XzvDpPpxEDOt5YVrJYJCOLK6pZrBV+f58cNCB+QNXaWScEPeTjsZw87zLQd&#10;uaThEmoRQ9hnqKAJoc+k9FVDBv3S9sSRu1lnMEToaqkdjjHcdDJNkidpsOXY0GBPp4aq++XbKCjd&#10;NX3xpzy8f7ym1WZ8rou34qjUYj4dtyACTeFf/OfOtYJ1XB+/xB8g9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n/HtwgAAANsAAAAPAAAAAAAAAAAAAAAAAJgCAABkcnMvZG93&#10;bnJldi54bWxQSwUGAAAAAAQABAD1AAAAhwMAAAAA&#10;" path="m,40r708,l708,80,,80,,40xm688,l809,60,688,120,688,xe" fillcolor="#339" strokecolor="#339" strokeweight=".1pt">
                  <v:stroke joinstyle="bevel"/>
                  <v:path arrowok="t" o:connecttype="custom" o:connectlocs="0,16129000;285483300,16129000;285483300,32258000;0,32258000;0,16129000;277418800,0;326209025,24193500;277418800,48387000;277418800,0" o:connectangles="0,0,0,0,0,0,0,0,0"/>
                  <o:lock v:ext="edit" verticies="t"/>
                </v:shape>
                <v:shape id="Freeform 44" o:spid="_x0000_s1068" style="position:absolute;left:35413;top:26682;width:5138;height:762;visibility:visible;mso-wrap-style:square;v-text-anchor:top" coordsize="809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cI6cUA&#10;AADbAAAADwAAAGRycy9kb3ducmV2LnhtbESPQWvCQBSE74L/YXlCL1I3tkFqmo0UodaLB6M/4Jl9&#10;TdJm34bsNkn767uC4HGYmW+YdDOaRvTUudqyguUiAkFcWF1zqeB8en98AeE8ssbGMin4JQebbDpJ&#10;MdF24CP1uS9FgLBLUEHlfZtI6YqKDLqFbYmD92k7gz7IrpS6wyHATSOfomglDdYcFipsaVtR8Z3/&#10;GAUfe7mdR0N8WeNu7E+H3dcQP/8p9TAb315BeBr9PXxr77WCeAnXL+EHyO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JwjpxQAAANsAAAAPAAAAAAAAAAAAAAAAAJgCAABkcnMv&#10;ZG93bnJldi54bWxQSwUGAAAAAAQABAD1AAAAigMAAAAA&#10;" path="m,40r708,l708,80,,80,,40xm688,l809,60,688,120,688,xe" fillcolor="green" strokecolor="green" strokeweight=".1pt">
                  <v:stroke joinstyle="bevel"/>
                  <v:path arrowok="t" o:connecttype="custom" o:connectlocs="0,16129000;285483300,16129000;285483300,32258000;0,32258000;0,16129000;277418800,0;326209025,24193500;277418800,48387000;277418800,0" o:connectangles="0,0,0,0,0,0,0,0,0"/>
                  <o:lock v:ext="edit" verticies="t"/>
                </v:shape>
                <v:shape id="Freeform 45" o:spid="_x0000_s1069" style="position:absolute;left:35413;top:28606;width:5138;height:762;visibility:visible;mso-wrap-style:square;v-text-anchor:top" coordsize="809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l2d8UA&#10;AADbAAAADwAAAGRycy9kb3ducmV2LnhtbESPQWvCQBSE74X+h+UVvDWbipUSXUMJpAhSQW3vr9ln&#10;kjb7NmS3SfTXu4LgcZiZb5hlOppG9NS52rKClygGQVxYXXOp4OuQP7+BcB5ZY2OZFJzIQbp6fFhi&#10;ou3AO+r3vhQBwi5BBZX3bSKlKyoy6CLbEgfvaDuDPsiulLrDIcBNI6dxPJcGaw4LFbaUVVT87f+N&#10;go/Tr571Zp4N2eZznb9us5/vc63U5Gl8X4DwNPp7+NZeawWzKVy/hB8gV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SXZ3xQAAANsAAAAPAAAAAAAAAAAAAAAAAJgCAABkcnMv&#10;ZG93bnJldi54bWxQSwUGAAAAAAQABAD1AAAAigMAAAAA&#10;" path="m,40r708,l708,80,,80,,40xm688,l809,60,688,120,688,xe" fillcolor="red" strokecolor="red" strokeweight=".1pt">
                  <v:stroke joinstyle="bevel"/>
                  <v:path arrowok="t" o:connecttype="custom" o:connectlocs="0,16129000;285483300,16129000;285483300,32258000;0,32258000;0,16129000;277418800,0;326209025,24193500;277418800,48387000;277418800,0" o:connectangles="0,0,0,0,0,0,0,0,0"/>
                  <o:lock v:ext="edit" verticies="t"/>
                </v:shape>
                <v:rect id="Rectangle 46" o:spid="_x0000_s1070" style="position:absolute;left:43122;top:24326;width:4649;height:13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en6M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Xp+jBAAAA2wAAAA8AAAAAAAAAAAAAAAAAmAIAAGRycy9kb3du&#10;cmV2LnhtbFBLBQYAAAAABAAEAPUAAACGAwAAAAA=&#10;" filled="f" stroked="f">
                  <v:textbox style="mso-fit-shape-to-text:t" inset="0,0,0,0">
                    <w:txbxContent>
                      <w:p w:rsidR="00DB68BF" w:rsidRPr="003F48DA" w:rsidRDefault="00DB68BF" w:rsidP="00DB68BF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контрол</w:t>
                        </w:r>
                      </w:p>
                    </w:txbxContent>
                  </v:textbox>
                </v:rect>
                <v:rect id="Rectangle 47" o:spid="_x0000_s1071" style="position:absolute;left:43434;top:26219;width:7721;height:131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4/nMAA&#10;AADbAAAADwAAAGRycy9kb3ducmV2LnhtbESPzYoCMRCE7wu+Q2jB25pRZ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L4/nMAAAADbAAAADwAAAAAAAAAAAAAAAACYAgAAZHJzL2Rvd25y&#10;ZXYueG1sUEsFBgAAAAAEAAQA9QAAAIUDAAAAAA==&#10;" filled="f" stroked="f">
                  <v:textbox style="mso-fit-shape-to-text:t" inset="0,0,0,0">
                    <w:txbxContent>
                      <w:p w:rsidR="00DB68BF" w:rsidRPr="003F48DA" w:rsidRDefault="00DB68BF" w:rsidP="00DB68BF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финансиране</w:t>
                        </w:r>
                      </w:p>
                    </w:txbxContent>
                  </v:textbox>
                </v:rect>
                <v:rect id="Rectangle 48" o:spid="_x0000_s1072" style="position:absolute;left:43408;top:28162;width:7347;height:131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KaB8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ymgfBAAAA2wAAAA8AAAAAAAAAAAAAAAAAmAIAAGRycy9kb3du&#10;cmV2LnhtbFBLBQYAAAAABAAEAPUAAACGAwAAAAA=&#10;" filled="f" stroked="f">
                  <v:textbox style="mso-fit-shape-to-text:t" inset="0,0,0,0">
                    <w:txbxContent>
                      <w:p w:rsidR="00DB68BF" w:rsidRPr="003F48DA" w:rsidRDefault="00DB68BF" w:rsidP="00DB68BF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информация</w:t>
                        </w:r>
                      </w:p>
                    </w:txbxContent>
                  </v:textbox>
                </v:rect>
                <v:rect id="Rectangle 49" o:spid="_x0000_s1073" style="position:absolute;left:52578;top:6540;width:6191;height:38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50" o:spid="_x0000_s1074" style="position:absolute;left:52400;top:7696;width:6858;height:18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4RocUA&#10;AADbAAAADwAAAGRycy9kb3ducmV2LnhtbESPQWvCQBSE74X+h+UVeim6UcTa1DUUIeBBENMe6u2R&#10;fc2mzb4N2a2J/npXEDwOM/MNs8wG24gjdb52rGAyTkAQl07XXCn4+sxHCxA+IGtsHJOCE3nIVo8P&#10;S0y163lPxyJUIkLYp6jAhNCmUvrSkEU/di1x9H5cZzFE2VVSd9hHuG3kNEnm0mLNccFgS2tD5V/x&#10;bxXku++a+Cz3L2+L3v2W00Nhtq1Sz0/DxzuIQEO4h2/tjVYwe4Xrl/gD5O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ThGhxQAAANsAAAAPAAAAAAAAAAAAAAAAAJgCAABkcnMv&#10;ZG93bnJldi54bWxQSwUGAAAAAAQABAD1AAAAigMAAAAA&#10;" filled="f" stroked="f">
                  <v:textbox style="mso-fit-shape-to-text:t" inset="0,0,0,0">
                    <w:txbxContent>
                      <w:p w:rsidR="00DB68BF" w:rsidRPr="00C3638D" w:rsidRDefault="00BD7804" w:rsidP="00DB68BF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6"/>
                            <w:szCs w:val="26"/>
                          </w:rPr>
                          <w:t xml:space="preserve">  </w:t>
                        </w:r>
                        <w:r w:rsidR="00DB68BF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6"/>
                            <w:szCs w:val="26"/>
                          </w:rPr>
                          <w:t>ИАОС</w:t>
                        </w:r>
                      </w:p>
                    </w:txbxContent>
                  </v:textbox>
                </v:rect>
                <v:shape id="Freeform 51" o:spid="_x0000_s1075" style="position:absolute;left:32918;top:16236;width:23565;height:528;visibility:visible;mso-wrap-style:square;v-text-anchor:top" coordsize="2930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aOBMIA&#10;AADbAAAADwAAAGRycy9kb3ducmV2LnhtbERPTWvCQBC9F/oflil4M5tqsJK6SmmrCDk1CvY4zU6T&#10;0OxszK5J/PfuQejx8b5Xm9E0oqfO1ZYVPEcxCOLC6ppLBcfDdroE4TyyxsYyKbiSg8368WGFqbYD&#10;f1Gf+1KEEHYpKqi8b1MpXVGRQRfZljhwv7Yz6APsSqk7HEK4aeQsjhfSYM2hocKW3isq/vKLUTD2&#10;58x9/Jzmyfewa7H/zOYkX5SaPI1vryA8jf5ffHfvtYIkjA1fwg+Q6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Zo4EwgAAANsAAAAPAAAAAAAAAAAAAAAAAJgCAABkcnMvZG93&#10;bnJldi54bWxQSwUGAAAAAAQABAD1AAAAhwMAAAAA&#10;" path="m101,40r2829,l2930,80,101,80r,-40xm121,120l,60,121,r,120xe" fillcolor="red" strokecolor="red" strokeweight=".1pt">
                  <v:stroke joinstyle="bevel"/>
                  <v:path arrowok="t" o:connecttype="custom" o:connectlocs="65330129,7716012;1895229200,7716012;1895229200,15432463;65330129,15432463;65330129,7716012;78267472,23148475;0,11574457;78267472,0;78267472,23148475" o:connectangles="0,0,0,0,0,0,0,0,0"/>
                  <o:lock v:ext="edit" verticies="t"/>
                </v:shape>
                <v:shape id="Freeform 52" o:spid="_x0000_s1076" style="position:absolute;left:56089;top:10401;width:768;height:5912;visibility:visible;mso-wrap-style:square;v-text-anchor:top" coordsize="121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HlecEA&#10;AADbAAAADwAAAGRycy9kb3ducmV2LnhtbESPT4vCMBTE74LfITzBm6YuIm41LUUUvK1/yp4fzbMt&#10;Ni+lyWr2228WBI/DzPyG2ebBdOJBg2stK1jMExDEldUt1wrK62G2BuE8ssbOMin4JQd5Nh5tMdX2&#10;yWd6XHwtIoRdigoa7/tUSlc1ZNDNbU8cvZsdDPooh1rqAZ8Rbjr5kSQrabDluNBgT7uGqvvlxygw&#10;N10Wp8MX7ZZl0YdrSL472is1nYRiA8JT8O/wq33UCpaf8P8l/gCZ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h5XnBAAAA2wAAAA8AAAAAAAAAAAAAAAAAmAIAAGRycy9kb3du&#10;cmV2LnhtbFBLBQYAAAAABAAEAPUAAACGAwAAAAA=&#10;" path="m40,806r,-706l80,100r,706l40,806xm,120l60,r61,120l,120xe" fillcolor="red" strokecolor="red" strokeweight=".1pt">
                  <v:stroke joinstyle="bevel"/>
                  <v:path arrowok="t" o:connecttype="custom" o:connectlocs="16129000,433622462;16129000,53799302;32258000,53799302;32258000,433622462;16129000,433622462;0,64559456;24193500,0;48790225,64559456;0,64559456" o:connectangles="0,0,0,0,0,0,0,0,0"/>
                  <o:lock v:ext="edit" verticies="t"/>
                </v:shape>
                <v:line id="Line 53" o:spid="_x0000_s1077" style="position:absolute;visibility:visible;mso-wrap-style:square" from="54317,10375" to="54324,13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sy4MEAAADbAAAADwAAAGRycy9kb3ducmV2LnhtbERPTYvCMBC9C/6HMIK3NVV0kWosRVFk&#10;1YNuFzwOzWxbtpmUJmr335uD4PHxvpdJZ2pxp9ZVlhWMRxEI4tzqigsF2ff2Yw7CeWSNtWVS8E8O&#10;klW/t8RY2wef6X7xhQgh7GJUUHrfxFK6vCSDbmQb4sD92tagD7AtpG7xEcJNLSdR9CkNVhwaSmxo&#10;XVL+d7kZBT/1bLPeHU7T7JpNU4w2X7w7olLDQZcuQHjq/Fv8cu+1gllYH76EHyBX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OzLgwQAAANsAAAAPAAAAAAAAAAAAAAAA&#10;AKECAABkcnMvZG93bnJldi54bWxQSwUGAAAAAAQABAD5AAAAjwMAAAAA&#10;" strokecolor="red" strokeweight="2pt"/>
                <v:line id="Line 54" o:spid="_x0000_s1078" style="position:absolute;flip:x;visibility:visible;mso-wrap-style:square" from="45091,14249" to="55283,14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5y0GsMAAADbAAAADwAAAGRycy9kb3ducmV2LnhtbESP0YrCMBRE34X9h3AX9k1TRV2tRhFB&#10;WXwQtvoBl+baFJub0sS2/v1mQfBxmJkzzHrb20q01PjSsYLxKAFBnDtdcqHgejkMFyB8QNZYOSYF&#10;T/Kw3XwM1phq1/EvtVkoRISwT1GBCaFOpfS5IYt+5Gri6N1cYzFE2RRSN9hFuK3kJEnm0mLJccFg&#10;TXtD+T17WAXTan9tj+Z7MTudD52+H8/P5e6h1Ndnv1uBCNSHd/jV/tEKZmP4/xJ/gN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uctBrDAAAA2wAAAA8AAAAAAAAAAAAA&#10;AAAAoQIAAGRycy9kb3ducmV2LnhtbFBLBQYAAAAABAAEAPkAAACRAwAAAAA=&#10;" strokecolor="red" strokeweight="2pt"/>
                <v:line id="Line 55" o:spid="_x0000_s1079" style="position:absolute;rotation:90;flip:y;visibility:visible;mso-wrap-style:square" from="52329,11087" to="52336,149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j2qMUAAADbAAAADwAAAGRycy9kb3ducmV2LnhtbESPQWuDQBSE74H8h+UFckvWCi1iskpp&#10;CPRSgia0OT7cVxXdt+Jujemv7xYKPQ4z8w2zz2fTi4lG11pW8LCNQBBXVrdcK7icj5sEhPPIGnvL&#10;pOBODvJsudhjqu2NC5pKX4sAYZeigsb7IZXSVQ0ZdFs7EAfv044GfZBjLfWItwA3vYyj6EkabDks&#10;NDjQS0NVV34ZBR9d8f52itqD7cy1PJyq7zI5npVar+bnHQhPs/8P/7VftYLHGH6/hB8gs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hj2qMUAAADbAAAADwAAAAAAAAAA&#10;AAAAAAChAgAAZHJzL2Rvd25yZXYueG1sUEsFBgAAAAAEAAQA+QAAAJMDAAAAAA==&#10;" strokecolor="red" strokeweight="2pt"/>
                <v:shape id="Freeform 56" o:spid="_x0000_s1080" style="position:absolute;left:50266;top:10401;width:610;height:2489;visibility:visible;mso-wrap-style:square;v-text-anchor:top" coordsize="120,3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YMosMA&#10;AADbAAAADwAAAGRycy9kb3ducmV2LnhtbESP0WoCMRRE34X+Q7gFX0SzVip1NUopFfShsFo/4LK5&#10;7oZubsIm1d2/N4Lg4zAzZ5jVprONuFAbjGMF00kGgrh02nCl4PS7HX+ACBFZY+OYFPQUYLN+Gaww&#10;1+7KB7ocYyUShEOOCuoYfS5lKGuyGCbOEyfv7FqLMcm2krrFa4LbRr5l2VxaNJwWavT0VVP5d/y3&#10;Cr73RvbnqT14M3Ld9scX3C8KpYav3ecSRKQuPsOP9k4reJ/B/Uv6AX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aYMosMAAADbAAAADwAAAAAAAAAAAAAAAACYAgAAZHJzL2Rv&#10;d25yZXYueG1sUEsFBgAAAAAEAAQA9QAAAIgDAAAAAA==&#10;" path="m40,303r,-203l80,100r,203l40,303xm,120l60,r60,120l,120xe" fillcolor="red" strokecolor="red" strokeweight=".1pt">
                  <v:stroke joinstyle="bevel"/>
                  <v:path arrowok="t" o:connecttype="custom" o:connectlocs="10322560,204492298;10322560,67489359;20645120,67489359;20645120,204492298;10322560,204492298;0,80986902;15483840,0;30967680,80986902;0,80986902" o:connectangles="0,0,0,0,0,0,0,0,0"/>
                  <o:lock v:ext="edit" verticies="t"/>
                </v:shape>
                <v:line id="Line 57" o:spid="_x0000_s1081" style="position:absolute;flip:x;visibility:visible;mso-wrap-style:square" from="55302,10293" to="55372,143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+sXgsMAAADbAAAADwAAAGRycy9kb3ducmV2LnhtbESP3YrCMBSE7xd8h3AE79ZU0VWrUURQ&#10;ZC8Efx7g0BybYnNSmtjWtzfCwl4OM/MNs9p0thQN1b5wrGA0TEAQZ04XnCu4XfffcxA+IGssHZOC&#10;F3nYrHtfK0y1a/lMzSXkIkLYp6jAhFClUvrMkEU/dBVx9O6uthiirHOpa2wj3JZynCQ/0mLBccFg&#10;RTtD2ePytAom5e7WHMxsPv097Vv9OJxei+1TqUG/2y5BBOrCf/ivfdQKphP4fIk/QK7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vrF4LDAAAA2wAAAA8AAAAAAAAAAAAA&#10;AAAAoQIAAGRycy9kb3ducmV2LnhtbFBLBQYAAAAABAAEAPkAAACRAwAAAAA=&#10;" strokecolor="red" strokeweight="2pt"/>
                <v:shape id="Freeform 58" o:spid="_x0000_s1082" style="position:absolute;left:44780;top:10401;width:768;height:3842;visibility:visible;mso-wrap-style:square;v-text-anchor:top" coordsize="121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cEwsQA&#10;AADbAAAADwAAAGRycy9kb3ducmV2LnhtbESPzW7CMBCE70h9B2sr9QZOafkLGIQqUXHIBdoHWMVL&#10;Emqvo6wLoU9fV6rEcTQz32hWm947daFOmsAGnkcZKOIy2IYrA58fu+EclERkiy4wGbiRwGb9MFhh&#10;bsOVD3Q5xkolCEuOBuoY21xrKWvyKKPQEifvFDqPMcmu0rbDa4J7p8dZNtUeG04LNbb0VlP5dfz2&#10;BmYiUi7c/mRn1eHlp3gvXt25MObpsd8uQUXq4z38395bA5MJ/H1JP0C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2HBMLEAAAA2wAAAA8AAAAAAAAAAAAAAAAAmAIAAGRycy9k&#10;b3ducmV2LnhtbFBLBQYAAAAABAAEAPUAAACJAwAAAAA=&#10;" path="m80,100r,505l40,605r,-505l80,100xm,120l60,r61,120l,120xe" fillcolor="red" strokecolor="red" strokeweight=".1pt">
                  <v:stroke joinstyle="bevel"/>
                  <v:path arrowok="t" o:connecttype="custom" o:connectlocs="32258000,40322500;32258000,243951125;16129000,243951125;16129000,40322500;32258000,40322500;0,48387000;24193500,0;48790225,48387000;0,48387000" o:connectangles="0,0,0,0,0,0,0,0,0"/>
                  <o:lock v:ext="edit" verticies="t"/>
                </v:shape>
                <v:shape id="Freeform 59" o:spid="_x0000_s1083" style="position:absolute;left:39528;top:1574;width:15697;height:451;visibility:visible;mso-wrap-style:square;v-text-anchor:top" coordsize="2930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wpMMQA&#10;AADbAAAADwAAAGRycy9kb3ducmV2LnhtbESPT2vCQBTE7wW/w/IEb3VjbVWiqxRtRfDkH9DjM/tM&#10;gtm3MbtN4rd3C4Ueh5n5DTNbtKYQNVUut6xg0I9AECdW55wqOB6+XycgnEfWWFgmBQ9ysJh3XmYY&#10;a9vwjuq9T0WAsItRQeZ9GUvpkowMur4tiYN3tZVBH2SVSl1hE+CmkG9RNJIGcw4LGZa0zCi57X+M&#10;gra+b93qchq+n5t1ifXXdkhyrFSv235OQXhq/X/4r73RCj5G8Psl/AA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sKTDEAAAA2wAAAA8AAAAAAAAAAAAAAAAAmAIAAGRycy9k&#10;b3ducmV2LnhtbFBLBQYAAAAABAAEAPUAAACJAwAAAAA=&#10;" path="m101,40r2829,l2930,80,101,80r,-40xm121,120l,60,121,r,120xe" fillcolor="red" strokecolor="red" strokeweight=".1pt">
                  <v:stroke joinstyle="bevel"/>
                  <v:path arrowok="t" o:connecttype="custom" o:connectlocs="28988925,5646145;840962757,5646145;840962757,11292665;28988925,11292665;28988925,5646145;34729385,16938810;0,8469593;34729385,0;34729385,16938810" o:connectangles="0,0,0,0,0,0,0,0,0"/>
                  <o:lock v:ext="edit" verticies="t"/>
                </v:shape>
                <v:line id="Line 60" o:spid="_x0000_s1084" style="position:absolute;flip:x y;visibility:visible;mso-wrap-style:square" from="55384,1689" to="55460,6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+bX8UAAADbAAAADwAAAGRycy9kb3ducmV2LnhtbESPQWvCQBSE70L/w/IKXqRubFpbUlex&#10;YsWDCLX1/sg+k2j27ZJdTfrv3YLgcZiZb5jJrDO1uFDjK8sKRsMEBHFudcWFgt+fr6d3ED4ga6wt&#10;k4I/8jCbPvQmmGnb8jdddqEQEcI+QwVlCC6T0uclGfRD64ijd7CNwRBlU0jdYBvhppbPSTKWBiuO&#10;CyU6WpSUn3Zno2C7GWzHnLp2//mSr45LlxaHfapU/7Gbf4AI1IV7+NZeawWvb/D/Jf4AOb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a+bX8UAAADbAAAADwAAAAAAAAAA&#10;AAAAAAChAgAAZHJzL2Rvd25yZXYueG1sUEsFBgAAAAAEAAQA+QAAAJMDAAAAAA==&#10;" strokecolor="red" strokeweight="2pt"/>
                <v:line id="Line 61" o:spid="_x0000_s1085" style="position:absolute;flip:x y;visibility:visible;mso-wrap-style:square" from="49974,2717" to="50057,63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APLcIAAADbAAAADwAAAGRycy9kb3ducmV2LnhtbERPy2rCQBTdF/yH4Qpuik5qWpHoKFWq&#10;dFEEX/tL5ppEM3eGzNTEv3cWhS4P5z1fdqYWd2p8ZVnB2ygBQZxbXXGh4HTcDKcgfEDWWFsmBQ/y&#10;sFz0XuaYadvynu6HUIgYwj5DBWUILpPS5yUZ9CPriCN3sY3BEGFTSN1gG8NNLcdJMpEGK44NJTpa&#10;l5TfDr9Gwe7ndTfh1LXn1Xu+vX65tLicU6UG/e5zBiJQF/7Ff+5vreAjjo1f4g+Qi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DAPLcIAAADbAAAADwAAAAAAAAAAAAAA&#10;AAChAgAAZHJzL2Rvd25yZXYueG1sUEsFBgAAAAAEAAQA+QAAAJADAAAAAA==&#10;" strokecolor="red" strokeweight="2pt"/>
                <v:shape id="Freeform 62" o:spid="_x0000_s1086" style="position:absolute;left:39331;top:2597;width:10637;height:520;visibility:visible;mso-wrap-style:square;v-text-anchor:top" coordsize="1012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2NJ8QA&#10;AADbAAAADwAAAGRycy9kb3ducmV2LnhtbESPQWvCQBSE70L/w/IK3nTTlkgbXaUIFqUgJvbS2yP7&#10;zIZm34bsapJ/3y0UPA4z8w2z2gy2ETfqfO1YwdM8AUFcOl1zpeDrvJu9gvABWWPjmBSM5GGzfpis&#10;MNOu55xuRahEhLDPUIEJoc2k9KUhi37uWuLoXVxnMUTZVVJ32Ee4beRzkiykxZrjgsGWtobKn+Jq&#10;FZzMuU0/9Pi5fQn7A/ULm38frVLTx+F9CSLQEO7h//ZeK0jf4O9L/AF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NjSfEAAAA2wAAAA8AAAAAAAAAAAAAAAAAmAIAAGRycy9k&#10;b3ducmV2LnhtbFBLBQYAAAAABAAEAPUAAACJAwAAAAA=&#10;" path="m100,40r912,l1012,80r-912,l100,40xm120,120l,60,120,r,120xe" fillcolor="red" strokecolor="red" strokeweight=".1pt">
                  <v:stroke joinstyle="bevel"/>
                  <v:path arrowok="t" o:connecttype="custom" o:connectlocs="110462501,7531492;1117883538,7531492;1117883538,15062549;110462501,15062549;110462501,7531492;132555842,22594041;0,11297020;132555842,0;132555842,22594041" o:connectangles="0,0,0,0,0,0,0,0,0"/>
                  <o:lock v:ext="edit" verticies="t"/>
                </v:shape>
                <v:line id="Line 63" o:spid="_x0000_s1087" style="position:absolute;flip:x;visibility:visible;mso-wrap-style:square" from="35871,5397" to="41122,54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zbPMEAAADbAAAADwAAAGRycy9kb3ducmV2LnhtbERP3WrCMBS+H/gO4Qi7m6myqeuMIoUW&#10;2YWg8wEOzVlTbE5KE/vz9uZisMuP7393GG0jeup87VjBcpGAIC6drrlScPvJ37YgfEDW2DgmBRN5&#10;OOxnLztMtRv4Qv01VCKGsE9RgQmhTaX0pSGLfuFa4sj9us5iiLCrpO5wiOG2kaskWUuLNccGgy1l&#10;hsr79WEVvDfZrS/MZvvxfc4HfS/O0+fxodTrfDx+gQg0hn/xn/ukFazj+vgl/gC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vNs8wQAAANsAAAAPAAAAAAAAAAAAAAAA&#10;AKECAABkcnMvZG93bnJldi54bWxQSwUGAAAAAAQABAD5AAAAjwMAAAAA&#10;" strokecolor="red" strokeweight="2pt"/>
                <v:shape id="Freeform 64" o:spid="_x0000_s1088" style="position:absolute;left:35572;top:4032;width:527;height:1448;visibility:visible;mso-wrap-style:square;v-text-anchor:top" coordsize="120,3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T988IA&#10;AADbAAAADwAAAGRycy9kb3ducmV2LnhtbESP3YrCMBSE7xd8h3AWvFk0rReiXaMssoJeCP49wKE5&#10;tmGbk9BktX17IwheDjPzDbNYdbYRN2qDcawgH2cgiEunDVcKLufNaAYiRGSNjWNS0FOA1XLwscBC&#10;uzsf6XaKlUgQDgUqqGP0hZShrMliGDtPnLyray3GJNtK6hbvCW4bOcmyqbRoOC3U6GldU/l3+rcK&#10;fndG9tfcHr35ct1m7w/czw9KDT+7n28Qkbr4Dr/aW61gmsPzS/oB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VP3zwgAAANsAAAAPAAAAAAAAAAAAAAAAAJgCAABkcnMvZG93&#10;bnJldi54bWxQSwUGAAAAAAQABAD1AAAAhwMAAAAA&#10;" path="m40,303r,-203l80,100r,203l40,303xm,120l60,r60,120l,120xe" fillcolor="red" strokecolor="red" strokeweight=".1pt">
                  <v:stroke joinstyle="bevel"/>
                  <v:path arrowok="t" o:connecttype="custom" o:connectlocs="7716012,69179038;7716012,22831280;15432463,22831280;15432463,69179038;7716012,69179038;0,27397823;11574457,0;23148475,27397823;0,27397823" o:connectangles="0,0,0,0,0,0,0,0,0"/>
                  <o:lock v:ext="edit" verticies="t"/>
                </v:shape>
                <v:line id="Line 65" o:spid="_x0000_s1089" style="position:absolute;visibility:visible;mso-wrap-style:square" from="41084,5137" to="41090,6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nDscUAAADbAAAADwAAAGRycy9kb3ducmV2LnhtbESPQWvCQBSE7wX/w/KE3upGSUVSVxHF&#10;IFoP2hR6fGSfSTD7NmS3Sfrv3UKhx2FmvmGW68HUoqPWVZYVTCcRCOLc6ooLBdnH/mUBwnlkjbVl&#10;UvBDDtar0dMSE217vlB39YUIEHYJKii9bxIpXV6SQTexDXHwbrY16INsC6lb7APc1HIWRXNpsOKw&#10;UGJD25Ly+/XbKPisX3fb9HSOs68s3mC0O3L6jko9j4fNGwhPg/8P/7UPWsF8Br9fwg+Qq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snDscUAAADbAAAADwAAAAAAAAAA&#10;AAAAAAChAgAAZHJzL2Rvd25yZXYueG1sUEsFBgAAAAAEAAQA+QAAAJMDAAAAAA==&#10;" strokecolor="red" strokeweight="2pt"/>
                <v:rect id="Rectangle 66" o:spid="_x0000_s1090" style="position:absolute;left:32207;top:5715;width:6858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gfCsMA&#10;AADbAAAADwAAAGRycy9kb3ducmV2LnhtbESPQYvCMBSE7wv7H8Jb8LamqyBajSLqoke1gnp7NM+2&#10;bPNSmqyt/nojCB6HmfmGmcxaU4or1a6wrOCnG4EgTq0uOFNwSH6/hyCcR9ZYWiYFN3Iwm35+TDDW&#10;tuEdXfc+EwHCLkYFufdVLKVLczLourYiDt7F1gZ9kHUmdY1NgJtS9qJoIA0WHBZyrGiRU/q3/zcK&#10;1sNqftrYe5OVq/P6uD2OlsnIK9X5audjEJ5a/w6/2hutYNCH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igfCsMAAADbAAAADwAAAAAAAAAAAAAAAACYAgAAZHJzL2Rv&#10;d25yZXYueG1sUEsFBgAAAAAEAAQA9QAAAIgDAAAAAA==&#10;" filled="f" stroked="f">
                  <v:textbox inset="0,0,0,0">
                    <w:txbxContent>
                      <w:p w:rsidR="00AE03E3" w:rsidRDefault="00AE03E3" w:rsidP="00DB68BF">
                        <w:pP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</w:p>
                      <w:p w:rsidR="00DB68BF" w:rsidRPr="00E54373" w:rsidRDefault="00DB68BF" w:rsidP="00DB68BF">
                        <w:pPr>
                          <w:rPr>
                            <w:sz w:val="24"/>
                            <w:szCs w:val="24"/>
                          </w:rPr>
                        </w:pPr>
                        <w:r w:rsidRPr="00E54373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ПУДООС</w:t>
                        </w:r>
                      </w:p>
                      <w:p w:rsidR="00AE03E3" w:rsidRDefault="00AE03E3"/>
                    </w:txbxContent>
                  </v:textbox>
                </v:rect>
                <v:rect id="Rectangle 67" o:spid="_x0000_s1091" style="position:absolute;left:39410;top:6623;width:8509;height:4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GHfsMA&#10;AADbAAAADwAAAGRycy9kb3ducmV2LnhtbESPQYvCMBSE7wv7H8Jb8LamKyJajSLqoke1gnp7NM+2&#10;bPNSmqyt/nojCB6HmfmGmcxaU4or1a6wrOCnG4EgTq0uOFNwSH6/hyCcR9ZYWiYFN3Iwm35+TDDW&#10;tuEdXfc+EwHCLkYFufdVLKVLczLourYiDt7F1gZ9kHUmdY1NgJtS9qJoIA0WHBZyrGiRU/q3/zcK&#10;1sNqftrYe5OVq/P6uD2OlsnIK9X5audjEJ5a/w6/2hutYNCH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cGHfsMAAADbAAAADwAAAAAAAAAAAAAAAACYAgAAZHJzL2Rv&#10;d25yZXYueG1sUEsFBgAAAAAEAAQA9QAAAIgDAAAAAA==&#10;" filled="f" stroked="f">
                  <v:textbox inset="0,0,0,0">
                    <w:txbxContent>
                      <w:p w:rsidR="00DB68BF" w:rsidRPr="00502C43" w:rsidRDefault="00BD7804" w:rsidP="00DB68BF">
                        <w:pP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  <w:r w:rsidR="00DB68BF" w:rsidRPr="00502C43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РИОСВ</w:t>
                        </w:r>
                      </w:p>
                      <w:p w:rsidR="00DB68BF" w:rsidRPr="00502C43" w:rsidRDefault="00BD7804" w:rsidP="00DB68BF">
                        <w:pP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  <w:r w:rsidR="00DB68BF" w:rsidRPr="00502C43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В. Търново</w:t>
                        </w:r>
                      </w:p>
                      <w:p w:rsidR="00502C43" w:rsidRPr="00502C43" w:rsidRDefault="00BD7804" w:rsidP="00DB68BF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  <w:r w:rsidR="00502C43" w:rsidRPr="00502C43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Ст. Загора</w:t>
                        </w:r>
                      </w:p>
                    </w:txbxContent>
                  </v:textbox>
                </v:rect>
                <v:rect id="Rectangle 68" o:spid="_x0000_s1092" style="position:absolute;left:48082;top:8001;width:5588;height:18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0i5cMA&#10;AADbAAAADwAAAGRycy9kb3ducmV2LnhtbESPQYvCMBSE7wv7H8Jb8LamKyhajSLqoke1gnp7NM+2&#10;bPNSmqyt/nojCB6HmfmGmcxaU4or1a6wrOCnG4EgTq0uOFNwSH6/hyCcR9ZYWiYFN3Iwm35+TDDW&#10;tuEdXfc+EwHCLkYFufdVLKVLczLourYiDt7F1gZ9kHUmdY1NgJtS9qJoIA0WHBZyrGiRU/q3/zcK&#10;1sNqftrYe5OVq/P6uD2OlsnIK9X5audjEJ5a/w6/2hutYNCH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0i5cMAAADbAAAADwAAAAAAAAAAAAAAAACYAgAAZHJzL2Rv&#10;d25yZXYueG1sUEsFBgAAAAAEAAQA9QAAAIgDAAAAAA==&#10;" filled="f" stroked="f">
                  <v:textbox inset="0,0,0,0">
                    <w:txbxContent>
                      <w:p w:rsidR="00DB68BF" w:rsidRPr="00C3638D" w:rsidRDefault="00DB68BF" w:rsidP="00DB68BF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6"/>
                            <w:szCs w:val="26"/>
                          </w:rPr>
                          <w:t>БД</w:t>
                        </w:r>
                      </w:p>
                    </w:txbxContent>
                  </v:textbox>
                </v:rect>
                <v:rect id="Rectangle 69" o:spid="_x0000_s1093" style="position:absolute;left:4235;width:7436;height:4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kwXsMA&#10;AADbAAAADwAAAGRycy9kb3ducmV2LnhtbESPwWrDMBBE74H8g9hCb4nUljiNYzmUQqGXYpL0AxZr&#10;Y5tYK8dSY+Xvq0Ihx2Fm3jDFLtpeXGn0nWMNT0sFgrh2puNGw/fxY/EKwgdkg71j0nAjD7tyPisw&#10;N27iPV0PoREJwj5HDW0IQy6lr1uy6JduIE7eyY0WQ5JjI82IU4LbXj4rlUmLHaeFFgd6b6k+H36s&#10;hpfqsjLnSp6kqlY4reNG3eKX1o8P8W0LIlAM9/B/+9NoyDL4+5J+gC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2kwXsMAAADbAAAADwAAAAAAAAAAAAAAAACYAgAAZHJzL2Rv&#10;d25yZXYueG1sUEsFBgAAAAAEAAQA9QAAAIgDAAAAAA==&#10;" filled="f" strokeweight="2pt">
                  <v:stroke endcap="round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0" o:spid="_x0000_s1094" type="#_x0000_t202" style="position:absolute;left:4235;width:7436;height:39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hn38QA&#10;AADbAAAADwAAAGRycy9kb3ducmV2LnhtbESPQWvCQBSE7wX/w/IEL0U3tRJt6ioitOjNqtjrI/tM&#10;QrNv091tjP/eFYQeh5n5hpkvO1OLlpyvLCt4GSUgiHOrKy4UHA8fwxkIH5A11pZJwZU8LBe9pzlm&#10;2l74i9p9KESEsM9QQRlCk0np85IM+pFtiKN3ts5giNIVUju8RLip5ThJUmmw4rhQYkPrkvKf/Z9R&#10;MJts2m+/fd2d8vRcv4Xnafv565Qa9LvVO4hAXfgPP9obrSCd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YZ9/EAAAA2wAAAA8AAAAAAAAAAAAAAAAAmAIAAGRycy9k&#10;b3ducmV2LnhtbFBLBQYAAAAABAAEAPUAAACJAwAAAAA=&#10;">
                  <v:textbox>
                    <w:txbxContent>
                      <w:p w:rsidR="00DB68BF" w:rsidRPr="00DA2BE4" w:rsidRDefault="00BD7804" w:rsidP="00DB68BF">
                        <w:pP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6"/>
                            <w:szCs w:val="26"/>
                          </w:rPr>
                          <w:t xml:space="preserve">  </w:t>
                        </w:r>
                        <w:r w:rsidR="00DB68BF" w:rsidRPr="00DA2BE4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6"/>
                            <w:szCs w:val="26"/>
                          </w:rPr>
                          <w:t>МЗХ</w:t>
                        </w:r>
                        <w:r w:rsidR="007E7B2E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6"/>
                            <w:szCs w:val="26"/>
                          </w:rPr>
                          <w:t>Г</w:t>
                        </w:r>
                      </w:p>
                    </w:txbxContent>
                  </v:textbox>
                </v:shape>
                <v:shape id="Freeform 71" o:spid="_x0000_s1095" style="position:absolute;left:11671;top:1689;width:6426;height:762;visibility:visible;mso-wrap-style:square;v-text-anchor:top" coordsize="1012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3iAcAA&#10;AADbAAAADwAAAGRycy9kb3ducmV2LnhtbERPTYvCMBC9C/6HMII3TVW2SNcoIijKgmzVy96GZrYp&#10;20xKE2399+Yg7PHxvleb3tbiQa2vHCuYTRMQxIXTFZcKbtf9ZAnCB2SNtWNS8CQPm/VwsMJMu45z&#10;elxCKWII+wwVmBCaTEpfGLLop64hjtyvay2GCNtS6ha7GG5rOU+SVFqsODYYbGhnqPi73K2Cb3Nt&#10;Pg76+bVbhOOJutTmP2er1HjUbz9BBOrDv/jtPmoFaRwbv8QfIN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y3iAcAAAADbAAAADwAAAAAAAAAAAAAAAACYAgAAZHJzL2Rvd25y&#10;ZXYueG1sUEsFBgAAAAAEAAQA9QAAAIUDAAAAAA==&#10;" path="m100,40r912,l1012,80r-912,l100,40xm120,120l,60,120,r,120xe" fillcolor="red" strokecolor="red" strokeweight=".1pt">
                  <v:stroke joinstyle="bevel"/>
                  <v:path arrowok="t" o:connecttype="custom" o:connectlocs="40322500,16129000;408063700,16129000;408063700,32258000;40322500,32258000;40322500,16129000;48387000,48387000;0,24193500;48387000,0;48387000,48387000" o:connectangles="0,0,0,0,0,0,0,0,0"/>
                  <o:lock v:ext="edit" verticies="t"/>
                </v:shape>
                <v:shape id="Freeform 72" o:spid="_x0000_s1096" style="position:absolute;left:17710;top:2025;width:768;height:4407;visibility:visible;mso-wrap-style:square;v-text-anchor:top" coordsize="121,6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+6NccA&#10;AADbAAAADwAAAGRycy9kb3ducmV2LnhtbESPQWvCQBSE7wX/w/IEL0U3amvb1FWCUvBUqHqwt0f2&#10;NYlm38bsxsT+elco9DjMzDfMfNmZUlyodoVlBeNRBII4tbrgTMF+9zF8BeE8ssbSMim4koPlovcw&#10;x1jblr/osvWZCBB2MSrIva9iKV2ak0E3shVx8H5sbdAHWWdS19gGuCnlJIpm0mDBYSHHilY5padt&#10;YxQcjkn73Pw+ra/nz8hPk1Nzfvl+VGrQ75J3EJ46/x/+a2+0gtkb3L+EHyAX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BfujXHAAAA2wAAAA8AAAAAAAAAAAAAAAAAmAIAAGRy&#10;cy9kb3ducmV2LnhtbFBLBQYAAAAABAAEAPUAAACMAwAAAAA=&#10;" path="m81,r,508l41,508,41,,81,xm121,488l61,608,,488r121,xe" fillcolor="red" strokecolor="red" strokeweight=".1pt">
                  <v:stroke joinstyle="bevel"/>
                  <v:path arrowok="t" o:connecttype="custom" o:connectlocs="32661225,0;32661225,266884183;16532225,266884183;16532225,0;32661225,0;48790225,256377206;24596725,319420520;0,256377206;48790225,256377206" o:connectangles="0,0,0,0,0,0,0,0,0"/>
                  <o:lock v:ext="edit" verticies="t"/>
                </v:shape>
                <v:shape id="Freeform 73" o:spid="_x0000_s1097" style="position:absolute;left:16383;top:3149;width:762;height:3213;visibility:visible;mso-wrap-style:square;v-text-anchor:top" coordsize="120,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MmXsAA&#10;AADbAAAADwAAAGRycy9kb3ducmV2LnhtbERPy4rCMBTdD/gP4QqzG9MRfFCNMszgUBcKPkDcXZtr&#10;W2xuShK1/r1ZCC4P5z2dt6YWN3K+sqzgu5eAIM6trrhQsN8tvsYgfEDWWFsmBQ/yMJ91PqaYanvn&#10;Dd22oRAxhH2KCsoQmlRKn5dk0PdsQxy5s3UGQ4SukNrhPYabWvaTZCgNVhwbSmzot6T8sr0aBQ4H&#10;B86Gp/V4kP05+X9cLV2ilfrstj8TEIHa8Ba/3JlWMIrr45f4A+Ts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hMmXsAAAADbAAAADwAAAAAAAAAAAAAAAACYAgAAZHJzL2Rvd25y&#10;ZXYueG1sUEsFBgAAAAAEAAQA9QAAAIUDAAAAAA==&#10;" path="m80,r,305l40,305,40,,80,xm120,285l60,405,,285r120,xe" fillcolor="green" strokecolor="green" strokeweight=".1pt">
                  <v:stroke joinstyle="bevel"/>
                  <v:path arrowok="t" o:connecttype="custom" o:connectlocs="32258000,0;32258000,191972015;16129000,191972015;16129000,0;32258000,0;48387000,179383803;24193500,254913867;0,179383803;48387000,179383803" o:connectangles="0,0,0,0,0,0,0,0,0"/>
                  <o:lock v:ext="edit" verticies="t"/>
                </v:shape>
                <v:line id="Line 74" o:spid="_x0000_s1098" style="position:absolute;flip:x;visibility:visible;mso-wrap-style:square" from="11671,3219" to="16554,3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5gQicQAAADbAAAADwAAAGRycy9kb3ducmV2LnhtbESPT2sCMRTE74V+h/CE3mrWUqxsjWIL&#10;inhx/VPo8XXzzC5uXpYk6vrtjVDwOMzMb5jxtLONOJMPtWMFg34Ggrh0umajYL+bv45AhIissXFM&#10;Cq4UYDp5fhpjrt2FN3TeRiMShEOOCqoY21zKUFZkMfRdS5y8g/MWY5LeSO3xkuC2kW9ZNpQWa04L&#10;Fbb0XVF53J6sglgvCjO6fmX+V8r130/xblbFUqmXXjf7BBGpi4/wf3upFXwM4P4l/QA5u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mBCJxAAAANsAAAAPAAAAAAAAAAAA&#10;AAAAAKECAABkcnMvZG93bnJldi54bWxQSwUGAAAAAAQABAD5AAAAkgMAAAAA&#10;" strokecolor="green" strokeweight="2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75" o:spid="_x0000_s1099" type="#_x0000_t32" style="position:absolute;left:19367;top:7200;width:8090;height: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K5ucQAAADbAAAADwAAAGRycy9kb3ducmV2LnhtbESPQWuDQBSE74X+h+UVeqtrQtFis5FS&#10;CYg3k9LS28N9VdF9K+4msf8+GwjkOMzMN8wmX8woTjS73rKCVRSDIG6s7rlV8HXYvbyBcB5Z42iZ&#10;FPyTg3z7+LDBTNsz13Ta+1YECLsMFXTeT5mUrunIoIvsRBy8Pzsb9EHOrdQzngPcjHIdx4k02HNY&#10;6HCiz46aYX80CsrhkNa/qS2m1++fY1IU1a5YVUo9Py0f7yA8Lf4evrVLrSBdw/VL+AFye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grm5xAAAANsAAAAPAAAAAAAAAAAA&#10;AAAAAKECAABkcnMvZG93bnJldi54bWxQSwUGAAAAAAQABAD5AAAAkgMAAAAA&#10;" strokecolor="#4f81bd" strokeweight="2.25pt">
                  <v:shadow color="#868686"/>
                </v:shape>
                <w10:anchorlock/>
              </v:group>
            </w:pict>
          </mc:Fallback>
        </mc:AlternateContent>
      </w:r>
    </w:p>
    <w:p w:rsidR="00B40E97" w:rsidRPr="006A7BEC" w:rsidRDefault="00B40E97" w:rsidP="00B40E97">
      <w:pPr>
        <w:spacing w:before="120" w:after="120"/>
        <w:jc w:val="both"/>
        <w:rPr>
          <w:i/>
          <w:sz w:val="24"/>
          <w:szCs w:val="24"/>
        </w:rPr>
      </w:pPr>
      <w:r w:rsidRPr="006A7BEC">
        <w:rPr>
          <w:i/>
          <w:sz w:val="24"/>
          <w:szCs w:val="24"/>
        </w:rPr>
        <w:t>Фиг.</w:t>
      </w:r>
      <w:r w:rsidR="000B6F23">
        <w:rPr>
          <w:i/>
          <w:sz w:val="24"/>
          <w:szCs w:val="24"/>
        </w:rPr>
        <w:t xml:space="preserve">№ </w:t>
      </w:r>
      <w:r w:rsidRPr="006A7BEC">
        <w:rPr>
          <w:i/>
          <w:sz w:val="24"/>
          <w:szCs w:val="24"/>
        </w:rPr>
        <w:t>4.Взаимодействие между различните държавни структури</w:t>
      </w:r>
      <w:r w:rsidR="000B6F23">
        <w:rPr>
          <w:i/>
          <w:sz w:val="24"/>
          <w:szCs w:val="24"/>
        </w:rPr>
        <w:t>.</w:t>
      </w:r>
    </w:p>
    <w:p w:rsidR="00B40E97" w:rsidRPr="00F11979" w:rsidRDefault="00B40E97" w:rsidP="00DB68BF">
      <w:pPr>
        <w:spacing w:before="120"/>
        <w:jc w:val="both"/>
        <w:rPr>
          <w:color w:val="0070C0"/>
          <w:sz w:val="24"/>
          <w:szCs w:val="24"/>
        </w:rPr>
      </w:pPr>
    </w:p>
    <w:p w:rsidR="00DB68BF" w:rsidRPr="006A7BEC" w:rsidRDefault="00DB68BF" w:rsidP="006C1325">
      <w:pPr>
        <w:spacing w:before="120" w:after="120"/>
        <w:rPr>
          <w:bCs/>
          <w:i/>
          <w:spacing w:val="10"/>
          <w:u w:val="single"/>
          <w:lang w:val="ru-RU"/>
        </w:rPr>
      </w:pPr>
      <w:r w:rsidRPr="006A7BEC">
        <w:rPr>
          <w:bCs/>
          <w:i/>
          <w:spacing w:val="10"/>
          <w:u w:val="single"/>
        </w:rPr>
        <w:t>Използвани съкращения във фиг.</w:t>
      </w:r>
      <w:r w:rsidR="006A7BEC">
        <w:rPr>
          <w:bCs/>
          <w:i/>
          <w:spacing w:val="10"/>
          <w:u w:val="single"/>
          <w:lang w:val="ru-RU"/>
        </w:rPr>
        <w:t>4</w:t>
      </w:r>
    </w:p>
    <w:p w:rsidR="00DB68BF" w:rsidRPr="006A7BEC" w:rsidRDefault="00DB68BF" w:rsidP="006C1325">
      <w:pPr>
        <w:spacing w:before="120" w:after="120"/>
        <w:jc w:val="both"/>
        <w:rPr>
          <w:bCs/>
          <w:spacing w:val="10"/>
        </w:rPr>
      </w:pPr>
      <w:r w:rsidRPr="006A7BEC">
        <w:rPr>
          <w:bCs/>
          <w:spacing w:val="10"/>
        </w:rPr>
        <w:t>МЗХ</w:t>
      </w:r>
      <w:r w:rsidR="007E7B2E">
        <w:rPr>
          <w:bCs/>
          <w:spacing w:val="10"/>
        </w:rPr>
        <w:t>Г</w:t>
      </w:r>
      <w:r w:rsidRPr="006A7BEC">
        <w:rPr>
          <w:bCs/>
          <w:spacing w:val="10"/>
        </w:rPr>
        <w:t xml:space="preserve"> – Министерство на </w:t>
      </w:r>
      <w:bookmarkStart w:id="1" w:name="_GoBack"/>
      <w:r w:rsidRPr="006A7BEC">
        <w:rPr>
          <w:bCs/>
          <w:spacing w:val="10"/>
        </w:rPr>
        <w:t>земеде</w:t>
      </w:r>
      <w:bookmarkEnd w:id="1"/>
      <w:r w:rsidRPr="006A7BEC">
        <w:rPr>
          <w:bCs/>
          <w:spacing w:val="10"/>
        </w:rPr>
        <w:t>лието</w:t>
      </w:r>
      <w:r w:rsidR="007E7B2E">
        <w:rPr>
          <w:bCs/>
          <w:spacing w:val="10"/>
        </w:rPr>
        <w:t xml:space="preserve">, </w:t>
      </w:r>
      <w:r w:rsidRPr="006A7BEC">
        <w:rPr>
          <w:bCs/>
          <w:spacing w:val="10"/>
        </w:rPr>
        <w:t xml:space="preserve"> храните</w:t>
      </w:r>
      <w:r w:rsidR="007E7B2E">
        <w:rPr>
          <w:bCs/>
          <w:spacing w:val="10"/>
        </w:rPr>
        <w:t xml:space="preserve"> и горите</w:t>
      </w:r>
    </w:p>
    <w:p w:rsidR="00DB68BF" w:rsidRPr="006A7BEC" w:rsidRDefault="00DB68BF" w:rsidP="006C1325">
      <w:pPr>
        <w:spacing w:before="120" w:after="120"/>
        <w:jc w:val="both"/>
        <w:rPr>
          <w:spacing w:val="10"/>
        </w:rPr>
      </w:pPr>
      <w:r w:rsidRPr="006A7BEC">
        <w:rPr>
          <w:bCs/>
          <w:spacing w:val="10"/>
        </w:rPr>
        <w:t>ИАГ</w:t>
      </w:r>
      <w:r w:rsidRPr="006A7BEC">
        <w:rPr>
          <w:spacing w:val="10"/>
        </w:rPr>
        <w:t xml:space="preserve"> – Изпълнителна агенция по горите              </w:t>
      </w:r>
    </w:p>
    <w:p w:rsidR="00DB68BF" w:rsidRPr="006A7BEC" w:rsidRDefault="00DB68BF" w:rsidP="006C1325">
      <w:pPr>
        <w:spacing w:before="120" w:after="120"/>
        <w:jc w:val="both"/>
        <w:rPr>
          <w:bCs/>
          <w:i/>
          <w:iCs/>
          <w:spacing w:val="10"/>
        </w:rPr>
      </w:pPr>
      <w:r w:rsidRPr="006A7BEC">
        <w:rPr>
          <w:bCs/>
          <w:spacing w:val="10"/>
        </w:rPr>
        <w:t>РДГ</w:t>
      </w:r>
      <w:r w:rsidRPr="006A7BEC">
        <w:rPr>
          <w:spacing w:val="10"/>
        </w:rPr>
        <w:t xml:space="preserve"> – Регионална дирекция по горите                 </w:t>
      </w:r>
    </w:p>
    <w:p w:rsidR="00DB68BF" w:rsidRPr="006A7BEC" w:rsidRDefault="00DB68BF" w:rsidP="006C1325">
      <w:pPr>
        <w:spacing w:before="120" w:after="120"/>
        <w:jc w:val="both"/>
        <w:rPr>
          <w:bCs/>
          <w:i/>
          <w:iCs/>
          <w:spacing w:val="10"/>
        </w:rPr>
      </w:pPr>
      <w:r w:rsidRPr="006A7BEC">
        <w:rPr>
          <w:bCs/>
          <w:spacing w:val="10"/>
        </w:rPr>
        <w:t>Т</w:t>
      </w:r>
      <w:r w:rsidR="00C602A9" w:rsidRPr="006A7BEC">
        <w:rPr>
          <w:bCs/>
          <w:spacing w:val="10"/>
        </w:rPr>
        <w:t>П</w:t>
      </w:r>
      <w:r w:rsidRPr="006A7BEC">
        <w:rPr>
          <w:bCs/>
          <w:spacing w:val="10"/>
        </w:rPr>
        <w:t xml:space="preserve"> ДГС</w:t>
      </w:r>
      <w:r w:rsidRPr="006A7BEC">
        <w:rPr>
          <w:spacing w:val="10"/>
        </w:rPr>
        <w:t xml:space="preserve"> - Т</w:t>
      </w:r>
      <w:r w:rsidR="00C602A9" w:rsidRPr="006A7BEC">
        <w:rPr>
          <w:spacing w:val="10"/>
        </w:rPr>
        <w:t>П</w:t>
      </w:r>
      <w:r w:rsidRPr="006A7BEC">
        <w:rPr>
          <w:spacing w:val="10"/>
        </w:rPr>
        <w:t xml:space="preserve"> Държавно горско стопанство                                   </w:t>
      </w:r>
    </w:p>
    <w:p w:rsidR="00DB68BF" w:rsidRPr="006A7BEC" w:rsidRDefault="00DB68BF" w:rsidP="006C1325">
      <w:pPr>
        <w:spacing w:before="120" w:after="120"/>
        <w:jc w:val="both"/>
        <w:rPr>
          <w:bCs/>
          <w:i/>
          <w:iCs/>
          <w:spacing w:val="10"/>
        </w:rPr>
      </w:pPr>
      <w:r w:rsidRPr="006A7BEC">
        <w:rPr>
          <w:bCs/>
        </w:rPr>
        <w:t>ДПП</w:t>
      </w:r>
      <w:r w:rsidRPr="006A7BEC">
        <w:t xml:space="preserve">  - Дирекция на природен парк</w:t>
      </w:r>
    </w:p>
    <w:p w:rsidR="00DB68BF" w:rsidRPr="006A7BEC" w:rsidRDefault="00DB68BF" w:rsidP="006C1325">
      <w:pPr>
        <w:spacing w:before="120" w:after="120"/>
        <w:jc w:val="both"/>
        <w:rPr>
          <w:bCs/>
          <w:i/>
          <w:iCs/>
          <w:spacing w:val="10"/>
        </w:rPr>
      </w:pPr>
      <w:r w:rsidRPr="006A7BEC">
        <w:rPr>
          <w:bCs/>
          <w:spacing w:val="10"/>
        </w:rPr>
        <w:t>МОСВ</w:t>
      </w:r>
      <w:r w:rsidRPr="006A7BEC">
        <w:rPr>
          <w:spacing w:val="10"/>
        </w:rPr>
        <w:t xml:space="preserve"> - Министерство на околната среда и водите</w:t>
      </w:r>
    </w:p>
    <w:p w:rsidR="00DB68BF" w:rsidRPr="006A7BEC" w:rsidRDefault="00DB68BF" w:rsidP="006C1325">
      <w:pPr>
        <w:spacing w:before="120" w:after="120"/>
        <w:jc w:val="both"/>
        <w:rPr>
          <w:bCs/>
          <w:i/>
          <w:iCs/>
          <w:spacing w:val="10"/>
        </w:rPr>
      </w:pPr>
      <w:r w:rsidRPr="006A7BEC">
        <w:rPr>
          <w:bCs/>
          <w:spacing w:val="10"/>
        </w:rPr>
        <w:t>ПУДООС</w:t>
      </w:r>
      <w:r w:rsidRPr="006A7BEC">
        <w:rPr>
          <w:spacing w:val="10"/>
        </w:rPr>
        <w:t xml:space="preserve"> - Предприятие за управление на дейноститепо опазване на околната среда</w:t>
      </w:r>
    </w:p>
    <w:p w:rsidR="00DB68BF" w:rsidRPr="006A7BEC" w:rsidRDefault="00DB68BF" w:rsidP="006C1325">
      <w:pPr>
        <w:spacing w:before="120" w:after="120"/>
        <w:jc w:val="both"/>
        <w:rPr>
          <w:spacing w:val="10"/>
        </w:rPr>
      </w:pPr>
      <w:r w:rsidRPr="006A7BEC">
        <w:rPr>
          <w:bCs/>
          <w:spacing w:val="10"/>
        </w:rPr>
        <w:t>РИОСВ</w:t>
      </w:r>
      <w:r w:rsidRPr="006A7BEC">
        <w:rPr>
          <w:spacing w:val="10"/>
        </w:rPr>
        <w:t xml:space="preserve"> - Регионална инспекция по околна среда и води</w:t>
      </w:r>
    </w:p>
    <w:p w:rsidR="00DB68BF" w:rsidRPr="006A7BEC" w:rsidRDefault="00DB68BF" w:rsidP="006C1325">
      <w:pPr>
        <w:spacing w:before="120" w:after="120"/>
        <w:jc w:val="both"/>
        <w:rPr>
          <w:spacing w:val="10"/>
        </w:rPr>
      </w:pPr>
      <w:r w:rsidRPr="006A7BEC">
        <w:rPr>
          <w:bCs/>
          <w:spacing w:val="10"/>
        </w:rPr>
        <w:t xml:space="preserve">БД </w:t>
      </w:r>
      <w:r w:rsidRPr="006A7BEC">
        <w:rPr>
          <w:spacing w:val="10"/>
        </w:rPr>
        <w:t>– Басейнова дирекция</w:t>
      </w:r>
    </w:p>
    <w:p w:rsidR="00DB68BF" w:rsidRPr="006A7BEC" w:rsidRDefault="00DB68BF" w:rsidP="006C1325">
      <w:pPr>
        <w:spacing w:before="120" w:after="120"/>
        <w:jc w:val="both"/>
        <w:rPr>
          <w:bCs/>
          <w:i/>
          <w:iCs/>
          <w:spacing w:val="10"/>
        </w:rPr>
      </w:pPr>
      <w:r w:rsidRPr="006A7BEC">
        <w:rPr>
          <w:bCs/>
          <w:spacing w:val="10"/>
        </w:rPr>
        <w:t xml:space="preserve">ИАОС </w:t>
      </w:r>
      <w:r w:rsidRPr="006A7BEC">
        <w:rPr>
          <w:spacing w:val="10"/>
        </w:rPr>
        <w:t>– Изпълнителна агенция по околна среда</w:t>
      </w:r>
    </w:p>
    <w:p w:rsidR="00DB68BF" w:rsidRPr="006A7BEC" w:rsidRDefault="00DB68BF" w:rsidP="006C1325">
      <w:pPr>
        <w:spacing w:before="120" w:after="120"/>
        <w:jc w:val="both"/>
        <w:rPr>
          <w:lang w:eastAsia="en-GB"/>
        </w:rPr>
      </w:pPr>
      <w:r w:rsidRPr="006A7BEC">
        <w:rPr>
          <w:bCs/>
          <w:lang w:eastAsia="en-GB"/>
        </w:rPr>
        <w:t>КС</w:t>
      </w:r>
      <w:r w:rsidRPr="006A7BEC">
        <w:rPr>
          <w:lang w:eastAsia="en-GB"/>
        </w:rPr>
        <w:t xml:space="preserve"> – Консултативен съвет</w:t>
      </w:r>
    </w:p>
    <w:p w:rsidR="00DB68BF" w:rsidRPr="006A4439" w:rsidRDefault="00DB68BF" w:rsidP="00DB68BF">
      <w:pPr>
        <w:spacing w:before="120"/>
        <w:jc w:val="both"/>
        <w:rPr>
          <w:color w:val="0070C0"/>
          <w:sz w:val="24"/>
          <w:szCs w:val="24"/>
        </w:rPr>
      </w:pPr>
    </w:p>
    <w:p w:rsidR="00DB68BF" w:rsidRPr="006C1325" w:rsidRDefault="00DB68BF" w:rsidP="00DB68BF">
      <w:pPr>
        <w:spacing w:before="120"/>
        <w:jc w:val="both"/>
        <w:rPr>
          <w:b/>
          <w:sz w:val="24"/>
          <w:szCs w:val="24"/>
        </w:rPr>
      </w:pPr>
      <w:r w:rsidRPr="006C1325">
        <w:rPr>
          <w:b/>
          <w:sz w:val="24"/>
          <w:szCs w:val="24"/>
        </w:rPr>
        <w:t>1.5.3. Материално-техническо</w:t>
      </w:r>
      <w:r w:rsidR="00E121AF">
        <w:rPr>
          <w:b/>
          <w:sz w:val="24"/>
          <w:szCs w:val="24"/>
        </w:rPr>
        <w:t xml:space="preserve"> обезпечаване на ДПП “Българка".</w:t>
      </w:r>
    </w:p>
    <w:p w:rsidR="006A7BEC" w:rsidRPr="006A7BEC" w:rsidRDefault="006A7BEC" w:rsidP="00DB68BF">
      <w:pPr>
        <w:spacing w:before="12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>Дирекцията на Природния парк може да се определи като сравнително добре оборудвана за ефект</w:t>
      </w:r>
      <w:r w:rsidR="00B40E97">
        <w:rPr>
          <w:sz w:val="24"/>
          <w:szCs w:val="24"/>
        </w:rPr>
        <w:t xml:space="preserve">ивно изпълнение на функциите си: </w:t>
      </w:r>
    </w:p>
    <w:p w:rsidR="00DB68BF" w:rsidRPr="006A7BEC" w:rsidRDefault="00DB68BF" w:rsidP="00DB68BF">
      <w:pPr>
        <w:numPr>
          <w:ilvl w:val="0"/>
          <w:numId w:val="5"/>
        </w:numPr>
        <w:tabs>
          <w:tab w:val="num" w:pos="1080"/>
        </w:tabs>
        <w:spacing w:before="120" w:after="120"/>
        <w:ind w:left="108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 xml:space="preserve">Комуникационни връзки – мобилни телефони - 8 броя; кабелен интернет от </w:t>
      </w:r>
      <w:r w:rsidR="00E121AF">
        <w:rPr>
          <w:sz w:val="24"/>
          <w:szCs w:val="24"/>
        </w:rPr>
        <w:t>външен доставчик;</w:t>
      </w:r>
    </w:p>
    <w:p w:rsidR="00DB68BF" w:rsidRPr="006A7BEC" w:rsidRDefault="00DB68BF" w:rsidP="00DB68BF">
      <w:pPr>
        <w:numPr>
          <w:ilvl w:val="0"/>
          <w:numId w:val="5"/>
        </w:numPr>
        <w:tabs>
          <w:tab w:val="num" w:pos="1080"/>
        </w:tabs>
        <w:ind w:left="1077" w:hanging="357"/>
        <w:jc w:val="both"/>
        <w:rPr>
          <w:sz w:val="24"/>
          <w:szCs w:val="24"/>
        </w:rPr>
      </w:pPr>
      <w:r w:rsidRPr="006A7BEC">
        <w:rPr>
          <w:sz w:val="24"/>
          <w:szCs w:val="24"/>
        </w:rPr>
        <w:t>Офис</w:t>
      </w:r>
      <w:r w:rsidR="00CF3E2B">
        <w:rPr>
          <w:sz w:val="24"/>
          <w:szCs w:val="24"/>
        </w:rPr>
        <w:t xml:space="preserve"> </w:t>
      </w:r>
      <w:r w:rsidR="00E121AF">
        <w:rPr>
          <w:sz w:val="24"/>
          <w:szCs w:val="24"/>
        </w:rPr>
        <w:t>оборудване;</w:t>
      </w:r>
    </w:p>
    <w:p w:rsidR="00DB68BF" w:rsidRDefault="00DB68BF" w:rsidP="00DB68BF">
      <w:pPr>
        <w:numPr>
          <w:ilvl w:val="0"/>
          <w:numId w:val="5"/>
        </w:numPr>
        <w:tabs>
          <w:tab w:val="num" w:pos="1080"/>
        </w:tabs>
        <w:spacing w:before="120" w:after="120"/>
        <w:ind w:left="108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>Оборудване</w:t>
      </w:r>
      <w:r w:rsidR="00E121AF">
        <w:rPr>
          <w:sz w:val="24"/>
          <w:szCs w:val="24"/>
        </w:rPr>
        <w:t xml:space="preserve"> за теренна работа; GPS - 5 броя</w:t>
      </w:r>
      <w:r w:rsidRPr="006A7BEC">
        <w:rPr>
          <w:sz w:val="24"/>
          <w:szCs w:val="24"/>
        </w:rPr>
        <w:t>; фотокапан</w:t>
      </w:r>
      <w:r w:rsidR="00E121AF">
        <w:rPr>
          <w:sz w:val="24"/>
          <w:szCs w:val="24"/>
        </w:rPr>
        <w:t>и - 70 броя; фотоапарат - 3 броя;</w:t>
      </w:r>
    </w:p>
    <w:p w:rsidR="00E121AF" w:rsidRDefault="00E121AF" w:rsidP="00E121AF">
      <w:pPr>
        <w:tabs>
          <w:tab w:val="num" w:pos="1080"/>
        </w:tabs>
        <w:spacing w:before="120" w:after="120"/>
        <w:ind w:left="1080"/>
        <w:jc w:val="both"/>
        <w:rPr>
          <w:sz w:val="24"/>
          <w:szCs w:val="24"/>
        </w:rPr>
      </w:pPr>
    </w:p>
    <w:p w:rsidR="006A7BEC" w:rsidRPr="006A7BEC" w:rsidRDefault="006A7BEC" w:rsidP="006A7BEC">
      <w:pPr>
        <w:tabs>
          <w:tab w:val="num" w:pos="1080"/>
        </w:tabs>
        <w:spacing w:before="120" w:after="120"/>
        <w:ind w:left="1080"/>
        <w:jc w:val="both"/>
        <w:rPr>
          <w:sz w:val="24"/>
          <w:szCs w:val="24"/>
        </w:rPr>
      </w:pPr>
    </w:p>
    <w:p w:rsidR="00DB68BF" w:rsidRPr="00AE6D68" w:rsidRDefault="00DB68BF" w:rsidP="00DB68BF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120" w:after="120"/>
        <w:jc w:val="both"/>
        <w:rPr>
          <w:i/>
          <w:color w:val="000000" w:themeColor="text1"/>
          <w:sz w:val="24"/>
          <w:szCs w:val="24"/>
        </w:rPr>
      </w:pPr>
      <w:r w:rsidRPr="00AE6D68">
        <w:rPr>
          <w:i/>
          <w:color w:val="000000" w:themeColor="text1"/>
          <w:sz w:val="24"/>
          <w:szCs w:val="24"/>
        </w:rPr>
        <w:t>Пълен списък на Налично материално-техническо обезпечаване, което се ползва за управлението на ДПП “Българка"/към ноември 2013 г</w:t>
      </w:r>
      <w:r w:rsidRPr="00C87667">
        <w:rPr>
          <w:i/>
          <w:color w:val="000000" w:themeColor="text1"/>
          <w:sz w:val="24"/>
          <w:szCs w:val="24"/>
        </w:rPr>
        <w:t>., е представен в Приложение 1.5</w:t>
      </w:r>
      <w:r w:rsidR="004258AB" w:rsidRPr="00C87667">
        <w:rPr>
          <w:i/>
          <w:color w:val="000000" w:themeColor="text1"/>
          <w:sz w:val="24"/>
          <w:szCs w:val="24"/>
        </w:rPr>
        <w:t>-4.</w:t>
      </w:r>
      <w:r w:rsidRPr="00AE6D68">
        <w:rPr>
          <w:i/>
          <w:color w:val="000000" w:themeColor="text1"/>
          <w:sz w:val="24"/>
          <w:szCs w:val="24"/>
        </w:rPr>
        <w:t xml:space="preserve"> </w:t>
      </w:r>
    </w:p>
    <w:p w:rsidR="00DB68BF" w:rsidRPr="0020755F" w:rsidRDefault="00DB68BF" w:rsidP="00DB68BF">
      <w:pPr>
        <w:spacing w:before="120"/>
        <w:jc w:val="both"/>
        <w:rPr>
          <w:sz w:val="24"/>
          <w:szCs w:val="24"/>
        </w:rPr>
      </w:pPr>
    </w:p>
    <w:p w:rsidR="00DB68BF" w:rsidRPr="006C1325" w:rsidRDefault="00DB68BF" w:rsidP="00DB68BF">
      <w:pPr>
        <w:spacing w:before="120"/>
        <w:jc w:val="both"/>
        <w:rPr>
          <w:b/>
          <w:sz w:val="24"/>
          <w:szCs w:val="24"/>
        </w:rPr>
      </w:pPr>
      <w:r w:rsidRPr="006C1325">
        <w:rPr>
          <w:b/>
          <w:sz w:val="24"/>
          <w:szCs w:val="24"/>
        </w:rPr>
        <w:t xml:space="preserve">1.5.3.1. </w:t>
      </w:r>
      <w:r w:rsidR="006A7BEC" w:rsidRPr="006C1325">
        <w:rPr>
          <w:b/>
          <w:sz w:val="24"/>
          <w:szCs w:val="24"/>
        </w:rPr>
        <w:t>С</w:t>
      </w:r>
      <w:r w:rsidRPr="006C1325">
        <w:rPr>
          <w:b/>
          <w:sz w:val="24"/>
          <w:szCs w:val="24"/>
        </w:rPr>
        <w:t xml:space="preserve">граден фонд използван от </w:t>
      </w:r>
      <w:r w:rsidR="006A7BEC" w:rsidRPr="006C1325">
        <w:rPr>
          <w:b/>
          <w:sz w:val="24"/>
          <w:szCs w:val="24"/>
        </w:rPr>
        <w:t>различните структури</w:t>
      </w:r>
      <w:r w:rsidRPr="006C1325">
        <w:rPr>
          <w:b/>
          <w:sz w:val="24"/>
          <w:szCs w:val="24"/>
        </w:rPr>
        <w:t xml:space="preserve"> на територията на Парка.</w:t>
      </w:r>
    </w:p>
    <w:p w:rsidR="006A7BEC" w:rsidRDefault="006A7BEC" w:rsidP="00DB68BF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Осигуреността с използваеми сгради на ДПП Българка и другите отговорни структури на територията на парка е ниска :</w:t>
      </w:r>
    </w:p>
    <w:p w:rsidR="006A7BEC" w:rsidRDefault="006A7BEC" w:rsidP="00DB68BF">
      <w:pPr>
        <w:spacing w:before="120"/>
        <w:jc w:val="both"/>
        <w:rPr>
          <w:sz w:val="24"/>
          <w:szCs w:val="24"/>
        </w:rPr>
      </w:pPr>
    </w:p>
    <w:p w:rsidR="00DB68BF" w:rsidRPr="006A7BEC" w:rsidRDefault="00DB68BF" w:rsidP="00DB68BF">
      <w:pPr>
        <w:numPr>
          <w:ilvl w:val="0"/>
          <w:numId w:val="5"/>
        </w:numPr>
        <w:tabs>
          <w:tab w:val="num" w:pos="1080"/>
        </w:tabs>
        <w:ind w:left="1077" w:hanging="357"/>
        <w:jc w:val="both"/>
        <w:rPr>
          <w:sz w:val="24"/>
          <w:szCs w:val="24"/>
        </w:rPr>
      </w:pPr>
      <w:r w:rsidRPr="006A7BEC">
        <w:rPr>
          <w:sz w:val="24"/>
          <w:szCs w:val="24"/>
        </w:rPr>
        <w:t xml:space="preserve">Сграден фонд </w:t>
      </w:r>
      <w:r w:rsidR="0003081B" w:rsidRPr="006A7BEC">
        <w:rPr>
          <w:sz w:val="24"/>
          <w:szCs w:val="24"/>
        </w:rPr>
        <w:t xml:space="preserve">на ДПП Българка </w:t>
      </w:r>
      <w:r w:rsidRPr="006A7BEC">
        <w:rPr>
          <w:sz w:val="24"/>
          <w:szCs w:val="24"/>
        </w:rPr>
        <w:t>– 1 брой собствена сграда</w:t>
      </w:r>
      <w:r w:rsidR="00AE6D68" w:rsidRPr="006A7BEC">
        <w:rPr>
          <w:sz w:val="24"/>
          <w:szCs w:val="24"/>
        </w:rPr>
        <w:t xml:space="preserve"> и ползва една сграда за нуждите на информационен център</w:t>
      </w:r>
      <w:r w:rsidR="00E121AF">
        <w:rPr>
          <w:sz w:val="24"/>
          <w:szCs w:val="24"/>
        </w:rPr>
        <w:t>.</w:t>
      </w:r>
    </w:p>
    <w:p w:rsidR="00F828C3" w:rsidRPr="006A7BEC" w:rsidRDefault="00F828C3" w:rsidP="00DB68BF">
      <w:pPr>
        <w:numPr>
          <w:ilvl w:val="0"/>
          <w:numId w:val="5"/>
        </w:numPr>
        <w:tabs>
          <w:tab w:val="num" w:pos="1080"/>
        </w:tabs>
        <w:ind w:left="1077" w:hanging="357"/>
        <w:jc w:val="both"/>
        <w:rPr>
          <w:sz w:val="24"/>
          <w:szCs w:val="24"/>
        </w:rPr>
      </w:pPr>
      <w:r w:rsidRPr="006A7BEC">
        <w:rPr>
          <w:sz w:val="24"/>
          <w:szCs w:val="24"/>
        </w:rPr>
        <w:t xml:space="preserve">РДГ Велико Търново - няма сграден фонд на територията на </w:t>
      </w:r>
      <w:r w:rsidR="00BE7398" w:rsidRPr="006A7BEC">
        <w:rPr>
          <w:sz w:val="24"/>
          <w:szCs w:val="24"/>
        </w:rPr>
        <w:t>ПП Българка.</w:t>
      </w:r>
    </w:p>
    <w:p w:rsidR="00CC20B9" w:rsidRPr="006A7BEC" w:rsidRDefault="00CC20B9" w:rsidP="00CC20B9">
      <w:pPr>
        <w:numPr>
          <w:ilvl w:val="0"/>
          <w:numId w:val="5"/>
        </w:numPr>
        <w:tabs>
          <w:tab w:val="num" w:pos="1080"/>
        </w:tabs>
        <w:ind w:left="1077" w:hanging="357"/>
        <w:jc w:val="both"/>
        <w:rPr>
          <w:sz w:val="24"/>
          <w:szCs w:val="24"/>
        </w:rPr>
      </w:pPr>
      <w:r w:rsidRPr="006A7BEC">
        <w:rPr>
          <w:sz w:val="24"/>
          <w:szCs w:val="24"/>
        </w:rPr>
        <w:t>РДГ Стара Загора - няма сграден фонд на територията на ПП Българка.</w:t>
      </w:r>
    </w:p>
    <w:p w:rsidR="00BE7398" w:rsidRPr="006A7BEC" w:rsidRDefault="00BE7398" w:rsidP="00BE7398">
      <w:pPr>
        <w:numPr>
          <w:ilvl w:val="0"/>
          <w:numId w:val="5"/>
        </w:numPr>
        <w:tabs>
          <w:tab w:val="num" w:pos="1080"/>
        </w:tabs>
        <w:ind w:left="1077" w:hanging="357"/>
        <w:jc w:val="both"/>
        <w:rPr>
          <w:sz w:val="24"/>
          <w:szCs w:val="24"/>
        </w:rPr>
      </w:pPr>
      <w:r w:rsidRPr="006A7BEC">
        <w:rPr>
          <w:sz w:val="24"/>
          <w:szCs w:val="24"/>
        </w:rPr>
        <w:t xml:space="preserve">СЦДП </w:t>
      </w:r>
      <w:r w:rsidR="00F204F0">
        <w:rPr>
          <w:sz w:val="24"/>
          <w:szCs w:val="24"/>
        </w:rPr>
        <w:t xml:space="preserve">и ЮИДП </w:t>
      </w:r>
      <w:r w:rsidRPr="006A7BEC">
        <w:rPr>
          <w:sz w:val="24"/>
          <w:szCs w:val="24"/>
        </w:rPr>
        <w:t>няма сграден фонд на територията на ПП Българка.</w:t>
      </w:r>
    </w:p>
    <w:p w:rsidR="00BE7398" w:rsidRPr="006A7BEC" w:rsidRDefault="00BE7398" w:rsidP="00DB68BF">
      <w:pPr>
        <w:numPr>
          <w:ilvl w:val="0"/>
          <w:numId w:val="5"/>
        </w:numPr>
        <w:tabs>
          <w:tab w:val="num" w:pos="1080"/>
        </w:tabs>
        <w:ind w:left="1077" w:hanging="357"/>
        <w:jc w:val="both"/>
        <w:rPr>
          <w:sz w:val="24"/>
          <w:szCs w:val="24"/>
        </w:rPr>
      </w:pPr>
      <w:r w:rsidRPr="006A7BEC">
        <w:rPr>
          <w:sz w:val="24"/>
          <w:szCs w:val="24"/>
        </w:rPr>
        <w:t>ДГС Мъглиж няма сграден фонд на територията на ПП Българка.</w:t>
      </w:r>
    </w:p>
    <w:p w:rsidR="00D96904" w:rsidRPr="006A7BEC" w:rsidRDefault="00D96904" w:rsidP="00D96904">
      <w:pPr>
        <w:numPr>
          <w:ilvl w:val="0"/>
          <w:numId w:val="5"/>
        </w:numPr>
        <w:tabs>
          <w:tab w:val="num" w:pos="1080"/>
        </w:tabs>
        <w:ind w:left="1077" w:hanging="357"/>
        <w:jc w:val="both"/>
        <w:rPr>
          <w:sz w:val="24"/>
          <w:szCs w:val="24"/>
        </w:rPr>
      </w:pPr>
      <w:r w:rsidRPr="006A7BEC">
        <w:rPr>
          <w:sz w:val="24"/>
          <w:szCs w:val="24"/>
        </w:rPr>
        <w:t>ДГС Плачковци, разполага със сграден фонд на територията на ПП Българка. Сградите са в лошо състояние – неизползваеми с изключение на хижа Българка. По Лесоустойствена проект са предвидени 3</w:t>
      </w:r>
      <w:r w:rsidR="00857B85" w:rsidRPr="006A7BEC">
        <w:rPr>
          <w:sz w:val="24"/>
          <w:szCs w:val="24"/>
        </w:rPr>
        <w:t>00000 лв. за ремонтни на сгради. Сградите са както следва:</w:t>
      </w:r>
    </w:p>
    <w:p w:rsidR="00D96904" w:rsidRPr="006A7BEC" w:rsidRDefault="00D96904" w:rsidP="00D96904">
      <w:pPr>
        <w:pStyle w:val="ListParagraph"/>
        <w:numPr>
          <w:ilvl w:val="0"/>
          <w:numId w:val="6"/>
        </w:numPr>
        <w:spacing w:before="120"/>
        <w:ind w:firstLine="120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>Битова сграда с. Гръбчево</w:t>
      </w:r>
      <w:r w:rsidR="00E121AF">
        <w:rPr>
          <w:sz w:val="24"/>
          <w:szCs w:val="24"/>
        </w:rPr>
        <w:t>;</w:t>
      </w:r>
    </w:p>
    <w:p w:rsidR="00D96904" w:rsidRPr="006A7BEC" w:rsidRDefault="00D96904" w:rsidP="00D96904">
      <w:pPr>
        <w:pStyle w:val="ListParagraph"/>
        <w:numPr>
          <w:ilvl w:val="0"/>
          <w:numId w:val="6"/>
        </w:numPr>
        <w:spacing w:before="120"/>
        <w:ind w:firstLine="120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>Горски дом „Българка“</w:t>
      </w:r>
      <w:r w:rsidR="00E121AF">
        <w:rPr>
          <w:sz w:val="24"/>
          <w:szCs w:val="24"/>
        </w:rPr>
        <w:t>;</w:t>
      </w:r>
    </w:p>
    <w:p w:rsidR="00D96904" w:rsidRPr="006A7BEC" w:rsidRDefault="00D96904" w:rsidP="00D96904">
      <w:pPr>
        <w:pStyle w:val="ListParagraph"/>
        <w:numPr>
          <w:ilvl w:val="0"/>
          <w:numId w:val="6"/>
        </w:numPr>
        <w:spacing w:before="120"/>
        <w:ind w:firstLine="120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>Горски кантон местността „Стружната“</w:t>
      </w:r>
      <w:r w:rsidR="00E121AF">
        <w:rPr>
          <w:sz w:val="24"/>
          <w:szCs w:val="24"/>
        </w:rPr>
        <w:t>;</w:t>
      </w:r>
    </w:p>
    <w:p w:rsidR="00D96904" w:rsidRPr="006A7BEC" w:rsidRDefault="00D96904" w:rsidP="00D96904">
      <w:pPr>
        <w:pStyle w:val="ListParagraph"/>
        <w:numPr>
          <w:ilvl w:val="0"/>
          <w:numId w:val="6"/>
        </w:numPr>
        <w:spacing w:before="120"/>
        <w:ind w:firstLine="120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>Битова сграда „Кръстец“</w:t>
      </w:r>
      <w:r w:rsidR="00E121AF">
        <w:rPr>
          <w:sz w:val="24"/>
          <w:szCs w:val="24"/>
        </w:rPr>
        <w:t>;</w:t>
      </w:r>
    </w:p>
    <w:p w:rsidR="00DB68BF" w:rsidRPr="006A7BEC" w:rsidRDefault="00D96904" w:rsidP="00D96904">
      <w:pPr>
        <w:pStyle w:val="ListParagraph"/>
        <w:numPr>
          <w:ilvl w:val="0"/>
          <w:numId w:val="6"/>
        </w:numPr>
        <w:spacing w:before="120"/>
        <w:ind w:firstLine="120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>Битова сграда „Вимес“</w:t>
      </w:r>
      <w:r w:rsidR="00E121AF">
        <w:rPr>
          <w:sz w:val="24"/>
          <w:szCs w:val="24"/>
        </w:rPr>
        <w:t>;</w:t>
      </w:r>
      <w:r w:rsidRPr="006A7BEC">
        <w:rPr>
          <w:sz w:val="24"/>
          <w:szCs w:val="24"/>
        </w:rPr>
        <w:t xml:space="preserve"> </w:t>
      </w:r>
    </w:p>
    <w:p w:rsidR="00DB68BF" w:rsidRPr="006C1325" w:rsidRDefault="00DB68BF" w:rsidP="00DB68BF">
      <w:pPr>
        <w:spacing w:before="120"/>
        <w:jc w:val="both"/>
        <w:rPr>
          <w:b/>
          <w:sz w:val="24"/>
          <w:szCs w:val="24"/>
        </w:rPr>
      </w:pPr>
      <w:r w:rsidRPr="006C1325">
        <w:rPr>
          <w:b/>
          <w:sz w:val="24"/>
          <w:szCs w:val="24"/>
        </w:rPr>
        <w:t>1.5.3.2.</w:t>
      </w:r>
      <w:r w:rsidR="006A7BEC" w:rsidRPr="006C1325">
        <w:rPr>
          <w:b/>
          <w:sz w:val="24"/>
          <w:szCs w:val="24"/>
        </w:rPr>
        <w:t xml:space="preserve"> Н</w:t>
      </w:r>
      <w:r w:rsidRPr="006C1325">
        <w:rPr>
          <w:b/>
          <w:sz w:val="24"/>
          <w:szCs w:val="24"/>
        </w:rPr>
        <w:t>аличните транспортни средства, техническо и теренно оборудване и инвентар на ДПП Българка.</w:t>
      </w:r>
    </w:p>
    <w:p w:rsidR="00DB68BF" w:rsidRPr="006A7BEC" w:rsidRDefault="00DB68BF" w:rsidP="00DB68BF">
      <w:pPr>
        <w:numPr>
          <w:ilvl w:val="0"/>
          <w:numId w:val="5"/>
        </w:numPr>
        <w:tabs>
          <w:tab w:val="num" w:pos="1080"/>
        </w:tabs>
        <w:ind w:left="1077" w:hanging="357"/>
        <w:jc w:val="both"/>
        <w:rPr>
          <w:sz w:val="24"/>
          <w:szCs w:val="24"/>
        </w:rPr>
      </w:pPr>
      <w:r w:rsidRPr="006A7BEC">
        <w:rPr>
          <w:sz w:val="24"/>
          <w:szCs w:val="24"/>
        </w:rPr>
        <w:t>Транспортни средства – ВАЗ 21213 НИВА - 1 брой</w:t>
      </w:r>
    </w:p>
    <w:p w:rsidR="00DB68BF" w:rsidRPr="006A7BEC" w:rsidRDefault="00DB68BF" w:rsidP="00DB68BF">
      <w:pPr>
        <w:tabs>
          <w:tab w:val="num" w:pos="1080"/>
        </w:tabs>
        <w:ind w:left="1077"/>
        <w:jc w:val="both"/>
        <w:rPr>
          <w:sz w:val="24"/>
          <w:szCs w:val="24"/>
        </w:rPr>
      </w:pPr>
      <w:r w:rsidRPr="006A7BEC">
        <w:rPr>
          <w:sz w:val="24"/>
          <w:szCs w:val="24"/>
        </w:rPr>
        <w:tab/>
      </w:r>
      <w:r w:rsidRPr="006A7BEC">
        <w:rPr>
          <w:sz w:val="24"/>
          <w:szCs w:val="24"/>
        </w:rPr>
        <w:tab/>
      </w:r>
      <w:r w:rsidRPr="006A7BEC">
        <w:rPr>
          <w:sz w:val="24"/>
          <w:szCs w:val="24"/>
        </w:rPr>
        <w:tab/>
      </w:r>
      <w:r w:rsidRPr="006A7BEC">
        <w:rPr>
          <w:sz w:val="24"/>
          <w:szCs w:val="24"/>
        </w:rPr>
        <w:tab/>
      </w:r>
      <w:r w:rsidRPr="006A7BEC">
        <w:rPr>
          <w:sz w:val="24"/>
          <w:szCs w:val="24"/>
        </w:rPr>
        <w:tab/>
        <w:t xml:space="preserve"> ВАЗ 21214 НИВА – 1 брой</w:t>
      </w:r>
    </w:p>
    <w:p w:rsidR="00DB68BF" w:rsidRPr="006A7BEC" w:rsidRDefault="00DB68BF" w:rsidP="00DB68BF">
      <w:pPr>
        <w:tabs>
          <w:tab w:val="num" w:pos="1080"/>
        </w:tabs>
        <w:ind w:left="1077"/>
        <w:jc w:val="both"/>
        <w:rPr>
          <w:sz w:val="24"/>
          <w:szCs w:val="24"/>
        </w:rPr>
      </w:pPr>
      <w:r w:rsidRPr="006A7BEC">
        <w:rPr>
          <w:sz w:val="24"/>
          <w:szCs w:val="24"/>
        </w:rPr>
        <w:tab/>
      </w:r>
      <w:r w:rsidRPr="006A7BEC">
        <w:rPr>
          <w:sz w:val="24"/>
          <w:szCs w:val="24"/>
        </w:rPr>
        <w:tab/>
      </w:r>
      <w:r w:rsidRPr="006A7BEC">
        <w:rPr>
          <w:sz w:val="24"/>
          <w:szCs w:val="24"/>
        </w:rPr>
        <w:tab/>
      </w:r>
      <w:r w:rsidRPr="006A7BEC">
        <w:rPr>
          <w:sz w:val="24"/>
          <w:szCs w:val="24"/>
        </w:rPr>
        <w:tab/>
      </w:r>
      <w:r w:rsidRPr="006A7BEC">
        <w:rPr>
          <w:sz w:val="24"/>
          <w:szCs w:val="24"/>
        </w:rPr>
        <w:tab/>
        <w:t xml:space="preserve"> Махиндра ГОА джип – 1 брой</w:t>
      </w:r>
    </w:p>
    <w:p w:rsidR="00DB68BF" w:rsidRPr="006A7BEC" w:rsidRDefault="00DB68BF" w:rsidP="00DB68BF">
      <w:pPr>
        <w:tabs>
          <w:tab w:val="num" w:pos="1080"/>
        </w:tabs>
        <w:ind w:left="1077"/>
        <w:jc w:val="both"/>
        <w:rPr>
          <w:sz w:val="24"/>
          <w:szCs w:val="24"/>
        </w:rPr>
      </w:pPr>
      <w:r w:rsidRPr="006A7BEC">
        <w:rPr>
          <w:sz w:val="24"/>
          <w:szCs w:val="24"/>
        </w:rPr>
        <w:tab/>
      </w:r>
      <w:r w:rsidRPr="006A7BEC">
        <w:rPr>
          <w:sz w:val="24"/>
          <w:szCs w:val="24"/>
        </w:rPr>
        <w:tab/>
      </w:r>
      <w:r w:rsidRPr="006A7BEC">
        <w:rPr>
          <w:sz w:val="24"/>
          <w:szCs w:val="24"/>
        </w:rPr>
        <w:tab/>
      </w:r>
      <w:r w:rsidRPr="006A7BEC">
        <w:rPr>
          <w:sz w:val="24"/>
          <w:szCs w:val="24"/>
        </w:rPr>
        <w:tab/>
      </w:r>
      <w:r w:rsidRPr="006A7BEC">
        <w:rPr>
          <w:sz w:val="24"/>
          <w:szCs w:val="24"/>
        </w:rPr>
        <w:tab/>
        <w:t xml:space="preserve"> Пикап Махиндра – 1 брой</w:t>
      </w:r>
    </w:p>
    <w:p w:rsidR="00DB68BF" w:rsidRPr="006C1325" w:rsidRDefault="00DB68BF" w:rsidP="00DB68BF">
      <w:pPr>
        <w:widowControl/>
        <w:autoSpaceDE/>
        <w:autoSpaceDN/>
        <w:adjustRightInd/>
        <w:spacing w:before="120"/>
        <w:jc w:val="both"/>
        <w:rPr>
          <w:b/>
          <w:color w:val="000000"/>
          <w:sz w:val="24"/>
          <w:szCs w:val="24"/>
        </w:rPr>
      </w:pPr>
      <w:r w:rsidRPr="006C1325">
        <w:rPr>
          <w:b/>
          <w:sz w:val="24"/>
          <w:szCs w:val="24"/>
        </w:rPr>
        <w:t xml:space="preserve">1.5.4. </w:t>
      </w:r>
      <w:r w:rsidRPr="006C1325">
        <w:rPr>
          <w:b/>
          <w:color w:val="000000"/>
          <w:sz w:val="24"/>
          <w:szCs w:val="24"/>
        </w:rPr>
        <w:t>Финансиране.</w:t>
      </w:r>
    </w:p>
    <w:p w:rsidR="00DB68BF" w:rsidRPr="006A7BEC" w:rsidRDefault="00DB68BF" w:rsidP="00DB68BF">
      <w:pPr>
        <w:spacing w:before="120" w:after="12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>Финансирането на Дирекцията на природен парк Българка се осъществява чрез средства от националния бюджет и външни средства. Външните средства могат да бъдат от  проекти с външно финасиране, дарения публично - частни партньорства и др.</w:t>
      </w:r>
    </w:p>
    <w:p w:rsidR="00BA57D8" w:rsidRPr="006A7BEC" w:rsidRDefault="00BA57D8" w:rsidP="00DB68BF">
      <w:pPr>
        <w:spacing w:before="120" w:after="120"/>
        <w:jc w:val="both"/>
        <w:rPr>
          <w:sz w:val="24"/>
          <w:szCs w:val="24"/>
        </w:rPr>
      </w:pPr>
      <w:r w:rsidRPr="006A7BEC">
        <w:rPr>
          <w:sz w:val="24"/>
          <w:szCs w:val="24"/>
        </w:rPr>
        <w:t>Териториалните поделения на Изпълнителна агенция по горите в лицето на РДГ Велико Търново и РДГ Стара Загора няма</w:t>
      </w:r>
      <w:r w:rsidR="0079777D" w:rsidRPr="006A7BEC">
        <w:rPr>
          <w:sz w:val="24"/>
          <w:szCs w:val="24"/>
        </w:rPr>
        <w:t>т</w:t>
      </w:r>
      <w:r w:rsidRPr="006A7BEC">
        <w:rPr>
          <w:sz w:val="24"/>
          <w:szCs w:val="24"/>
        </w:rPr>
        <w:t xml:space="preserve"> предвидени средства за осъществяване на </w:t>
      </w:r>
      <w:r w:rsidR="0079777D" w:rsidRPr="006A7BEC">
        <w:rPr>
          <w:sz w:val="24"/>
          <w:szCs w:val="24"/>
        </w:rPr>
        <w:t>дейности на територията на природен парк Българка.</w:t>
      </w:r>
    </w:p>
    <w:p w:rsidR="00BA57D8" w:rsidRPr="00F82F23" w:rsidRDefault="00BA57D8" w:rsidP="00E121AF">
      <w:pPr>
        <w:rPr>
          <w:color w:val="0070C0"/>
          <w:sz w:val="24"/>
          <w:szCs w:val="24"/>
        </w:rPr>
      </w:pPr>
      <w:r w:rsidRPr="006A7BEC">
        <w:rPr>
          <w:sz w:val="24"/>
          <w:szCs w:val="24"/>
        </w:rPr>
        <w:t xml:space="preserve">СЦДП </w:t>
      </w:r>
      <w:r w:rsidR="00F204F0">
        <w:rPr>
          <w:sz w:val="24"/>
          <w:szCs w:val="24"/>
        </w:rPr>
        <w:t>и ЮИДП не формират</w:t>
      </w:r>
      <w:r w:rsidRPr="006A7BEC">
        <w:rPr>
          <w:sz w:val="24"/>
          <w:szCs w:val="24"/>
        </w:rPr>
        <w:t xml:space="preserve"> отделен бюджет за дейности </w:t>
      </w:r>
      <w:r w:rsidR="00F204F0">
        <w:rPr>
          <w:sz w:val="24"/>
          <w:szCs w:val="24"/>
        </w:rPr>
        <w:t xml:space="preserve">само </w:t>
      </w:r>
      <w:r w:rsidRPr="006A7BEC">
        <w:rPr>
          <w:sz w:val="24"/>
          <w:szCs w:val="24"/>
        </w:rPr>
        <w:t>на територията на природен парк Българка.</w:t>
      </w:r>
    </w:p>
    <w:p w:rsidR="00DB68BF" w:rsidRPr="00AE6D68" w:rsidRDefault="00DB68BF" w:rsidP="00DB68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both"/>
        <w:rPr>
          <w:i/>
          <w:color w:val="000000" w:themeColor="text1"/>
          <w:sz w:val="24"/>
          <w:szCs w:val="24"/>
        </w:rPr>
      </w:pPr>
      <w:r w:rsidRPr="00AE6D68">
        <w:rPr>
          <w:i/>
          <w:color w:val="000000" w:themeColor="text1"/>
          <w:sz w:val="24"/>
          <w:szCs w:val="24"/>
        </w:rPr>
        <w:t>Разходи в лева на ДПП „Българка” по години, осигурени от Държавен бюджет, предоставени чрез Изпълнителна агенция по горите и Разходи в лева, свързани с изпълнение на дейности по сключени договори по проекти и програми с външно финансиране на ДПП „Българка”,  е представен в Приложение  1.5</w:t>
      </w:r>
      <w:r w:rsidR="00372FEC">
        <w:rPr>
          <w:i/>
          <w:color w:val="000000" w:themeColor="text1"/>
          <w:sz w:val="24"/>
          <w:szCs w:val="24"/>
        </w:rPr>
        <w:t>-</w:t>
      </w:r>
      <w:r w:rsidR="0034189E">
        <w:rPr>
          <w:i/>
          <w:color w:val="000000" w:themeColor="text1"/>
          <w:sz w:val="24"/>
          <w:szCs w:val="24"/>
        </w:rPr>
        <w:t>7</w:t>
      </w:r>
      <w:r w:rsidRPr="00AE6D68">
        <w:rPr>
          <w:i/>
          <w:color w:val="000000" w:themeColor="text1"/>
          <w:sz w:val="24"/>
          <w:szCs w:val="24"/>
        </w:rPr>
        <w:t xml:space="preserve">. </w:t>
      </w:r>
    </w:p>
    <w:p w:rsidR="00EA7BAD" w:rsidRDefault="00EA7BAD"/>
    <w:sectPr w:rsidR="00EA7BAD" w:rsidSect="00C201BC">
      <w:headerReference w:type="default" r:id="rId10"/>
      <w:footerReference w:type="default" r:id="rId11"/>
      <w:pgSz w:w="11906" w:h="16838"/>
      <w:pgMar w:top="1104" w:right="566" w:bottom="1417" w:left="1134" w:header="454" w:footer="964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77A1" w:rsidRDefault="007777A1" w:rsidP="00F57771">
      <w:r>
        <w:separator/>
      </w:r>
    </w:p>
  </w:endnote>
  <w:endnote w:type="continuationSeparator" w:id="0">
    <w:p w:rsidR="007777A1" w:rsidRDefault="007777A1" w:rsidP="00F57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7771" w:rsidRPr="006B37D4" w:rsidRDefault="00F57771" w:rsidP="00F57771">
    <w:pPr>
      <w:pStyle w:val="Footer"/>
      <w:framePr w:w="368" w:h="368" w:hRule="exact" w:wrap="around" w:vAnchor="text" w:hAnchor="page" w:x="11138" w:y="317"/>
      <w:shd w:val="clear" w:color="auto" w:fill="FFFFFF"/>
      <w:rPr>
        <w:rStyle w:val="PageNumber"/>
        <w:rFonts w:eastAsiaTheme="majorEastAsia"/>
        <w:lang w:val="en-US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separate"/>
    </w:r>
    <w:r w:rsidR="007E7B2E">
      <w:rPr>
        <w:rStyle w:val="PageNumber"/>
        <w:rFonts w:eastAsiaTheme="majorEastAsia"/>
        <w:noProof/>
      </w:rPr>
      <w:t>30</w:t>
    </w:r>
    <w:r>
      <w:rPr>
        <w:rStyle w:val="PageNumber"/>
        <w:rFonts w:eastAsiaTheme="majorEastAsia"/>
      </w:rPr>
      <w:fldChar w:fldCharType="end"/>
    </w:r>
  </w:p>
  <w:p w:rsidR="00F57771" w:rsidRPr="00B6713B" w:rsidRDefault="008120AD" w:rsidP="00F57771">
    <w:pPr>
      <w:pStyle w:val="Footer"/>
      <w:ind w:right="360"/>
      <w:rPr>
        <w:lang w:val="en-US"/>
      </w:rPr>
    </w:pPr>
    <w:r>
      <w:rPr>
        <w:noProof/>
      </w:rPr>
      <w:drawing>
        <wp:anchor distT="0" distB="0" distL="114300" distR="114300" simplePos="0" relativeHeight="251672576" behindDoc="1" locked="0" layoutInCell="1" allowOverlap="1" wp14:anchorId="6F54CE03" wp14:editId="2370488C">
          <wp:simplePos x="0" y="0"/>
          <wp:positionH relativeFrom="page">
            <wp:posOffset>1484630</wp:posOffset>
          </wp:positionH>
          <wp:positionV relativeFrom="paragraph">
            <wp:posOffset>-2540</wp:posOffset>
          </wp:positionV>
          <wp:extent cx="4114800" cy="401955"/>
          <wp:effectExtent l="0" t="0" r="0" b="0"/>
          <wp:wrapTight wrapText="bothSides">
            <wp:wrapPolygon edited="0">
              <wp:start x="0" y="0"/>
              <wp:lineTo x="0" y="20474"/>
              <wp:lineTo x="21500" y="20474"/>
              <wp:lineTo x="21500" y="0"/>
              <wp:lineTo x="0" y="0"/>
            </wp:wrapPolygon>
          </wp:wrapTight>
          <wp:docPr id="93" name="Picture 93" descr="Blanka_OPOS_Bulgarka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lanka_OPOS_Bulgarka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14800" cy="401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57771">
      <w:rPr>
        <w:noProof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33B719FC" wp14:editId="126CB47D">
              <wp:simplePos x="0" y="0"/>
              <wp:positionH relativeFrom="column">
                <wp:posOffset>-914400</wp:posOffset>
              </wp:positionH>
              <wp:positionV relativeFrom="paragraph">
                <wp:posOffset>-25400</wp:posOffset>
              </wp:positionV>
              <wp:extent cx="7658100" cy="0"/>
              <wp:effectExtent l="19050" t="22225" r="19050" b="2540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65810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681A9AD" id="Straight Connector 3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-2pt" to="531pt,-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" strokecolor="#969696" strokeweight="3pt">
              <v:stroke linestyle="thinThin"/>
            </v:line>
          </w:pict>
        </mc:Fallback>
      </mc:AlternateContent>
    </w:r>
  </w:p>
  <w:p w:rsidR="00F57771" w:rsidRDefault="00F57771" w:rsidP="00F57771">
    <w:pPr>
      <w:pStyle w:val="Footer"/>
    </w:pPr>
  </w:p>
  <w:p w:rsidR="00F57771" w:rsidRDefault="00F577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77A1" w:rsidRDefault="007777A1" w:rsidP="00F57771">
      <w:r>
        <w:separator/>
      </w:r>
    </w:p>
  </w:footnote>
  <w:footnote w:type="continuationSeparator" w:id="0">
    <w:p w:rsidR="007777A1" w:rsidRDefault="007777A1" w:rsidP="00F577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7771" w:rsidRPr="003D5E65" w:rsidRDefault="00F57771" w:rsidP="00F57771">
    <w:pPr>
      <w:ind w:left="-180" w:right="23"/>
      <w:rPr>
        <w:rFonts w:ascii="Arial" w:hAnsi="Arial" w:cs="Arial"/>
        <w:b/>
        <w:color w:val="808080"/>
        <w:sz w:val="18"/>
        <w:szCs w:val="18"/>
        <w:lang w:val="ru-RU"/>
      </w:rPr>
    </w:pPr>
    <w:r>
      <w:rPr>
        <w:rFonts w:ascii="Arial" w:hAnsi="Arial" w:cs="Arial"/>
        <w:i/>
        <w:noProof/>
        <w:color w:val="808080"/>
        <w:sz w:val="16"/>
        <w:szCs w:val="16"/>
      </w:rPr>
      <w:drawing>
        <wp:anchor distT="0" distB="0" distL="114300" distR="114300" simplePos="0" relativeHeight="251657216" behindDoc="0" locked="0" layoutInCell="1" allowOverlap="1" wp14:anchorId="2E03EBBA" wp14:editId="6776F9B0">
          <wp:simplePos x="0" y="0"/>
          <wp:positionH relativeFrom="column">
            <wp:posOffset>2743200</wp:posOffset>
          </wp:positionH>
          <wp:positionV relativeFrom="paragraph">
            <wp:posOffset>-114935</wp:posOffset>
          </wp:positionV>
          <wp:extent cx="619125" cy="476250"/>
          <wp:effectExtent l="0" t="0" r="9525" b="0"/>
          <wp:wrapSquare wrapText="bothSides"/>
          <wp:docPr id="92" name="Picture 92" descr="Logo_PP_Bulgar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PP_Bulgar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1803">
      <w:rPr>
        <w:rFonts w:ascii="Arial" w:hAnsi="Arial" w:cs="Arial"/>
        <w:i/>
        <w:color w:val="808080"/>
        <w:sz w:val="16"/>
        <w:szCs w:val="16"/>
      </w:rPr>
      <w:t>И</w:t>
    </w:r>
    <w:r w:rsidRPr="003D5E65">
      <w:rPr>
        <w:rFonts w:ascii="Arial" w:hAnsi="Arial" w:cs="Arial"/>
        <w:i/>
        <w:color w:val="808080"/>
        <w:sz w:val="16"/>
        <w:szCs w:val="16"/>
        <w:lang w:val="ru-RU"/>
      </w:rPr>
      <w:t>зрабо</w:t>
    </w:r>
    <w:r w:rsidRPr="00B81803">
      <w:rPr>
        <w:rFonts w:ascii="Arial" w:hAnsi="Arial" w:cs="Arial"/>
        <w:i/>
        <w:color w:val="808080"/>
        <w:sz w:val="16"/>
        <w:szCs w:val="16"/>
      </w:rPr>
      <w:t>т</w:t>
    </w:r>
    <w:r w:rsidRPr="003D5E65">
      <w:rPr>
        <w:rFonts w:ascii="Arial" w:hAnsi="Arial" w:cs="Arial"/>
        <w:i/>
        <w:color w:val="808080"/>
        <w:sz w:val="16"/>
        <w:szCs w:val="16"/>
        <w:lang w:val="ru-RU"/>
      </w:rPr>
      <w:t>ен от Обединение "Българка - 2013"</w:t>
    </w:r>
    <w:r>
      <w:rPr>
        <w:rFonts w:ascii="Arial" w:hAnsi="Arial" w:cs="Arial"/>
        <w:i/>
        <w:color w:val="808080"/>
        <w:sz w:val="16"/>
        <w:szCs w:val="16"/>
      </w:rPr>
      <w:t xml:space="preserve"> </w:t>
    </w:r>
    <w:r>
      <w:rPr>
        <w:rFonts w:ascii="Arial" w:hAnsi="Arial" w:cs="Arial"/>
        <w:i/>
        <w:color w:val="808080"/>
        <w:sz w:val="16"/>
        <w:szCs w:val="16"/>
      </w:rPr>
      <w:tab/>
    </w:r>
    <w:r>
      <w:rPr>
        <w:rFonts w:ascii="Arial" w:hAnsi="Arial" w:cs="Arial"/>
        <w:i/>
        <w:color w:val="808080"/>
        <w:sz w:val="16"/>
        <w:szCs w:val="16"/>
      </w:rPr>
      <w:tab/>
    </w:r>
    <w:r>
      <w:rPr>
        <w:rFonts w:ascii="Arial" w:hAnsi="Arial" w:cs="Arial"/>
        <w:i/>
        <w:color w:val="808080"/>
        <w:sz w:val="16"/>
        <w:szCs w:val="16"/>
      </w:rPr>
      <w:tab/>
    </w:r>
    <w:r>
      <w:rPr>
        <w:rFonts w:ascii="Arial" w:hAnsi="Arial" w:cs="Arial"/>
        <w:i/>
        <w:color w:val="808080"/>
        <w:sz w:val="16"/>
        <w:szCs w:val="16"/>
      </w:rPr>
      <w:tab/>
      <w:t xml:space="preserve">         </w:t>
    </w:r>
    <w:r w:rsidRPr="003D5E65">
      <w:rPr>
        <w:rFonts w:ascii="Arial" w:hAnsi="Arial" w:cs="Arial"/>
        <w:b/>
        <w:color w:val="808080"/>
        <w:sz w:val="18"/>
        <w:szCs w:val="18"/>
        <w:lang w:val="ru-RU"/>
      </w:rPr>
      <w:t>ПЛАН ЗА УПРАВЛЕНИЕ НА ПП "БЪЛГАРКА"</w:t>
    </w:r>
    <w:r w:rsidRPr="007069B6">
      <w:rPr>
        <w:rFonts w:ascii="Arial" w:hAnsi="Arial" w:cs="Arial"/>
        <w:b/>
        <w:color w:val="808080"/>
        <w:sz w:val="18"/>
        <w:szCs w:val="18"/>
      </w:rPr>
      <w:t xml:space="preserve"> </w:t>
    </w:r>
  </w:p>
  <w:p w:rsidR="00F57771" w:rsidRPr="00F57771" w:rsidRDefault="00F57771" w:rsidP="00F57771">
    <w:pPr>
      <w:pStyle w:val="Header"/>
      <w:ind w:left="-1080"/>
      <w:rPr>
        <w:lang w:val="en-US"/>
      </w:rPr>
    </w:pPr>
    <w:r>
      <w:rPr>
        <w:rFonts w:ascii="Arial" w:hAnsi="Arial" w:cs="Arial"/>
        <w:i/>
        <w:noProof/>
        <w:color w:val="808080"/>
        <w:sz w:val="16"/>
        <w:szCs w:val="16"/>
      </w:rPr>
      <mc:AlternateContent>
        <mc:Choice Requires="wps">
          <w:drawing>
            <wp:anchor distT="0" distB="0" distL="114300" distR="114300" simplePos="0" relativeHeight="251641856" behindDoc="0" locked="0" layoutInCell="1" allowOverlap="1" wp14:anchorId="5A55BAD7" wp14:editId="25EDA525">
              <wp:simplePos x="0" y="0"/>
              <wp:positionH relativeFrom="column">
                <wp:posOffset>-914400</wp:posOffset>
              </wp:positionH>
              <wp:positionV relativeFrom="paragraph">
                <wp:posOffset>81915</wp:posOffset>
              </wp:positionV>
              <wp:extent cx="7543800" cy="0"/>
              <wp:effectExtent l="23495" t="22860" r="24130" b="24765"/>
              <wp:wrapNone/>
              <wp:docPr id="1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380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5DE28BD" id="Straight Connector 1" o:spid="_x0000_s1026" style="position:absolute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.45pt" to="522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" strokecolor="#969696" strokeweight="3pt">
              <v:stroke linestyle="thinTh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F11CB"/>
    <w:multiLevelType w:val="hybridMultilevel"/>
    <w:tmpl w:val="BC521C6A"/>
    <w:lvl w:ilvl="0" w:tplc="0402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674A73"/>
    <w:multiLevelType w:val="hybridMultilevel"/>
    <w:tmpl w:val="7A78AEB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B4568"/>
    <w:multiLevelType w:val="hybridMultilevel"/>
    <w:tmpl w:val="C4DE07E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255CD"/>
    <w:multiLevelType w:val="singleLevel"/>
    <w:tmpl w:val="D77EB7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8007222"/>
    <w:multiLevelType w:val="singleLevel"/>
    <w:tmpl w:val="FFFFFFFF"/>
    <w:lvl w:ilvl="0">
      <w:numFmt w:val="bullet"/>
      <w:lvlText w:val="-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21EA4BA2"/>
    <w:multiLevelType w:val="singleLevel"/>
    <w:tmpl w:val="FFFFFFFF"/>
    <w:lvl w:ilvl="0">
      <w:numFmt w:val="bullet"/>
      <w:lvlText w:val="-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232D1D8F"/>
    <w:multiLevelType w:val="hybridMultilevel"/>
    <w:tmpl w:val="7E7CC43C"/>
    <w:lvl w:ilvl="0" w:tplc="0402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48520BE"/>
    <w:multiLevelType w:val="hybridMultilevel"/>
    <w:tmpl w:val="AEF8D7BA"/>
    <w:lvl w:ilvl="0" w:tplc="0402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2B319E"/>
    <w:multiLevelType w:val="hybridMultilevel"/>
    <w:tmpl w:val="60D0913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980A62"/>
    <w:multiLevelType w:val="hybridMultilevel"/>
    <w:tmpl w:val="04382E20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01A3079"/>
    <w:multiLevelType w:val="hybridMultilevel"/>
    <w:tmpl w:val="B8BA707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8386727"/>
    <w:multiLevelType w:val="singleLevel"/>
    <w:tmpl w:val="FFFFFFFF"/>
    <w:lvl w:ilvl="0">
      <w:numFmt w:val="bullet"/>
      <w:lvlText w:val="-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7EE57D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2"/>
  </w:num>
  <w:num w:numId="2">
    <w:abstractNumId w:val="5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9"/>
  </w:num>
  <w:num w:numId="8">
    <w:abstractNumId w:val="6"/>
  </w:num>
  <w:num w:numId="9">
    <w:abstractNumId w:val="0"/>
  </w:num>
  <w:num w:numId="10">
    <w:abstractNumId w:val="8"/>
  </w:num>
  <w:num w:numId="11">
    <w:abstractNumId w:val="2"/>
  </w:num>
  <w:num w:numId="12">
    <w:abstractNumId w:val="1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8BF"/>
    <w:rsid w:val="000270BD"/>
    <w:rsid w:val="0003081B"/>
    <w:rsid w:val="000B6F23"/>
    <w:rsid w:val="000C4645"/>
    <w:rsid w:val="00122319"/>
    <w:rsid w:val="00226ECB"/>
    <w:rsid w:val="00266891"/>
    <w:rsid w:val="00286BFB"/>
    <w:rsid w:val="002B57EE"/>
    <w:rsid w:val="00322341"/>
    <w:rsid w:val="0034189E"/>
    <w:rsid w:val="003570FF"/>
    <w:rsid w:val="00372FEC"/>
    <w:rsid w:val="003D5E2A"/>
    <w:rsid w:val="004258AB"/>
    <w:rsid w:val="00502C43"/>
    <w:rsid w:val="00570134"/>
    <w:rsid w:val="006338AA"/>
    <w:rsid w:val="006576A2"/>
    <w:rsid w:val="00663F97"/>
    <w:rsid w:val="0066477C"/>
    <w:rsid w:val="00670B84"/>
    <w:rsid w:val="006A7BEC"/>
    <w:rsid w:val="006B37D4"/>
    <w:rsid w:val="006C1325"/>
    <w:rsid w:val="00723B6D"/>
    <w:rsid w:val="00733941"/>
    <w:rsid w:val="007777A1"/>
    <w:rsid w:val="00781F5E"/>
    <w:rsid w:val="007911EA"/>
    <w:rsid w:val="0079777D"/>
    <w:rsid w:val="007E4486"/>
    <w:rsid w:val="007E7B2E"/>
    <w:rsid w:val="008120AD"/>
    <w:rsid w:val="008129BB"/>
    <w:rsid w:val="00846D87"/>
    <w:rsid w:val="00851922"/>
    <w:rsid w:val="00857B85"/>
    <w:rsid w:val="00863C4B"/>
    <w:rsid w:val="008B1477"/>
    <w:rsid w:val="009360C9"/>
    <w:rsid w:val="00A12B42"/>
    <w:rsid w:val="00A569D5"/>
    <w:rsid w:val="00AE03E3"/>
    <w:rsid w:val="00AE6D68"/>
    <w:rsid w:val="00B013B0"/>
    <w:rsid w:val="00B022C3"/>
    <w:rsid w:val="00B219DC"/>
    <w:rsid w:val="00B40E97"/>
    <w:rsid w:val="00B95571"/>
    <w:rsid w:val="00BA57D8"/>
    <w:rsid w:val="00BD7804"/>
    <w:rsid w:val="00BE7398"/>
    <w:rsid w:val="00C201BC"/>
    <w:rsid w:val="00C540F1"/>
    <w:rsid w:val="00C602A9"/>
    <w:rsid w:val="00C87667"/>
    <w:rsid w:val="00CB524B"/>
    <w:rsid w:val="00CC20B9"/>
    <w:rsid w:val="00CF3E2B"/>
    <w:rsid w:val="00D96904"/>
    <w:rsid w:val="00DB68BF"/>
    <w:rsid w:val="00E121AF"/>
    <w:rsid w:val="00E616C9"/>
    <w:rsid w:val="00E67C2C"/>
    <w:rsid w:val="00E757E4"/>
    <w:rsid w:val="00EA7BAD"/>
    <w:rsid w:val="00F204F0"/>
    <w:rsid w:val="00F57771"/>
    <w:rsid w:val="00F753EF"/>
    <w:rsid w:val="00F828C3"/>
    <w:rsid w:val="00F872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261E64F-468D-43E7-9D8E-3301048DE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68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68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">
    <w:name w:val="з2"/>
    <w:basedOn w:val="Heading2"/>
    <w:rsid w:val="00DB68BF"/>
    <w:pPr>
      <w:keepLines w:val="0"/>
      <w:spacing w:before="120" w:after="60"/>
      <w:jc w:val="both"/>
    </w:pPr>
    <w:rPr>
      <w:rFonts w:ascii="Arial" w:eastAsia="Times New Roman" w:hAnsi="Arial" w:cs="Arial"/>
      <w:b w:val="0"/>
      <w:iCs/>
      <w:color w:val="auto"/>
      <w:sz w:val="20"/>
      <w:szCs w:val="28"/>
    </w:rPr>
  </w:style>
  <w:style w:type="paragraph" w:styleId="ListParagraph">
    <w:name w:val="List Paragraph"/>
    <w:basedOn w:val="Normal"/>
    <w:uiPriority w:val="34"/>
    <w:qFormat/>
    <w:rsid w:val="00DB68B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DB68BF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DB68BF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68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F5777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7771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F5777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7771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PageNumber">
    <w:name w:val="page number"/>
    <w:basedOn w:val="DefaultParagraphFont"/>
    <w:rsid w:val="00F577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scdp.b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dppbulgarka@abv.b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lachkovtsi@scdp.b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2164</Words>
  <Characters>12341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14477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</dc:creator>
  <cp:lastModifiedBy>Toma</cp:lastModifiedBy>
  <cp:revision>11</cp:revision>
  <cp:lastPrinted>2016-06-07T13:49:00Z</cp:lastPrinted>
  <dcterms:created xsi:type="dcterms:W3CDTF">2014-11-14T14:44:00Z</dcterms:created>
  <dcterms:modified xsi:type="dcterms:W3CDTF">2021-12-02T07:10:00Z</dcterms:modified>
</cp:coreProperties>
</file>