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E61561F" w:rsidR="00683DAE" w:rsidRDefault="00683DAE">
      <w:pPr>
        <w:pStyle w:val="Title"/>
        <w:rPr>
          <w:noProof/>
          <w:lang w:val="bg-BG"/>
        </w:rPr>
      </w:pPr>
    </w:p>
    <w:p w14:paraId="09364B5F" w14:textId="77777777" w:rsidR="00B6467A" w:rsidRPr="0059596F" w:rsidRDefault="00B6467A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59596F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59596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9596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9596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596F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59596F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9596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9596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9596F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B921414" w:rsidR="0069784B" w:rsidRPr="0059596F" w:rsidRDefault="0059596F" w:rsidP="00D36EA5">
      <w:pPr>
        <w:jc w:val="right"/>
        <w:rPr>
          <w:rFonts w:ascii="Arial" w:hAnsi="Arial"/>
          <w:szCs w:val="24"/>
          <w:lang w:val="bg-BG"/>
        </w:rPr>
      </w:pPr>
      <w:r w:rsidRPr="0059596F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Pr="0059596F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73A6B73" w14:textId="77777777" w:rsidR="00856CA1" w:rsidRPr="0059596F" w:rsidRDefault="00856CA1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3FA0BAF" w:rsidR="0069784B" w:rsidRPr="0059596F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59596F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59596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59596F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9596F" w:rsidRPr="0059596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207</w:t>
      </w:r>
    </w:p>
    <w:p w14:paraId="7958E6EF" w14:textId="77777777" w:rsidR="0069784B" w:rsidRPr="0059596F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11B4A2F" w:rsidR="0069784B" w:rsidRPr="0059596F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9596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59596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9596F" w:rsidRPr="0059596F">
        <w:rPr>
          <w:rFonts w:ascii="Times New Roman" w:hAnsi="Times New Roman"/>
          <w:b/>
          <w:sz w:val="30"/>
          <w:szCs w:val="30"/>
          <w:lang w:val="bg-BG"/>
        </w:rPr>
        <w:t>9</w:t>
      </w:r>
      <w:r w:rsidR="00216388" w:rsidRPr="0059596F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69784B" w:rsidRPr="0059596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59596F" w:rsidRPr="0059596F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69784B" w:rsidRPr="0059596F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5C05D8" w:rsidRPr="0059596F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59596F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59596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9596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59596F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59596F" w:rsidRDefault="005866D4">
      <w:pPr>
        <w:rPr>
          <w:rFonts w:ascii="Times New Roman" w:hAnsi="Times New Roman"/>
          <w:b/>
          <w:lang w:val="bg-BG"/>
        </w:rPr>
      </w:pPr>
    </w:p>
    <w:p w14:paraId="57616697" w14:textId="12CDA0DD" w:rsidR="0069784B" w:rsidRPr="0059596F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9596F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59596F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2053B1" w:rsidRPr="0059596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2053B1" w:rsidRPr="0059596F">
        <w:rPr>
          <w:rFonts w:ascii="Arial" w:hAnsi="Arial" w:cs="Arial"/>
          <w:b/>
          <w:bCs/>
          <w:smallCaps/>
          <w:sz w:val="28"/>
          <w:szCs w:val="28"/>
          <w:lang w:val="bg-BG"/>
        </w:rPr>
        <w:t>вътрешнокомпенсирани</w:t>
      </w:r>
      <w:proofErr w:type="spellEnd"/>
      <w:r w:rsidR="002053B1" w:rsidRPr="0059596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промени на утвърдените разходи по бюджета на </w:t>
      </w:r>
      <w:r w:rsidR="002053B1" w:rsidRPr="0059596F">
        <w:rPr>
          <w:rFonts w:ascii="Arial" w:hAnsi="Arial" w:cs="Arial"/>
          <w:b/>
          <w:bCs/>
          <w:smallCaps/>
          <w:sz w:val="36"/>
          <w:szCs w:val="36"/>
          <w:lang w:val="bg-BG"/>
        </w:rPr>
        <w:t>а</w:t>
      </w:r>
      <w:r w:rsidR="002053B1" w:rsidRPr="0059596F">
        <w:rPr>
          <w:rFonts w:ascii="Arial" w:hAnsi="Arial" w:cs="Arial"/>
          <w:b/>
          <w:bCs/>
          <w:smallCaps/>
          <w:sz w:val="28"/>
          <w:szCs w:val="28"/>
          <w:lang w:val="bg-BG"/>
        </w:rPr>
        <w:t>генцията за ядрено регулиране за 2025 г.</w:t>
      </w:r>
    </w:p>
    <w:p w14:paraId="4EA99E59" w14:textId="77777777" w:rsidR="00E22D77" w:rsidRPr="0059596F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59596F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59596F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9596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59596F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59596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9596F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59596F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1F34EF7F" w14:textId="19E10518" w:rsidR="002053B1" w:rsidRPr="0059596F" w:rsidRDefault="002053B1" w:rsidP="00856CA1">
      <w:pPr>
        <w:tabs>
          <w:tab w:val="left" w:pos="709"/>
        </w:tabs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b/>
          <w:sz w:val="26"/>
          <w:szCs w:val="26"/>
          <w:lang w:val="bg-BG"/>
        </w:rPr>
        <w:t>Чл. 1.</w:t>
      </w:r>
      <w:r w:rsidRPr="0059596F">
        <w:rPr>
          <w:rFonts w:ascii="Arial" w:hAnsi="Arial" w:cs="Arial"/>
          <w:sz w:val="26"/>
          <w:szCs w:val="26"/>
          <w:lang w:val="bg-BG"/>
        </w:rPr>
        <w:t xml:space="preserve"> 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Одобрява </w:t>
      </w:r>
      <w:proofErr w:type="spellStart"/>
      <w:r w:rsidRPr="0059596F">
        <w:rPr>
          <w:rFonts w:ascii="Arial" w:hAnsi="Arial" w:cs="Arial"/>
          <w:sz w:val="28"/>
          <w:szCs w:val="28"/>
          <w:lang w:val="bg-BG"/>
        </w:rPr>
        <w:t>вътрешнокомпенсирани</w:t>
      </w:r>
      <w:proofErr w:type="spellEnd"/>
      <w:r w:rsidRPr="0059596F">
        <w:rPr>
          <w:rFonts w:ascii="Arial" w:hAnsi="Arial" w:cs="Arial"/>
          <w:sz w:val="28"/>
          <w:szCs w:val="28"/>
          <w:lang w:val="bg-BG"/>
        </w:rPr>
        <w:t xml:space="preserve"> промени на утвърдените разходи в рамките на Функционална област „Регулация на ядрената безопасност и радиационната защита на Република България“, бюджетна програма „Регулиране и контрол на ядрената безопасност и радиационната защита на Република България“</w:t>
      </w:r>
      <w:r w:rsidR="00AC22DB" w:rsidRPr="0059596F">
        <w:rPr>
          <w:rFonts w:ascii="Arial" w:hAnsi="Arial" w:cs="Arial"/>
          <w:sz w:val="28"/>
          <w:szCs w:val="28"/>
          <w:lang w:val="bg-BG"/>
        </w:rPr>
        <w:t>,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по бюджета на Агенцията за ядрено регулиране за 2025 г., както следва:</w:t>
      </w:r>
    </w:p>
    <w:p w14:paraId="4CD4A46B" w14:textId="618C0BAD" w:rsidR="002053B1" w:rsidRPr="0059596F" w:rsidRDefault="00AC22DB" w:rsidP="00856CA1">
      <w:pPr>
        <w:tabs>
          <w:tab w:val="left" w:pos="709"/>
        </w:tabs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sz w:val="28"/>
          <w:szCs w:val="28"/>
          <w:lang w:val="bg-BG"/>
        </w:rPr>
        <w:t>1.</w:t>
      </w:r>
      <w:r w:rsidR="00B30CD1" w:rsidRPr="0059596F">
        <w:rPr>
          <w:rFonts w:ascii="Arial" w:hAnsi="Arial" w:cs="Arial"/>
          <w:sz w:val="28"/>
          <w:szCs w:val="28"/>
          <w:lang w:val="bg-BG"/>
        </w:rPr>
        <w:t xml:space="preserve"> </w:t>
      </w:r>
      <w:r w:rsidRPr="0059596F">
        <w:rPr>
          <w:rFonts w:ascii="Arial" w:hAnsi="Arial" w:cs="Arial"/>
          <w:sz w:val="28"/>
          <w:szCs w:val="28"/>
          <w:lang w:val="bg-BG"/>
        </w:rPr>
        <w:t>у</w:t>
      </w:r>
      <w:r w:rsidR="002053B1" w:rsidRPr="0059596F">
        <w:rPr>
          <w:rFonts w:ascii="Arial" w:hAnsi="Arial" w:cs="Arial"/>
          <w:sz w:val="28"/>
          <w:szCs w:val="28"/>
          <w:lang w:val="bg-BG"/>
        </w:rPr>
        <w:t>величава утвърдените разходи по функционална област „Регулация на ядрената безопасност и радиационната защита на Република България“, бюджетна програма „Регулиране и контрол на ядрената безопасност и радиационната защита на Република България“</w:t>
      </w:r>
      <w:r w:rsidR="00B30CD1" w:rsidRPr="0059596F">
        <w:rPr>
          <w:rFonts w:ascii="Arial" w:hAnsi="Arial" w:cs="Arial"/>
          <w:sz w:val="28"/>
          <w:szCs w:val="28"/>
          <w:lang w:val="bg-BG"/>
        </w:rPr>
        <w:t>,</w:t>
      </w:r>
      <w:r w:rsidR="002053B1" w:rsidRPr="0059596F">
        <w:rPr>
          <w:rFonts w:ascii="Arial" w:hAnsi="Arial" w:cs="Arial"/>
          <w:sz w:val="28"/>
          <w:szCs w:val="28"/>
          <w:lang w:val="bg-BG"/>
        </w:rPr>
        <w:t xml:space="preserve"> с 220 000 лв., в т.ч. по показател „Персонал“ с 220 000 лв.;</w:t>
      </w:r>
    </w:p>
    <w:p w14:paraId="14B46913" w14:textId="69F11FE4" w:rsidR="002053B1" w:rsidRPr="0059596F" w:rsidRDefault="00B30CD1" w:rsidP="00856CA1">
      <w:pPr>
        <w:tabs>
          <w:tab w:val="left" w:pos="709"/>
        </w:tabs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sz w:val="28"/>
          <w:szCs w:val="28"/>
          <w:lang w:val="bg-BG"/>
        </w:rPr>
        <w:t>2.</w:t>
      </w:r>
      <w:r w:rsidR="002053B1" w:rsidRPr="0059596F">
        <w:rPr>
          <w:rFonts w:ascii="Arial" w:hAnsi="Arial" w:cs="Arial"/>
          <w:sz w:val="28"/>
          <w:szCs w:val="28"/>
          <w:lang w:val="bg-BG"/>
        </w:rPr>
        <w:t xml:space="preserve"> </w:t>
      </w:r>
      <w:r w:rsidRPr="0059596F">
        <w:rPr>
          <w:rFonts w:ascii="Arial" w:hAnsi="Arial" w:cs="Arial"/>
          <w:sz w:val="28"/>
          <w:szCs w:val="28"/>
          <w:lang w:val="bg-BG"/>
        </w:rPr>
        <w:t>н</w:t>
      </w:r>
      <w:r w:rsidR="002053B1" w:rsidRPr="0059596F">
        <w:rPr>
          <w:rFonts w:ascii="Arial" w:hAnsi="Arial" w:cs="Arial"/>
          <w:sz w:val="28"/>
          <w:szCs w:val="28"/>
          <w:lang w:val="bg-BG"/>
        </w:rPr>
        <w:t xml:space="preserve">амалява утвърдените разходи по функционална област „Регулация на ядрената безопасност и радиационната защита на </w:t>
      </w:r>
      <w:r w:rsidR="002053B1" w:rsidRPr="0059596F">
        <w:rPr>
          <w:rFonts w:ascii="Arial" w:hAnsi="Arial" w:cs="Arial"/>
          <w:sz w:val="28"/>
          <w:szCs w:val="28"/>
          <w:lang w:val="bg-BG"/>
        </w:rPr>
        <w:lastRenderedPageBreak/>
        <w:t>Република България“, бюджетна програма „Регулиране и контрол на ядрената безопасност и радиационната защита на Република България“</w:t>
      </w:r>
      <w:r w:rsidRPr="0059596F">
        <w:rPr>
          <w:rFonts w:ascii="Arial" w:hAnsi="Arial" w:cs="Arial"/>
          <w:sz w:val="28"/>
          <w:szCs w:val="28"/>
          <w:lang w:val="bg-BG"/>
        </w:rPr>
        <w:t>,</w:t>
      </w:r>
      <w:r w:rsidR="002053B1" w:rsidRPr="0059596F">
        <w:rPr>
          <w:rFonts w:ascii="Arial" w:hAnsi="Arial" w:cs="Arial"/>
          <w:sz w:val="28"/>
          <w:szCs w:val="28"/>
          <w:lang w:val="bg-BG"/>
        </w:rPr>
        <w:t xml:space="preserve"> с 220 000 лв., в т.ч. по показател „Издръжка и други текущи разходи“ с 220 000 лв.</w:t>
      </w:r>
    </w:p>
    <w:p w14:paraId="682FCD53" w14:textId="77777777" w:rsidR="002053B1" w:rsidRPr="0059596F" w:rsidRDefault="002053B1" w:rsidP="00856CA1">
      <w:pPr>
        <w:tabs>
          <w:tab w:val="left" w:pos="709"/>
        </w:tabs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b/>
          <w:sz w:val="28"/>
          <w:szCs w:val="28"/>
          <w:lang w:val="bg-BG"/>
        </w:rPr>
        <w:t>Чл. 2.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Със сумата 220 000 лв. да се намалят утвърдените показатели по чл. 41, ал. 3 от Закона за държавния бюджет на Република България за 2025 г.</w:t>
      </w:r>
    </w:p>
    <w:p w14:paraId="0CE4D7AD" w14:textId="77777777" w:rsidR="002053B1" w:rsidRPr="0059596F" w:rsidRDefault="002053B1" w:rsidP="00856CA1">
      <w:pPr>
        <w:tabs>
          <w:tab w:val="left" w:pos="709"/>
        </w:tabs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b/>
          <w:sz w:val="28"/>
          <w:szCs w:val="28"/>
          <w:lang w:val="bg-BG"/>
        </w:rPr>
        <w:t>Чл. 3.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Председателят на Агенцията за ядрено регулиране да извърши съответните промени по бюджета на Агенцията за ядрено регулиране  за 2025 г. и да уведоми министъра на финансите.</w:t>
      </w:r>
    </w:p>
    <w:p w14:paraId="2ED35621" w14:textId="32214129" w:rsidR="002053B1" w:rsidRPr="0059596F" w:rsidRDefault="00B30CD1" w:rsidP="00C36E0B">
      <w:pPr>
        <w:spacing w:before="200" w:after="200" w:line="360" w:lineRule="auto"/>
        <w:ind w:right="45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</w:pPr>
      <w:r w:rsidRPr="0059596F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t>ПРЕХОДНИ И ЗАКЛЮЧИТЕЛНИ РАЗПОРЕДБИ</w:t>
      </w:r>
    </w:p>
    <w:p w14:paraId="7C9BF285" w14:textId="01E967C6" w:rsidR="002053B1" w:rsidRPr="0059596F" w:rsidRDefault="002053B1" w:rsidP="00856CA1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b/>
          <w:sz w:val="28"/>
          <w:szCs w:val="28"/>
          <w:lang w:val="bg-BG"/>
        </w:rPr>
        <w:t xml:space="preserve">§ 1. 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В рамките на одобрените в чл. 1 </w:t>
      </w:r>
      <w:proofErr w:type="spellStart"/>
      <w:r w:rsidRPr="0059596F">
        <w:rPr>
          <w:rFonts w:ascii="Arial" w:hAnsi="Arial" w:cs="Arial"/>
          <w:sz w:val="28"/>
          <w:szCs w:val="28"/>
          <w:lang w:val="bg-BG"/>
        </w:rPr>
        <w:t>вътрешнокомпенсирани</w:t>
      </w:r>
      <w:proofErr w:type="spellEnd"/>
      <w:r w:rsidRPr="0059596F">
        <w:rPr>
          <w:rFonts w:ascii="Arial" w:hAnsi="Arial" w:cs="Arial"/>
          <w:sz w:val="28"/>
          <w:szCs w:val="28"/>
          <w:lang w:val="bg-BG"/>
        </w:rPr>
        <w:t xml:space="preserve"> промени на утвърдените разходи по Функционална област „Регулация на ядрената безопасност и радиационната защита на Република България“, бюджетна програма „Регулиране и контрол на ядрената безопасност и радиационната защита на Република България“</w:t>
      </w:r>
      <w:r w:rsidR="001128ED" w:rsidRPr="0059596F">
        <w:rPr>
          <w:rFonts w:ascii="Arial" w:hAnsi="Arial" w:cs="Arial"/>
          <w:sz w:val="28"/>
          <w:szCs w:val="28"/>
          <w:lang w:val="bg-BG"/>
        </w:rPr>
        <w:t>,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по бюджета на Агенцията за ядрено регулиране за </w:t>
      </w:r>
      <w:r w:rsidR="001128ED" w:rsidRPr="0059596F">
        <w:rPr>
          <w:rFonts w:ascii="Arial" w:hAnsi="Arial" w:cs="Arial"/>
          <w:sz w:val="28"/>
          <w:szCs w:val="28"/>
          <w:lang w:val="bg-BG"/>
        </w:rPr>
        <w:br/>
      </w:r>
      <w:r w:rsidRPr="0059596F">
        <w:rPr>
          <w:rFonts w:ascii="Arial" w:hAnsi="Arial" w:cs="Arial"/>
          <w:sz w:val="28"/>
          <w:szCs w:val="28"/>
          <w:lang w:val="bg-BG"/>
        </w:rPr>
        <w:t>2025 г. с акт на председателя на Агенцията за ядрено регулиране се определя еднократно нов размер на индивидуалните основни месечни заплати на служителите в Агенция</w:t>
      </w:r>
      <w:r w:rsidR="001128ED" w:rsidRPr="0059596F">
        <w:rPr>
          <w:rFonts w:ascii="Arial" w:hAnsi="Arial" w:cs="Arial"/>
          <w:sz w:val="28"/>
          <w:szCs w:val="28"/>
          <w:lang w:val="bg-BG"/>
        </w:rPr>
        <w:t>та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за ядрено регулиране считано от 1 октомври 2025 г.</w:t>
      </w:r>
    </w:p>
    <w:p w14:paraId="05B3E3E9" w14:textId="77777777" w:rsidR="002053B1" w:rsidRPr="0059596F" w:rsidRDefault="002053B1" w:rsidP="00856CA1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b/>
          <w:sz w:val="28"/>
          <w:szCs w:val="28"/>
          <w:lang w:val="bg-BG"/>
        </w:rPr>
        <w:t>§ 2.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1 и 2 от Закона за публичните финанси във връзка с чл. 79, ал. 2 от Закона за държавния бюджет на Република България за 2025 г.</w:t>
      </w:r>
    </w:p>
    <w:p w14:paraId="613B2467" w14:textId="77777777" w:rsidR="002053B1" w:rsidRPr="0059596F" w:rsidRDefault="002053B1" w:rsidP="00856CA1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b/>
          <w:sz w:val="28"/>
          <w:szCs w:val="28"/>
          <w:lang w:val="bg-BG"/>
        </w:rPr>
        <w:t>§ 3.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председателя на Агенцията за ядрено регулиране.</w:t>
      </w:r>
    </w:p>
    <w:p w14:paraId="34F07D8D" w14:textId="77777777" w:rsidR="002053B1" w:rsidRPr="0059596F" w:rsidRDefault="002053B1" w:rsidP="00856CA1">
      <w:pPr>
        <w:spacing w:before="120" w:line="360" w:lineRule="auto"/>
        <w:ind w:right="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9596F">
        <w:rPr>
          <w:rFonts w:ascii="Arial" w:hAnsi="Arial" w:cs="Arial"/>
          <w:b/>
          <w:sz w:val="28"/>
          <w:szCs w:val="28"/>
          <w:lang w:val="bg-BG"/>
        </w:rPr>
        <w:lastRenderedPageBreak/>
        <w:t>§ 4.</w:t>
      </w:r>
      <w:r w:rsidRPr="0059596F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вестник”.</w:t>
      </w:r>
    </w:p>
    <w:p w14:paraId="6858EE44" w14:textId="77777777" w:rsidR="003E5FC1" w:rsidRPr="0059596F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59596F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59596F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94D4592" w14:textId="77777777" w:rsidR="0059596F" w:rsidRPr="00B455B7" w:rsidRDefault="0059596F">
      <w:pPr>
        <w:ind w:firstLine="1134"/>
        <w:rPr>
          <w:rFonts w:ascii="Arial" w:hAnsi="Arial" w:cs="Arial"/>
          <w:b/>
          <w:lang w:val="bg-BG"/>
        </w:rPr>
      </w:pPr>
      <w:r w:rsidRPr="00B455B7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472BC24" w14:textId="77777777" w:rsidR="0059596F" w:rsidRPr="00B455B7" w:rsidRDefault="0059596F">
      <w:pPr>
        <w:ind w:firstLine="1134"/>
        <w:rPr>
          <w:rFonts w:ascii="Arial" w:hAnsi="Arial" w:cs="Arial"/>
          <w:b/>
          <w:lang w:val="bg-BG"/>
        </w:rPr>
      </w:pPr>
    </w:p>
    <w:p w14:paraId="20A8AF09" w14:textId="77777777" w:rsidR="0059596F" w:rsidRPr="00B455B7" w:rsidRDefault="0059596F">
      <w:pPr>
        <w:ind w:firstLine="1134"/>
        <w:rPr>
          <w:rFonts w:ascii="Arial" w:hAnsi="Arial" w:cs="Arial"/>
          <w:b/>
          <w:lang w:val="bg-BG"/>
        </w:rPr>
      </w:pPr>
      <w:r w:rsidRPr="00B455B7">
        <w:rPr>
          <w:rFonts w:ascii="Arial" w:hAnsi="Arial" w:cs="Arial"/>
          <w:b/>
          <w:lang w:val="bg-BG"/>
        </w:rPr>
        <w:t>ГЛАВЕН СЕКРЕТАР НА</w:t>
      </w:r>
    </w:p>
    <w:p w14:paraId="024FACB6" w14:textId="77777777" w:rsidR="0059596F" w:rsidRPr="00B455B7" w:rsidRDefault="0059596F">
      <w:pPr>
        <w:ind w:firstLine="1134"/>
        <w:rPr>
          <w:rFonts w:ascii="Arial" w:hAnsi="Arial" w:cs="Arial"/>
          <w:b/>
          <w:lang w:val="bg-BG"/>
        </w:rPr>
      </w:pPr>
      <w:r w:rsidRPr="00B455B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5A17DAF" w14:textId="77777777" w:rsidR="0059596F" w:rsidRPr="00B455B7" w:rsidRDefault="0059596F" w:rsidP="0031777E">
      <w:pPr>
        <w:ind w:left="1134"/>
        <w:rPr>
          <w:rFonts w:ascii="Arial" w:hAnsi="Arial" w:cs="Arial"/>
          <w:b/>
          <w:lang w:val="bg-BG"/>
        </w:rPr>
      </w:pPr>
    </w:p>
    <w:sectPr w:rsidR="0059596F" w:rsidRPr="00B455B7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76B1" w14:textId="77777777" w:rsidR="006F6789" w:rsidRDefault="006F6789">
      <w:r>
        <w:separator/>
      </w:r>
    </w:p>
  </w:endnote>
  <w:endnote w:type="continuationSeparator" w:id="0">
    <w:p w14:paraId="305210B9" w14:textId="77777777" w:rsidR="006F6789" w:rsidRDefault="006F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D2B4" w14:textId="77777777" w:rsidR="006F6789" w:rsidRDefault="006F6789">
      <w:r>
        <w:separator/>
      </w:r>
    </w:p>
  </w:footnote>
  <w:footnote w:type="continuationSeparator" w:id="0">
    <w:p w14:paraId="22653A54" w14:textId="77777777" w:rsidR="006F6789" w:rsidRDefault="006F6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869AB"/>
    <w:rsid w:val="000900B0"/>
    <w:rsid w:val="00092519"/>
    <w:rsid w:val="00095053"/>
    <w:rsid w:val="000A5A5D"/>
    <w:rsid w:val="000E0FD4"/>
    <w:rsid w:val="000E4F8B"/>
    <w:rsid w:val="001128ED"/>
    <w:rsid w:val="0012240E"/>
    <w:rsid w:val="0012445B"/>
    <w:rsid w:val="00125CCA"/>
    <w:rsid w:val="00152094"/>
    <w:rsid w:val="00154A8D"/>
    <w:rsid w:val="00156247"/>
    <w:rsid w:val="0017323F"/>
    <w:rsid w:val="00196159"/>
    <w:rsid w:val="00197ECB"/>
    <w:rsid w:val="001C50AA"/>
    <w:rsid w:val="002053B1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9596F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6789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7813"/>
    <w:rsid w:val="0084141C"/>
    <w:rsid w:val="00856CA1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E4606"/>
    <w:rsid w:val="008F603A"/>
    <w:rsid w:val="00906F9F"/>
    <w:rsid w:val="00931FC1"/>
    <w:rsid w:val="0094723C"/>
    <w:rsid w:val="00951281"/>
    <w:rsid w:val="00960F80"/>
    <w:rsid w:val="00972151"/>
    <w:rsid w:val="009725CC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C22DB"/>
    <w:rsid w:val="00AD095F"/>
    <w:rsid w:val="00AD318C"/>
    <w:rsid w:val="00AE2DE6"/>
    <w:rsid w:val="00AE3D48"/>
    <w:rsid w:val="00B11989"/>
    <w:rsid w:val="00B11B93"/>
    <w:rsid w:val="00B1764A"/>
    <w:rsid w:val="00B2692D"/>
    <w:rsid w:val="00B30CD1"/>
    <w:rsid w:val="00B42829"/>
    <w:rsid w:val="00B455B7"/>
    <w:rsid w:val="00B6268D"/>
    <w:rsid w:val="00B6467A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6E0B"/>
    <w:rsid w:val="00C37E17"/>
    <w:rsid w:val="00C76030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51CE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17BA0"/>
    <w:rsid w:val="00E22D77"/>
    <w:rsid w:val="00E27170"/>
    <w:rsid w:val="00E27CD2"/>
    <w:rsid w:val="00E35F52"/>
    <w:rsid w:val="00E4091B"/>
    <w:rsid w:val="00E4148B"/>
    <w:rsid w:val="00E559D6"/>
    <w:rsid w:val="00E81695"/>
    <w:rsid w:val="00E8632C"/>
    <w:rsid w:val="00E92561"/>
    <w:rsid w:val="00E93D38"/>
    <w:rsid w:val="00EA09D6"/>
    <w:rsid w:val="00EB3DE8"/>
    <w:rsid w:val="00EC1D81"/>
    <w:rsid w:val="00EC4717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2025-10-10T06:46:00Z</cp:lastPrinted>
  <dcterms:created xsi:type="dcterms:W3CDTF">2025-10-10T07:13:00Z</dcterms:created>
  <dcterms:modified xsi:type="dcterms:W3CDTF">2025-10-10T07:13:00Z</dcterms:modified>
</cp:coreProperties>
</file>