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E7C" w14:textId="77777777" w:rsidR="00AD087A" w:rsidRPr="00FA1216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56D74E1A" w14:textId="77777777" w:rsidR="00AD087A" w:rsidRPr="00464EE6" w:rsidRDefault="00AD087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464EE6">
        <w:rPr>
          <w:rFonts w:ascii="Times New Roman" w:hAnsi="Times New Roman"/>
          <w:b/>
          <w:sz w:val="36"/>
          <w:szCs w:val="36"/>
          <w:lang w:val="bg-BG"/>
        </w:rPr>
        <w:t>М  О  Т  И  В  И</w:t>
      </w:r>
    </w:p>
    <w:p w14:paraId="1CDC1A62" w14:textId="77777777" w:rsidR="00AD087A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2ECDA66" w14:textId="6BA77152" w:rsidR="00AD087A" w:rsidRPr="00EC36AE" w:rsidRDefault="00AD087A" w:rsidP="00622731">
      <w:pPr>
        <w:jc w:val="both"/>
        <w:rPr>
          <w:rFonts w:ascii="NewSaturionModernCyr" w:hAnsi="NewSaturionModernCyr"/>
          <w:b/>
          <w:smallCaps/>
          <w:sz w:val="26"/>
          <w:szCs w:val="26"/>
          <w:lang w:val="bg-BG"/>
        </w:rPr>
      </w:pPr>
      <w:r w:rsidRPr="00464EE6">
        <w:rPr>
          <w:rFonts w:ascii="Times New Roman" w:hAnsi="Times New Roman"/>
          <w:b/>
          <w:smallCaps/>
          <w:sz w:val="28"/>
          <w:szCs w:val="28"/>
          <w:lang w:val="bg-BG"/>
        </w:rPr>
        <w:t>към проекта на Закон за</w:t>
      </w:r>
      <w:r w:rsidR="00EC36AE">
        <w:rPr>
          <w:rFonts w:ascii="NewSaturionModernCyr" w:hAnsi="NewSaturionModernCyr"/>
          <w:b/>
          <w:smallCaps/>
          <w:sz w:val="26"/>
          <w:szCs w:val="26"/>
          <w:lang w:val="bg-BG"/>
        </w:rPr>
        <w:t xml:space="preserve"> </w:t>
      </w:r>
      <w:r w:rsidR="00E91F16" w:rsidRPr="00E91F1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ратифициране на Споразумението между Република България и Организацията за икономическо сътрудничество и развитие относно привилегиите, имунитетите и улесненията, предоставени на Организацията, подписано на </w:t>
      </w:r>
      <w:r w:rsidR="00EC36AE">
        <w:rPr>
          <w:rFonts w:ascii="Times New Roman" w:hAnsi="Times New Roman"/>
          <w:b/>
          <w:bCs/>
          <w:smallCaps/>
          <w:sz w:val="28"/>
          <w:szCs w:val="28"/>
          <w:lang w:val="bg-BG"/>
        </w:rPr>
        <w:br/>
      </w:r>
      <w:r w:rsidR="00E91F16" w:rsidRPr="00E91F16">
        <w:rPr>
          <w:rFonts w:ascii="Times New Roman" w:hAnsi="Times New Roman"/>
          <w:b/>
          <w:bCs/>
          <w:smallCaps/>
          <w:sz w:val="28"/>
          <w:szCs w:val="28"/>
          <w:lang w:val="bg-BG"/>
        </w:rPr>
        <w:t>3 юни 2025 г. в Париж</w:t>
      </w:r>
    </w:p>
    <w:p w14:paraId="138348C2" w14:textId="77777777" w:rsidR="00AD087A" w:rsidRPr="00E91F16" w:rsidRDefault="00AD087A" w:rsidP="00D013AB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3E939CDA" w14:textId="1528B8E9" w:rsidR="00E91F16" w:rsidRPr="00E91F16" w:rsidRDefault="00E91F16" w:rsidP="00D63BEA">
      <w:pPr>
        <w:pStyle w:val="ListParagraph"/>
        <w:tabs>
          <w:tab w:val="left" w:pos="0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91F16">
        <w:rPr>
          <w:rFonts w:ascii="Arial" w:hAnsi="Arial" w:cs="Arial"/>
          <w:bCs/>
          <w:sz w:val="28"/>
          <w:szCs w:val="28"/>
        </w:rPr>
        <w:t>Присъединяването на Република България към Организацията за икономическо сътрудничество и развитие (ОИСР) е стратегически външнополитически приоритет за страната ни, включен в Управленската програма на правителството.</w:t>
      </w:r>
    </w:p>
    <w:p w14:paraId="3FF523FF" w14:textId="564A71EC" w:rsidR="00E91F16" w:rsidRPr="00E91F16" w:rsidRDefault="00E91F16" w:rsidP="00D63BEA">
      <w:pPr>
        <w:pStyle w:val="ListParagraph"/>
        <w:tabs>
          <w:tab w:val="left" w:pos="0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91F16">
        <w:rPr>
          <w:rFonts w:ascii="Arial" w:hAnsi="Arial" w:cs="Arial"/>
          <w:bCs/>
          <w:sz w:val="28"/>
          <w:szCs w:val="28"/>
        </w:rPr>
        <w:t>От началото на процеса през 2022 г. ангажираните български институции работят активно за постигане на по-нататъшен напредък по подготовката и изпълнението на отправените препоръки на ОИСР в отделните направления. Поставената политическа цел е за завършване на техническата част от процеса на присъединяване в рамките на около три години и присъединяването на страната ни като пълноправен член в Организацията през 2026 г.</w:t>
      </w:r>
    </w:p>
    <w:p w14:paraId="3A72CE72" w14:textId="01015C2E" w:rsidR="00E91F16" w:rsidRPr="00E91F16" w:rsidRDefault="00E91F16" w:rsidP="00D63BEA">
      <w:pPr>
        <w:pStyle w:val="ListParagraph"/>
        <w:tabs>
          <w:tab w:val="left" w:pos="0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91F16">
        <w:rPr>
          <w:rFonts w:ascii="Arial" w:hAnsi="Arial" w:cs="Arial"/>
          <w:bCs/>
          <w:sz w:val="28"/>
          <w:szCs w:val="28"/>
        </w:rPr>
        <w:t>Сключването и влизането в сила на Споразумението между Република България и Организацията за икономическо сътрудничество и развитие относно привилегиите, имунитетите и улесненията, предоставени на Организацията е сред необходимите условия за приключването на присъединителния процес. Споразумението представлява неразделна част от общите задължения, поемани от страните кандидати, и осигурява условия за независимо и свободно изпълнение на функционалните задължения на представители на ОИСР на територията на страната. То урежда статута на Организацията, имунитета на служителите ѝ, неприкосновеността на нейните помещения и превозни средства, данъчните облекчения и правната защита по аналогичен начин на предоставените имунитети и привилегии на други международни организации на територията на Република България.</w:t>
      </w:r>
    </w:p>
    <w:p w14:paraId="6166B8F7" w14:textId="0D24674B" w:rsidR="00E91F16" w:rsidRPr="00E91F16" w:rsidRDefault="00E91F16" w:rsidP="00D63BEA">
      <w:pPr>
        <w:pStyle w:val="ListParagraph"/>
        <w:tabs>
          <w:tab w:val="left" w:pos="0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</w:rPr>
      </w:pPr>
      <w:r w:rsidRPr="00E91F16">
        <w:rPr>
          <w:rFonts w:ascii="Arial" w:hAnsi="Arial" w:cs="Arial"/>
          <w:bCs/>
          <w:sz w:val="28"/>
          <w:szCs w:val="28"/>
        </w:rPr>
        <w:lastRenderedPageBreak/>
        <w:t>Същото заменя и надгражда Споразумението между Република България и Организацията за икономическо сътрудничество и развитие относно привилегиите, имунитетите и улесненията</w:t>
      </w:r>
      <w:r w:rsidR="00134344">
        <w:rPr>
          <w:rFonts w:ascii="Arial" w:hAnsi="Arial" w:cs="Arial"/>
          <w:bCs/>
          <w:sz w:val="28"/>
          <w:szCs w:val="28"/>
          <w:lang w:val="en-US"/>
        </w:rPr>
        <w:t>,</w:t>
      </w:r>
      <w:r w:rsidRPr="00E91F16">
        <w:rPr>
          <w:rFonts w:ascii="Arial" w:hAnsi="Arial" w:cs="Arial"/>
          <w:bCs/>
          <w:sz w:val="28"/>
          <w:szCs w:val="28"/>
        </w:rPr>
        <w:t xml:space="preserve"> предоставени на Организацията, подписано на </w:t>
      </w:r>
      <w:r w:rsidR="002B2D9E">
        <w:rPr>
          <w:rFonts w:ascii="Arial" w:hAnsi="Arial" w:cs="Arial"/>
          <w:bCs/>
          <w:sz w:val="28"/>
          <w:szCs w:val="28"/>
        </w:rPr>
        <w:br/>
      </w:r>
      <w:r w:rsidRPr="00E91F16">
        <w:rPr>
          <w:rFonts w:ascii="Arial" w:hAnsi="Arial" w:cs="Arial"/>
          <w:bCs/>
          <w:sz w:val="28"/>
          <w:szCs w:val="28"/>
        </w:rPr>
        <w:t xml:space="preserve">11 октомври 1996 г., в сила за Република България от 19 декември 1996 г. </w:t>
      </w:r>
      <w:r w:rsidR="00D63BEA">
        <w:rPr>
          <w:rFonts w:ascii="Arial" w:hAnsi="Arial" w:cs="Arial"/>
          <w:bCs/>
          <w:sz w:val="28"/>
          <w:szCs w:val="28"/>
        </w:rPr>
        <w:t>(</w:t>
      </w:r>
      <w:r w:rsidRPr="00E91F16">
        <w:rPr>
          <w:rFonts w:ascii="Arial" w:hAnsi="Arial" w:cs="Arial"/>
          <w:bCs/>
          <w:sz w:val="28"/>
          <w:szCs w:val="28"/>
        </w:rPr>
        <w:t>обн</w:t>
      </w:r>
      <w:r w:rsidR="00D63BEA">
        <w:rPr>
          <w:rFonts w:ascii="Arial" w:hAnsi="Arial" w:cs="Arial"/>
          <w:bCs/>
          <w:sz w:val="28"/>
          <w:szCs w:val="28"/>
        </w:rPr>
        <w:t>.</w:t>
      </w:r>
      <w:r w:rsidR="002B2D9E">
        <w:rPr>
          <w:rFonts w:ascii="Arial" w:hAnsi="Arial" w:cs="Arial"/>
          <w:bCs/>
          <w:sz w:val="28"/>
          <w:szCs w:val="28"/>
        </w:rPr>
        <w:t>,</w:t>
      </w:r>
      <w:r w:rsidRPr="00E91F16">
        <w:rPr>
          <w:rFonts w:ascii="Arial" w:hAnsi="Arial" w:cs="Arial"/>
          <w:bCs/>
          <w:sz w:val="28"/>
          <w:szCs w:val="28"/>
        </w:rPr>
        <w:t xml:space="preserve"> Д</w:t>
      </w:r>
      <w:r w:rsidR="00D63BEA">
        <w:rPr>
          <w:rFonts w:ascii="Arial" w:hAnsi="Arial" w:cs="Arial"/>
          <w:bCs/>
          <w:sz w:val="28"/>
          <w:szCs w:val="28"/>
        </w:rPr>
        <w:t>В</w:t>
      </w:r>
      <w:r w:rsidR="002B2D9E">
        <w:rPr>
          <w:rFonts w:ascii="Arial" w:hAnsi="Arial" w:cs="Arial"/>
          <w:bCs/>
          <w:sz w:val="28"/>
          <w:szCs w:val="28"/>
        </w:rPr>
        <w:t>,</w:t>
      </w:r>
      <w:r w:rsidR="00D63BEA">
        <w:rPr>
          <w:rFonts w:ascii="Arial" w:hAnsi="Arial" w:cs="Arial"/>
          <w:bCs/>
          <w:sz w:val="28"/>
          <w:szCs w:val="28"/>
        </w:rPr>
        <w:t xml:space="preserve"> </w:t>
      </w:r>
      <w:r w:rsidRPr="00E91F16">
        <w:rPr>
          <w:rFonts w:ascii="Arial" w:hAnsi="Arial" w:cs="Arial"/>
          <w:bCs/>
          <w:sz w:val="28"/>
          <w:szCs w:val="28"/>
        </w:rPr>
        <w:t>бр. 4</w:t>
      </w:r>
      <w:r w:rsidR="00D63BEA">
        <w:rPr>
          <w:rFonts w:ascii="Arial" w:hAnsi="Arial" w:cs="Arial"/>
          <w:bCs/>
          <w:sz w:val="28"/>
          <w:szCs w:val="28"/>
        </w:rPr>
        <w:t xml:space="preserve"> от </w:t>
      </w:r>
      <w:r w:rsidRPr="00E91F16">
        <w:rPr>
          <w:rFonts w:ascii="Arial" w:hAnsi="Arial" w:cs="Arial"/>
          <w:bCs/>
          <w:sz w:val="28"/>
          <w:szCs w:val="28"/>
        </w:rPr>
        <w:t>1997 г.</w:t>
      </w:r>
      <w:r w:rsidR="00D63BEA">
        <w:rPr>
          <w:rFonts w:ascii="Arial" w:hAnsi="Arial" w:cs="Arial"/>
          <w:bCs/>
          <w:sz w:val="28"/>
          <w:szCs w:val="28"/>
        </w:rPr>
        <w:t>).</w:t>
      </w:r>
    </w:p>
    <w:p w14:paraId="2E8AFBD1" w14:textId="0AF97C9F" w:rsidR="00AD087A" w:rsidRPr="00464EE6" w:rsidRDefault="00E91F16" w:rsidP="00D63BEA">
      <w:pPr>
        <w:pStyle w:val="ListParagraph"/>
        <w:tabs>
          <w:tab w:val="left" w:pos="0"/>
          <w:tab w:val="left" w:pos="851"/>
        </w:tabs>
        <w:spacing w:before="120" w:after="0" w:line="288" w:lineRule="auto"/>
        <w:ind w:left="0" w:firstLine="1134"/>
        <w:jc w:val="both"/>
        <w:rPr>
          <w:rFonts w:ascii="Arial" w:hAnsi="Arial" w:cs="Arial"/>
          <w:b/>
          <w:sz w:val="28"/>
          <w:szCs w:val="28"/>
        </w:rPr>
      </w:pPr>
      <w:r w:rsidRPr="00E91F16">
        <w:rPr>
          <w:rFonts w:ascii="Arial" w:hAnsi="Arial" w:cs="Arial"/>
          <w:bCs/>
          <w:sz w:val="28"/>
          <w:szCs w:val="28"/>
        </w:rPr>
        <w:t>На основание на чл. 85, ал. 1, т. 2, 5 и 7 от Конституцията на Република България е необходимо Споразумението да бъде ратифицирано със закон от Народното събрание.</w:t>
      </w:r>
    </w:p>
    <w:p w14:paraId="53CA12B7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0A3CD591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84CBA35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29069D4" w14:textId="77777777" w:rsidR="00AD087A" w:rsidRPr="00464EE6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</w:rPr>
      </w:pPr>
      <w:bookmarkStart w:id="0" w:name="_Hlk92799938"/>
      <w:r w:rsidRPr="00464EE6">
        <w:rPr>
          <w:rFonts w:ascii="Times New Roman" w:hAnsi="Times New Roman"/>
          <w:b/>
          <w:sz w:val="26"/>
          <w:szCs w:val="26"/>
        </w:rPr>
        <w:t>МИНИСТЪР-ПРЕДСЕДАТЕЛ:</w:t>
      </w:r>
    </w:p>
    <w:bookmarkEnd w:id="0"/>
    <w:p w14:paraId="5938DD67" w14:textId="73532DC8" w:rsidR="00AD087A" w:rsidRPr="00464EE6" w:rsidRDefault="00572F25" w:rsidP="004B4A70">
      <w:pPr>
        <w:tabs>
          <w:tab w:val="left" w:pos="1790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 w14:anchorId="4D88B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816E61CD-A9F0-436B-A566-7BBA946E27C3}" provid="{00000000-0000-0000-0000-000000000000}" issignatureline="t"/>
          </v:shape>
        </w:pict>
      </w:r>
    </w:p>
    <w:sectPr w:rsidR="00AD087A" w:rsidRPr="00464EE6" w:rsidSect="00E91F16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559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4996" w14:textId="77777777" w:rsidR="00662966" w:rsidRDefault="00662966">
      <w:r>
        <w:separator/>
      </w:r>
    </w:p>
  </w:endnote>
  <w:endnote w:type="continuationSeparator" w:id="0">
    <w:p w14:paraId="57A853F9" w14:textId="77777777" w:rsidR="00662966" w:rsidRDefault="0066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77BC" w14:textId="77777777" w:rsidR="00AD087A" w:rsidRPr="0052153C" w:rsidRDefault="00134344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fldSimple w:instr=" FILENAME  \* MERGEFORMAT ">
      <w:r w:rsidR="00AD087A" w:rsidRPr="00544B67">
        <w:rPr>
          <w:rFonts w:ascii="Times New Roman" w:hAnsi="Times New Roman"/>
          <w:i/>
          <w:caps/>
          <w:noProof/>
          <w:sz w:val="16"/>
          <w:szCs w:val="16"/>
          <w:lang w:val="ru-RU"/>
        </w:rPr>
        <w:t>0_MP-Z-МОТИВИ-ЕЛ.ПОДПИС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23E" w14:textId="77777777" w:rsidR="00AD087A" w:rsidRPr="0052153C" w:rsidRDefault="00134344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fldSimple w:instr=" FILENAME  \* MERGEFORMAT ">
      <w:r w:rsidR="00AD087A" w:rsidRPr="00544B67">
        <w:rPr>
          <w:rFonts w:ascii="Times New Roman" w:hAnsi="Times New Roman"/>
          <w:i/>
          <w:caps/>
          <w:noProof/>
          <w:sz w:val="16"/>
          <w:szCs w:val="16"/>
          <w:lang w:val="ru-RU"/>
        </w:rPr>
        <w:t>0_MP-Z-МОТИВИ-ЕЛ.ПОДПИС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C924" w14:textId="77777777" w:rsidR="00662966" w:rsidRDefault="00662966">
      <w:r>
        <w:separator/>
      </w:r>
    </w:p>
  </w:footnote>
  <w:footnote w:type="continuationSeparator" w:id="0">
    <w:p w14:paraId="2647845E" w14:textId="77777777" w:rsidR="00662966" w:rsidRDefault="0066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FC9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37FF0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375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4D6FECFB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59E32BFA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7B1B0B01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03450270">
    <w:abstractNumId w:val="4"/>
  </w:num>
  <w:num w:numId="2" w16cid:durableId="1518542976">
    <w:abstractNumId w:val="2"/>
  </w:num>
  <w:num w:numId="3" w16cid:durableId="41105145">
    <w:abstractNumId w:val="0"/>
  </w:num>
  <w:num w:numId="4" w16cid:durableId="1565724158">
    <w:abstractNumId w:val="1"/>
  </w:num>
  <w:num w:numId="5" w16cid:durableId="1570577068">
    <w:abstractNumId w:val="5"/>
  </w:num>
  <w:num w:numId="6" w16cid:durableId="122224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5652A"/>
    <w:rsid w:val="0006233E"/>
    <w:rsid w:val="0006359F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025CC"/>
    <w:rsid w:val="0011488D"/>
    <w:rsid w:val="00114EA5"/>
    <w:rsid w:val="00134344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7754"/>
    <w:rsid w:val="00287C3C"/>
    <w:rsid w:val="002B2D9E"/>
    <w:rsid w:val="002C0227"/>
    <w:rsid w:val="002C08C4"/>
    <w:rsid w:val="002C6AFA"/>
    <w:rsid w:val="002D76CB"/>
    <w:rsid w:val="002E08B6"/>
    <w:rsid w:val="003160E8"/>
    <w:rsid w:val="00322981"/>
    <w:rsid w:val="00327C7B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64EE6"/>
    <w:rsid w:val="00487D19"/>
    <w:rsid w:val="00490227"/>
    <w:rsid w:val="004945E7"/>
    <w:rsid w:val="004B14EC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2B63"/>
    <w:rsid w:val="005374EB"/>
    <w:rsid w:val="00543CA4"/>
    <w:rsid w:val="00544B67"/>
    <w:rsid w:val="005503AA"/>
    <w:rsid w:val="00557EA5"/>
    <w:rsid w:val="00572F25"/>
    <w:rsid w:val="0058543A"/>
    <w:rsid w:val="00590DC5"/>
    <w:rsid w:val="005B7B97"/>
    <w:rsid w:val="005E23BB"/>
    <w:rsid w:val="005E2FAA"/>
    <w:rsid w:val="00601E7F"/>
    <w:rsid w:val="006112DA"/>
    <w:rsid w:val="006126B0"/>
    <w:rsid w:val="00622731"/>
    <w:rsid w:val="006260C6"/>
    <w:rsid w:val="006374F1"/>
    <w:rsid w:val="00662966"/>
    <w:rsid w:val="00680C33"/>
    <w:rsid w:val="00695542"/>
    <w:rsid w:val="006D149C"/>
    <w:rsid w:val="006D7DBF"/>
    <w:rsid w:val="006E20E3"/>
    <w:rsid w:val="006F4CBD"/>
    <w:rsid w:val="007006FE"/>
    <w:rsid w:val="0071097D"/>
    <w:rsid w:val="007216A1"/>
    <w:rsid w:val="00737F39"/>
    <w:rsid w:val="00775FF6"/>
    <w:rsid w:val="00791C0B"/>
    <w:rsid w:val="007C0969"/>
    <w:rsid w:val="007D0119"/>
    <w:rsid w:val="007E5BD8"/>
    <w:rsid w:val="007F2214"/>
    <w:rsid w:val="00801C3F"/>
    <w:rsid w:val="0080425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C05E74"/>
    <w:rsid w:val="00C11F14"/>
    <w:rsid w:val="00C213CB"/>
    <w:rsid w:val="00C459B8"/>
    <w:rsid w:val="00C5560E"/>
    <w:rsid w:val="00C6423E"/>
    <w:rsid w:val="00C65583"/>
    <w:rsid w:val="00C66765"/>
    <w:rsid w:val="00C94123"/>
    <w:rsid w:val="00CA3F1E"/>
    <w:rsid w:val="00CB73D9"/>
    <w:rsid w:val="00CC4E18"/>
    <w:rsid w:val="00CD25C6"/>
    <w:rsid w:val="00CE3631"/>
    <w:rsid w:val="00CF4BBF"/>
    <w:rsid w:val="00CF73BF"/>
    <w:rsid w:val="00D013AB"/>
    <w:rsid w:val="00D1528B"/>
    <w:rsid w:val="00D26731"/>
    <w:rsid w:val="00D573B1"/>
    <w:rsid w:val="00D63BEA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70618"/>
    <w:rsid w:val="00E717E1"/>
    <w:rsid w:val="00E91F16"/>
    <w:rsid w:val="00E97846"/>
    <w:rsid w:val="00EB0E3F"/>
    <w:rsid w:val="00EC36AE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0E342B"/>
  <w15:docId w15:val="{8BE8344B-23E7-4A4D-ACAB-24F3B2B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2025-11-04T09:21:00Z</dcterms:created>
  <dcterms:modified xsi:type="dcterms:W3CDTF">2025-11-04T09:21:00Z</dcterms:modified>
</cp:coreProperties>
</file>