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DCF1" w14:textId="55F6A9A9" w:rsidR="00460E48" w:rsidRPr="00E52C65" w:rsidRDefault="00460E48" w:rsidP="00460E4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57DE86" w14:textId="77777777" w:rsidR="00460E48" w:rsidRPr="00E52C65" w:rsidRDefault="00460E48" w:rsidP="00460E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06D67" w14:textId="77777777" w:rsidR="00460E48" w:rsidRPr="00E52C65" w:rsidRDefault="00460E48" w:rsidP="00460E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65">
        <w:rPr>
          <w:rFonts w:ascii="Times New Roman" w:hAnsi="Times New Roman" w:cs="Times New Roman"/>
          <w:b/>
          <w:sz w:val="24"/>
          <w:szCs w:val="24"/>
        </w:rPr>
        <w:t>СТАНОВИЩЕ НА МИНИСТЕРСКИЯ СЪВЕТ</w:t>
      </w:r>
    </w:p>
    <w:p w14:paraId="15720780" w14:textId="77777777" w:rsidR="00460E48" w:rsidRPr="00E52C65" w:rsidRDefault="00460E48" w:rsidP="00460E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65">
        <w:rPr>
          <w:rFonts w:ascii="Times New Roman" w:hAnsi="Times New Roman" w:cs="Times New Roman"/>
          <w:b/>
          <w:sz w:val="24"/>
          <w:szCs w:val="24"/>
        </w:rPr>
        <w:t>ПО ПРОЕКТА НА</w:t>
      </w:r>
      <w:r w:rsidR="00FD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C65">
        <w:rPr>
          <w:rFonts w:ascii="Times New Roman" w:hAnsi="Times New Roman" w:cs="Times New Roman"/>
          <w:b/>
          <w:sz w:val="24"/>
          <w:szCs w:val="24"/>
        </w:rPr>
        <w:t>БЮДЖЕТ НА СЪДЕБНАТА ВЛАСТ ЗА 202</w:t>
      </w:r>
      <w:r w:rsidR="00746013">
        <w:rPr>
          <w:rFonts w:ascii="Times New Roman" w:hAnsi="Times New Roman" w:cs="Times New Roman"/>
          <w:b/>
          <w:sz w:val="24"/>
          <w:szCs w:val="24"/>
        </w:rPr>
        <w:t>6</w:t>
      </w:r>
      <w:r w:rsidRPr="00E52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C51">
        <w:rPr>
          <w:rFonts w:ascii="Times New Roman" w:hAnsi="Times New Roman" w:cs="Times New Roman"/>
          <w:b/>
          <w:sz w:val="24"/>
          <w:szCs w:val="24"/>
        </w:rPr>
        <w:t>г</w:t>
      </w:r>
      <w:r w:rsidRPr="00E52C65">
        <w:rPr>
          <w:rFonts w:ascii="Times New Roman" w:hAnsi="Times New Roman" w:cs="Times New Roman"/>
          <w:b/>
          <w:sz w:val="24"/>
          <w:szCs w:val="24"/>
        </w:rPr>
        <w:t>.</w:t>
      </w:r>
    </w:p>
    <w:p w14:paraId="52966F5F" w14:textId="77777777" w:rsidR="00460E48" w:rsidRDefault="00460E48" w:rsidP="00460E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B805A" w14:textId="77777777" w:rsidR="00460E48" w:rsidRPr="005C72F0" w:rsidRDefault="00460E48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F0">
        <w:rPr>
          <w:rFonts w:ascii="Times New Roman" w:hAnsi="Times New Roman" w:cs="Times New Roman"/>
          <w:sz w:val="24"/>
          <w:szCs w:val="24"/>
        </w:rPr>
        <w:t>В изпълнение на чл. 79, ал. 3 от Закона за публичните финанси Министерският съвет (МС) предлага на Вашето внимание становището си по предложения от Висшия съдебен съвет (ВСС) проект на бюджет на съдебната власт за 202</w:t>
      </w:r>
      <w:r w:rsidR="00FD253F">
        <w:rPr>
          <w:rFonts w:ascii="Times New Roman" w:hAnsi="Times New Roman" w:cs="Times New Roman"/>
          <w:sz w:val="24"/>
          <w:szCs w:val="24"/>
        </w:rPr>
        <w:t>6</w:t>
      </w:r>
      <w:r w:rsidRPr="005C72F0">
        <w:rPr>
          <w:rFonts w:ascii="Times New Roman" w:hAnsi="Times New Roman" w:cs="Times New Roman"/>
          <w:sz w:val="24"/>
          <w:szCs w:val="24"/>
        </w:rPr>
        <w:t xml:space="preserve"> г., включено и в общите параметри на законопроекта за държавния бюджет на Република България за 202</w:t>
      </w:r>
      <w:r w:rsidR="00FD253F">
        <w:rPr>
          <w:rFonts w:ascii="Times New Roman" w:hAnsi="Times New Roman" w:cs="Times New Roman"/>
          <w:sz w:val="24"/>
          <w:szCs w:val="24"/>
        </w:rPr>
        <w:t>6</w:t>
      </w:r>
      <w:r w:rsidRPr="005C72F0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35B7EBAA" w14:textId="77777777" w:rsidR="00143E81" w:rsidRDefault="00143E81" w:rsidP="00143E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F0">
        <w:rPr>
          <w:rFonts w:ascii="Times New Roman" w:hAnsi="Times New Roman" w:cs="Times New Roman"/>
          <w:sz w:val="24"/>
          <w:szCs w:val="24"/>
        </w:rPr>
        <w:t xml:space="preserve">Становището на МС </w:t>
      </w:r>
      <w:r w:rsidR="0079751F">
        <w:rPr>
          <w:rFonts w:ascii="Times New Roman" w:hAnsi="Times New Roman" w:cs="Times New Roman"/>
          <w:sz w:val="24"/>
          <w:szCs w:val="24"/>
        </w:rPr>
        <w:t xml:space="preserve">по проекта на бюджет на </w:t>
      </w:r>
      <w:r w:rsidR="00147CF3">
        <w:rPr>
          <w:rFonts w:ascii="Times New Roman" w:hAnsi="Times New Roman" w:cs="Times New Roman"/>
          <w:sz w:val="24"/>
          <w:szCs w:val="24"/>
        </w:rPr>
        <w:t>с</w:t>
      </w:r>
      <w:r w:rsidR="0079751F">
        <w:rPr>
          <w:rFonts w:ascii="Times New Roman" w:hAnsi="Times New Roman" w:cs="Times New Roman"/>
          <w:sz w:val="24"/>
          <w:szCs w:val="24"/>
        </w:rPr>
        <w:t>ъдебната власт</w:t>
      </w:r>
      <w:r w:rsidR="00D44D82">
        <w:rPr>
          <w:rFonts w:ascii="Times New Roman" w:hAnsi="Times New Roman" w:cs="Times New Roman"/>
          <w:sz w:val="24"/>
          <w:szCs w:val="24"/>
        </w:rPr>
        <w:t xml:space="preserve"> за 202</w:t>
      </w:r>
      <w:r w:rsidR="00C42763">
        <w:rPr>
          <w:rFonts w:ascii="Times New Roman" w:hAnsi="Times New Roman" w:cs="Times New Roman"/>
          <w:sz w:val="24"/>
          <w:szCs w:val="24"/>
        </w:rPr>
        <w:t>6</w:t>
      </w:r>
      <w:r w:rsidR="00D44D82">
        <w:rPr>
          <w:rFonts w:ascii="Times New Roman" w:hAnsi="Times New Roman" w:cs="Times New Roman"/>
          <w:sz w:val="24"/>
          <w:szCs w:val="24"/>
        </w:rPr>
        <w:t xml:space="preserve"> г.</w:t>
      </w:r>
      <w:r w:rsidR="0079751F">
        <w:rPr>
          <w:rFonts w:ascii="Times New Roman" w:hAnsi="Times New Roman" w:cs="Times New Roman"/>
          <w:sz w:val="24"/>
          <w:szCs w:val="24"/>
        </w:rPr>
        <w:t xml:space="preserve"> </w:t>
      </w:r>
      <w:r w:rsidRPr="005C72F0">
        <w:rPr>
          <w:rFonts w:ascii="Times New Roman" w:hAnsi="Times New Roman" w:cs="Times New Roman"/>
          <w:sz w:val="24"/>
          <w:szCs w:val="24"/>
        </w:rPr>
        <w:t>е изготвено</w:t>
      </w:r>
      <w:r w:rsidR="0079751F">
        <w:rPr>
          <w:rFonts w:ascii="Times New Roman" w:hAnsi="Times New Roman" w:cs="Times New Roman"/>
          <w:sz w:val="24"/>
          <w:szCs w:val="24"/>
        </w:rPr>
        <w:t xml:space="preserve"> при съобразяване </w:t>
      </w:r>
      <w:r w:rsidR="0079751F" w:rsidRPr="002552F3">
        <w:rPr>
          <w:rFonts w:ascii="Times New Roman" w:hAnsi="Times New Roman" w:cs="Times New Roman"/>
          <w:sz w:val="24"/>
          <w:szCs w:val="24"/>
        </w:rPr>
        <w:t xml:space="preserve">с един от основните приоритети на правителството по отношение на фискалната политика </w:t>
      </w:r>
      <w:r w:rsidR="0079751F" w:rsidRPr="00136E79">
        <w:rPr>
          <w:rFonts w:ascii="Times New Roman" w:hAnsi="Times New Roman" w:cs="Times New Roman"/>
          <w:sz w:val="24"/>
          <w:szCs w:val="24"/>
        </w:rPr>
        <w:t xml:space="preserve">дефицитът да е в рамките на </w:t>
      </w:r>
      <w:proofErr w:type="spellStart"/>
      <w:r w:rsidR="0079751F" w:rsidRPr="00136E79">
        <w:rPr>
          <w:rFonts w:ascii="Times New Roman" w:hAnsi="Times New Roman" w:cs="Times New Roman"/>
          <w:sz w:val="24"/>
          <w:szCs w:val="24"/>
        </w:rPr>
        <w:t>Маастрихтските</w:t>
      </w:r>
      <w:proofErr w:type="spellEnd"/>
      <w:r w:rsidR="0079751F" w:rsidRPr="00136E79">
        <w:rPr>
          <w:rFonts w:ascii="Times New Roman" w:hAnsi="Times New Roman" w:cs="Times New Roman"/>
          <w:sz w:val="24"/>
          <w:szCs w:val="24"/>
        </w:rPr>
        <w:t xml:space="preserve"> критерии - до 3 на сто от БВП</w:t>
      </w:r>
      <w:r w:rsidRPr="00136E79">
        <w:rPr>
          <w:rFonts w:ascii="Times New Roman" w:hAnsi="Times New Roman" w:cs="Times New Roman"/>
          <w:sz w:val="24"/>
          <w:szCs w:val="24"/>
        </w:rPr>
        <w:t>, какт</w:t>
      </w:r>
      <w:r>
        <w:rPr>
          <w:rFonts w:ascii="Times New Roman" w:hAnsi="Times New Roman" w:cs="Times New Roman"/>
          <w:sz w:val="24"/>
          <w:szCs w:val="24"/>
        </w:rPr>
        <w:t>о и</w:t>
      </w:r>
      <w:r w:rsidRPr="005C72F0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данни</w:t>
      </w:r>
      <w:r w:rsidR="003712D3">
        <w:rPr>
          <w:rFonts w:ascii="Times New Roman" w:hAnsi="Times New Roman" w:cs="Times New Roman"/>
          <w:sz w:val="24"/>
          <w:szCs w:val="24"/>
        </w:rPr>
        <w:t>те</w:t>
      </w:r>
      <w:r w:rsidRPr="005C7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475CB1">
        <w:rPr>
          <w:rFonts w:ascii="Times New Roman" w:hAnsi="Times New Roman" w:cs="Times New Roman"/>
          <w:sz w:val="24"/>
          <w:szCs w:val="24"/>
        </w:rPr>
        <w:t xml:space="preserve">очакваното </w:t>
      </w:r>
      <w:r>
        <w:rPr>
          <w:rFonts w:ascii="Times New Roman" w:hAnsi="Times New Roman" w:cs="Times New Roman"/>
          <w:sz w:val="24"/>
          <w:szCs w:val="24"/>
        </w:rPr>
        <w:t xml:space="preserve">изпълнение </w:t>
      </w:r>
      <w:r w:rsidR="0079751F">
        <w:rPr>
          <w:rFonts w:ascii="Times New Roman" w:hAnsi="Times New Roman" w:cs="Times New Roman"/>
          <w:sz w:val="24"/>
          <w:szCs w:val="24"/>
        </w:rPr>
        <w:t xml:space="preserve">по бюджета на </w:t>
      </w:r>
      <w:r w:rsidR="00147CF3">
        <w:rPr>
          <w:rFonts w:ascii="Times New Roman" w:hAnsi="Times New Roman" w:cs="Times New Roman"/>
          <w:sz w:val="24"/>
          <w:szCs w:val="24"/>
        </w:rPr>
        <w:t>с</w:t>
      </w:r>
      <w:r w:rsidR="0079751F">
        <w:rPr>
          <w:rFonts w:ascii="Times New Roman" w:hAnsi="Times New Roman" w:cs="Times New Roman"/>
          <w:sz w:val="24"/>
          <w:szCs w:val="24"/>
        </w:rPr>
        <w:t>ъдебната власт</w:t>
      </w:r>
      <w:r w:rsidRPr="005C72F0">
        <w:rPr>
          <w:rFonts w:ascii="Times New Roman" w:hAnsi="Times New Roman" w:cs="Times New Roman"/>
          <w:sz w:val="24"/>
          <w:szCs w:val="24"/>
        </w:rPr>
        <w:t xml:space="preserve"> </w:t>
      </w:r>
      <w:r w:rsidR="0079751F">
        <w:rPr>
          <w:rFonts w:ascii="Times New Roman" w:hAnsi="Times New Roman" w:cs="Times New Roman"/>
          <w:sz w:val="24"/>
          <w:szCs w:val="24"/>
        </w:rPr>
        <w:t xml:space="preserve">и по </w:t>
      </w:r>
      <w:r w:rsidR="009132AE">
        <w:rPr>
          <w:rFonts w:ascii="Times New Roman" w:hAnsi="Times New Roman" w:cs="Times New Roman"/>
          <w:sz w:val="24"/>
          <w:szCs w:val="24"/>
        </w:rPr>
        <w:t xml:space="preserve">държавния </w:t>
      </w:r>
      <w:r w:rsidRPr="005C72F0">
        <w:rPr>
          <w:rFonts w:ascii="Times New Roman" w:hAnsi="Times New Roman" w:cs="Times New Roman"/>
          <w:sz w:val="24"/>
          <w:szCs w:val="24"/>
        </w:rPr>
        <w:t xml:space="preserve">бюджет за </w:t>
      </w:r>
      <w:r w:rsidR="0079751F">
        <w:rPr>
          <w:rFonts w:ascii="Times New Roman" w:hAnsi="Times New Roman" w:cs="Times New Roman"/>
          <w:sz w:val="24"/>
          <w:szCs w:val="24"/>
        </w:rPr>
        <w:t>202</w:t>
      </w:r>
      <w:r w:rsidR="00C42763">
        <w:rPr>
          <w:rFonts w:ascii="Times New Roman" w:hAnsi="Times New Roman" w:cs="Times New Roman"/>
          <w:sz w:val="24"/>
          <w:szCs w:val="24"/>
        </w:rPr>
        <w:t>5</w:t>
      </w:r>
      <w:r w:rsidR="0079751F">
        <w:rPr>
          <w:rFonts w:ascii="Times New Roman" w:hAnsi="Times New Roman" w:cs="Times New Roman"/>
          <w:sz w:val="24"/>
          <w:szCs w:val="24"/>
        </w:rPr>
        <w:t xml:space="preserve"> г.</w:t>
      </w:r>
      <w:r w:rsidRPr="005C72F0">
        <w:rPr>
          <w:rFonts w:ascii="Times New Roman" w:hAnsi="Times New Roman" w:cs="Times New Roman"/>
          <w:sz w:val="24"/>
          <w:szCs w:val="24"/>
        </w:rPr>
        <w:t xml:space="preserve"> Стремежът е в рамките на предвидените финансови ресурси да се осигури изпълнението на заложените стратегически цели в Актуализираната стратегия за продължаване на реформата в съдебната система и Пътната карта към нея.</w:t>
      </w:r>
    </w:p>
    <w:p w14:paraId="6BD8B30B" w14:textId="77777777" w:rsidR="000F7E57" w:rsidRDefault="000F7E57" w:rsidP="000F7E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55F">
        <w:rPr>
          <w:rFonts w:ascii="Times New Roman" w:hAnsi="Times New Roman" w:cs="Times New Roman"/>
          <w:sz w:val="24"/>
          <w:szCs w:val="24"/>
        </w:rPr>
        <w:t>С</w:t>
      </w:r>
      <w:r w:rsidR="004D671C" w:rsidRPr="0076355F">
        <w:rPr>
          <w:rFonts w:ascii="Times New Roman" w:hAnsi="Times New Roman" w:cs="Times New Roman"/>
          <w:sz w:val="24"/>
          <w:szCs w:val="24"/>
        </w:rPr>
        <w:t>ъгласно</w:t>
      </w:r>
      <w:r w:rsidRPr="0076355F">
        <w:rPr>
          <w:rFonts w:ascii="Times New Roman" w:hAnsi="Times New Roman" w:cs="Times New Roman"/>
          <w:sz w:val="24"/>
          <w:szCs w:val="24"/>
        </w:rPr>
        <w:t xml:space="preserve"> разпоредбите на § 7 от преходните и заключителните разпоредби на Закона за държавния бюджет на Република България</w:t>
      </w:r>
      <w:r w:rsidR="0076355F">
        <w:rPr>
          <w:rFonts w:ascii="Times New Roman" w:hAnsi="Times New Roman" w:cs="Times New Roman"/>
          <w:sz w:val="24"/>
          <w:szCs w:val="24"/>
        </w:rPr>
        <w:t xml:space="preserve"> (ЗДБРБ)</w:t>
      </w:r>
      <w:r w:rsidR="00C42763">
        <w:rPr>
          <w:rFonts w:ascii="Times New Roman" w:hAnsi="Times New Roman" w:cs="Times New Roman"/>
          <w:sz w:val="24"/>
          <w:szCs w:val="24"/>
        </w:rPr>
        <w:t xml:space="preserve"> за 2025</w:t>
      </w:r>
      <w:r w:rsidRPr="0076355F">
        <w:rPr>
          <w:rFonts w:ascii="Times New Roman" w:hAnsi="Times New Roman" w:cs="Times New Roman"/>
          <w:sz w:val="24"/>
          <w:szCs w:val="24"/>
        </w:rPr>
        <w:t xml:space="preserve"> г</w:t>
      </w:r>
      <w:r w:rsidR="00C42763">
        <w:rPr>
          <w:rFonts w:ascii="Times New Roman" w:hAnsi="Times New Roman" w:cs="Times New Roman"/>
          <w:sz w:val="24"/>
          <w:szCs w:val="24"/>
        </w:rPr>
        <w:t>.,</w:t>
      </w:r>
      <w:r w:rsidRPr="0076355F">
        <w:rPr>
          <w:rFonts w:ascii="Times New Roman" w:hAnsi="Times New Roman" w:cs="Times New Roman"/>
          <w:sz w:val="24"/>
          <w:szCs w:val="24"/>
        </w:rPr>
        <w:t xml:space="preserve"> с проекта на З</w:t>
      </w:r>
      <w:r w:rsidR="0076355F">
        <w:rPr>
          <w:rFonts w:ascii="Times New Roman" w:hAnsi="Times New Roman" w:cs="Times New Roman"/>
          <w:sz w:val="24"/>
          <w:szCs w:val="24"/>
        </w:rPr>
        <w:t>ДБРБ</w:t>
      </w:r>
      <w:r w:rsidR="00C42763">
        <w:rPr>
          <w:rFonts w:ascii="Times New Roman" w:hAnsi="Times New Roman" w:cs="Times New Roman"/>
          <w:sz w:val="24"/>
          <w:szCs w:val="24"/>
        </w:rPr>
        <w:t xml:space="preserve"> за 2026</w:t>
      </w:r>
      <w:r w:rsidRPr="0076355F">
        <w:rPr>
          <w:rFonts w:ascii="Times New Roman" w:hAnsi="Times New Roman" w:cs="Times New Roman"/>
          <w:sz w:val="24"/>
          <w:szCs w:val="24"/>
        </w:rPr>
        <w:t xml:space="preserve"> г. Министерският съвет внася в Народното събрание за разглеждане и одобрение проекта на бюджет на съдебната власт, включително с разходите по функционални области и в програмен формат.</w:t>
      </w:r>
    </w:p>
    <w:p w14:paraId="7359A87A" w14:textId="77777777" w:rsidR="00460E48" w:rsidRPr="005C72F0" w:rsidRDefault="00460E48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F0">
        <w:rPr>
          <w:rFonts w:ascii="Times New Roman" w:hAnsi="Times New Roman" w:cs="Times New Roman"/>
          <w:sz w:val="24"/>
          <w:szCs w:val="24"/>
        </w:rPr>
        <w:t>След анализ на информацията и съпоставка между основните показатели по бюджета на съдебната власт</w:t>
      </w:r>
      <w:r w:rsidR="00BE0515">
        <w:rPr>
          <w:rFonts w:ascii="Times New Roman" w:hAnsi="Times New Roman" w:cs="Times New Roman"/>
          <w:sz w:val="24"/>
          <w:szCs w:val="24"/>
        </w:rPr>
        <w:t xml:space="preserve"> за 202</w:t>
      </w:r>
      <w:r w:rsidR="00C42763">
        <w:rPr>
          <w:rFonts w:ascii="Times New Roman" w:hAnsi="Times New Roman" w:cs="Times New Roman"/>
          <w:sz w:val="24"/>
          <w:szCs w:val="24"/>
        </w:rPr>
        <w:t>6</w:t>
      </w:r>
      <w:r w:rsidR="00BE0515">
        <w:rPr>
          <w:rFonts w:ascii="Times New Roman" w:hAnsi="Times New Roman" w:cs="Times New Roman"/>
          <w:sz w:val="24"/>
          <w:szCs w:val="24"/>
        </w:rPr>
        <w:t xml:space="preserve"> г.</w:t>
      </w:r>
      <w:r w:rsidRPr="005C72F0">
        <w:rPr>
          <w:rFonts w:ascii="Times New Roman" w:hAnsi="Times New Roman" w:cs="Times New Roman"/>
          <w:sz w:val="24"/>
          <w:szCs w:val="24"/>
        </w:rPr>
        <w:t>, предложени от ВСС, и тези</w:t>
      </w:r>
      <w:r>
        <w:rPr>
          <w:rFonts w:ascii="Times New Roman" w:hAnsi="Times New Roman" w:cs="Times New Roman"/>
          <w:sz w:val="24"/>
          <w:szCs w:val="24"/>
        </w:rPr>
        <w:t>, предложени</w:t>
      </w:r>
      <w:r w:rsidRPr="005C72F0">
        <w:rPr>
          <w:rFonts w:ascii="Times New Roman" w:hAnsi="Times New Roman" w:cs="Times New Roman"/>
          <w:sz w:val="24"/>
          <w:szCs w:val="24"/>
        </w:rPr>
        <w:t xml:space="preserve"> от  правителството, могат да бъдат отбелязани следните основни моменти:</w:t>
      </w:r>
    </w:p>
    <w:p w14:paraId="51A13759" w14:textId="77777777" w:rsidR="00460E48" w:rsidRPr="00E52C65" w:rsidRDefault="00460E48" w:rsidP="00460E4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C6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приходната част </w:t>
      </w:r>
    </w:p>
    <w:p w14:paraId="30D521E2" w14:textId="77777777" w:rsidR="00E2189F" w:rsidRDefault="00460E48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F0">
        <w:rPr>
          <w:rFonts w:ascii="Times New Roman" w:hAnsi="Times New Roman" w:cs="Times New Roman"/>
          <w:sz w:val="24"/>
          <w:szCs w:val="24"/>
        </w:rPr>
        <w:t xml:space="preserve">Предложението на ВСС е </w:t>
      </w:r>
      <w:r w:rsidR="00E2189F">
        <w:rPr>
          <w:rFonts w:ascii="Times New Roman" w:hAnsi="Times New Roman" w:cs="Times New Roman"/>
          <w:sz w:val="24"/>
          <w:szCs w:val="24"/>
        </w:rPr>
        <w:t>в размер на</w:t>
      </w:r>
      <w:r w:rsidRPr="005C72F0">
        <w:rPr>
          <w:rFonts w:ascii="Times New Roman" w:hAnsi="Times New Roman" w:cs="Times New Roman"/>
          <w:sz w:val="24"/>
          <w:szCs w:val="24"/>
        </w:rPr>
        <w:t xml:space="preserve"> </w:t>
      </w:r>
      <w:r w:rsidR="006F66E3">
        <w:rPr>
          <w:rFonts w:ascii="Times New Roman" w:hAnsi="Times New Roman" w:cs="Times New Roman"/>
          <w:sz w:val="24"/>
          <w:szCs w:val="24"/>
        </w:rPr>
        <w:t>61</w:t>
      </w:r>
      <w:r w:rsidR="00B35DEF">
        <w:rPr>
          <w:rFonts w:ascii="Times New Roman" w:hAnsi="Times New Roman" w:cs="Times New Roman"/>
          <w:sz w:val="24"/>
          <w:szCs w:val="24"/>
        </w:rPr>
        <w:t> 355,0 хил</w:t>
      </w:r>
      <w:r w:rsidRPr="005C72F0">
        <w:rPr>
          <w:rFonts w:ascii="Times New Roman" w:hAnsi="Times New Roman" w:cs="Times New Roman"/>
          <w:sz w:val="24"/>
          <w:szCs w:val="24"/>
        </w:rPr>
        <w:t xml:space="preserve">. </w:t>
      </w:r>
      <w:r w:rsidR="006F66E3">
        <w:rPr>
          <w:rFonts w:ascii="Times New Roman" w:hAnsi="Times New Roman" w:cs="Times New Roman"/>
          <w:sz w:val="24"/>
          <w:szCs w:val="24"/>
        </w:rPr>
        <w:t>евро</w:t>
      </w:r>
      <w:r w:rsidRPr="005C72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8198B0" w14:textId="77777777" w:rsidR="00460E48" w:rsidRPr="005C72F0" w:rsidRDefault="00460E48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F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инистерският съвет </w:t>
      </w:r>
      <w:r w:rsidR="006E6F61">
        <w:rPr>
          <w:rFonts w:ascii="Times New Roman" w:hAnsi="Times New Roman" w:cs="Times New Roman"/>
          <w:sz w:val="24"/>
          <w:szCs w:val="24"/>
        </w:rPr>
        <w:t>предл</w:t>
      </w:r>
      <w:r w:rsidR="006C5213">
        <w:rPr>
          <w:rFonts w:ascii="Times New Roman" w:hAnsi="Times New Roman" w:cs="Times New Roman"/>
          <w:sz w:val="24"/>
          <w:szCs w:val="24"/>
        </w:rPr>
        <w:t>ага</w:t>
      </w:r>
      <w:r w:rsidR="00054F37">
        <w:rPr>
          <w:rFonts w:ascii="Times New Roman" w:hAnsi="Times New Roman" w:cs="Times New Roman"/>
          <w:sz w:val="24"/>
          <w:szCs w:val="24"/>
        </w:rPr>
        <w:t xml:space="preserve"> приходите</w:t>
      </w:r>
      <w:r w:rsidR="001E3207">
        <w:rPr>
          <w:rFonts w:ascii="Times New Roman" w:hAnsi="Times New Roman" w:cs="Times New Roman"/>
          <w:sz w:val="24"/>
          <w:szCs w:val="24"/>
        </w:rPr>
        <w:t xml:space="preserve"> да са в размер на</w:t>
      </w:r>
      <w:r w:rsidR="00054F37">
        <w:rPr>
          <w:rFonts w:ascii="Times New Roman" w:hAnsi="Times New Roman" w:cs="Times New Roman"/>
          <w:sz w:val="24"/>
          <w:szCs w:val="24"/>
        </w:rPr>
        <w:t xml:space="preserve"> </w:t>
      </w:r>
      <w:r w:rsidR="006F66E3">
        <w:rPr>
          <w:rFonts w:ascii="Times New Roman" w:hAnsi="Times New Roman" w:cs="Times New Roman"/>
          <w:sz w:val="24"/>
          <w:szCs w:val="24"/>
        </w:rPr>
        <w:t>66</w:t>
      </w:r>
      <w:r w:rsidR="00B35DEF">
        <w:rPr>
          <w:rFonts w:ascii="Times New Roman" w:hAnsi="Times New Roman" w:cs="Times New Roman"/>
          <w:sz w:val="24"/>
          <w:szCs w:val="24"/>
        </w:rPr>
        <w:t> 468,0</w:t>
      </w:r>
      <w:r w:rsidR="00054F37">
        <w:rPr>
          <w:rFonts w:ascii="Times New Roman" w:hAnsi="Times New Roman" w:cs="Times New Roman"/>
          <w:sz w:val="24"/>
          <w:szCs w:val="24"/>
        </w:rPr>
        <w:t xml:space="preserve"> </w:t>
      </w:r>
      <w:r w:rsidR="00B35DEF">
        <w:rPr>
          <w:rFonts w:ascii="Times New Roman" w:hAnsi="Times New Roman" w:cs="Times New Roman"/>
          <w:sz w:val="24"/>
          <w:szCs w:val="24"/>
        </w:rPr>
        <w:t>хил.</w:t>
      </w:r>
      <w:r w:rsidR="00054F37">
        <w:rPr>
          <w:rFonts w:ascii="Times New Roman" w:hAnsi="Times New Roman" w:cs="Times New Roman"/>
          <w:sz w:val="24"/>
          <w:szCs w:val="24"/>
        </w:rPr>
        <w:t xml:space="preserve"> </w:t>
      </w:r>
      <w:r w:rsidR="006F66E3">
        <w:rPr>
          <w:rFonts w:ascii="Times New Roman" w:hAnsi="Times New Roman" w:cs="Times New Roman"/>
          <w:sz w:val="24"/>
          <w:szCs w:val="24"/>
        </w:rPr>
        <w:t>евро</w:t>
      </w:r>
      <w:r w:rsidR="006C5213">
        <w:rPr>
          <w:rFonts w:ascii="Times New Roman" w:hAnsi="Times New Roman" w:cs="Times New Roman"/>
          <w:sz w:val="24"/>
          <w:szCs w:val="24"/>
        </w:rPr>
        <w:t>, като увеличението в размер на 5</w:t>
      </w:r>
      <w:r w:rsidR="00B35DEF">
        <w:rPr>
          <w:rFonts w:ascii="Times New Roman" w:hAnsi="Times New Roman" w:cs="Times New Roman"/>
          <w:sz w:val="24"/>
          <w:szCs w:val="24"/>
        </w:rPr>
        <w:t> </w:t>
      </w:r>
      <w:r w:rsidR="006F66E3">
        <w:rPr>
          <w:rFonts w:ascii="Times New Roman" w:hAnsi="Times New Roman" w:cs="Times New Roman"/>
          <w:sz w:val="24"/>
          <w:szCs w:val="24"/>
        </w:rPr>
        <w:t>1</w:t>
      </w:r>
      <w:r w:rsidR="00B35DEF">
        <w:rPr>
          <w:rFonts w:ascii="Times New Roman" w:hAnsi="Times New Roman" w:cs="Times New Roman"/>
          <w:sz w:val="24"/>
          <w:szCs w:val="24"/>
        </w:rPr>
        <w:t>13,0</w:t>
      </w:r>
      <w:r w:rsidR="006C5213">
        <w:rPr>
          <w:rFonts w:ascii="Times New Roman" w:hAnsi="Times New Roman" w:cs="Times New Roman"/>
          <w:sz w:val="24"/>
          <w:szCs w:val="24"/>
        </w:rPr>
        <w:t xml:space="preserve"> </w:t>
      </w:r>
      <w:r w:rsidR="00B35DEF">
        <w:rPr>
          <w:rFonts w:ascii="Times New Roman" w:hAnsi="Times New Roman" w:cs="Times New Roman"/>
          <w:sz w:val="24"/>
          <w:szCs w:val="24"/>
        </w:rPr>
        <w:t>хил.</w:t>
      </w:r>
      <w:r w:rsidR="006C5213">
        <w:rPr>
          <w:rFonts w:ascii="Times New Roman" w:hAnsi="Times New Roman" w:cs="Times New Roman"/>
          <w:sz w:val="24"/>
          <w:szCs w:val="24"/>
        </w:rPr>
        <w:t xml:space="preserve"> </w:t>
      </w:r>
      <w:r w:rsidR="006F66E3">
        <w:rPr>
          <w:rFonts w:ascii="Times New Roman" w:hAnsi="Times New Roman" w:cs="Times New Roman"/>
          <w:sz w:val="24"/>
          <w:szCs w:val="24"/>
        </w:rPr>
        <w:t>евро е на база оценката на събираемостта на приходите</w:t>
      </w:r>
      <w:r w:rsidR="00A1490C">
        <w:rPr>
          <w:rFonts w:ascii="Times New Roman" w:hAnsi="Times New Roman" w:cs="Times New Roman"/>
          <w:sz w:val="24"/>
          <w:szCs w:val="24"/>
        </w:rPr>
        <w:t xml:space="preserve"> от структурите на съдебната власт</w:t>
      </w:r>
      <w:r w:rsidR="006F66E3">
        <w:rPr>
          <w:rFonts w:ascii="Times New Roman" w:hAnsi="Times New Roman" w:cs="Times New Roman"/>
          <w:sz w:val="24"/>
          <w:szCs w:val="24"/>
        </w:rPr>
        <w:t xml:space="preserve"> през следващата година.</w:t>
      </w:r>
      <w:r w:rsidR="00054F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BA3FB" w14:textId="77777777" w:rsidR="00C632B2" w:rsidRDefault="00460E48" w:rsidP="00460E4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467C">
        <w:rPr>
          <w:rFonts w:ascii="Times New Roman" w:hAnsi="Times New Roman" w:cs="Times New Roman"/>
          <w:b/>
          <w:sz w:val="24"/>
          <w:szCs w:val="24"/>
          <w:u w:val="single"/>
        </w:rPr>
        <w:t>По разходната част</w:t>
      </w:r>
    </w:p>
    <w:p w14:paraId="605E9A64" w14:textId="77777777" w:rsidR="00990325" w:rsidRDefault="00460E48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F0">
        <w:rPr>
          <w:rFonts w:ascii="Times New Roman" w:hAnsi="Times New Roman" w:cs="Times New Roman"/>
          <w:sz w:val="24"/>
          <w:szCs w:val="24"/>
        </w:rPr>
        <w:t>В проекта на ВСС</w:t>
      </w:r>
      <w:r w:rsidR="00C632B2">
        <w:rPr>
          <w:rFonts w:ascii="Times New Roman" w:hAnsi="Times New Roman" w:cs="Times New Roman"/>
          <w:sz w:val="24"/>
          <w:szCs w:val="24"/>
        </w:rPr>
        <w:t xml:space="preserve"> за 202</w:t>
      </w:r>
      <w:r w:rsidR="00A1490C">
        <w:rPr>
          <w:rFonts w:ascii="Times New Roman" w:hAnsi="Times New Roman" w:cs="Times New Roman"/>
          <w:sz w:val="24"/>
          <w:szCs w:val="24"/>
        </w:rPr>
        <w:t>6</w:t>
      </w:r>
      <w:r w:rsidR="00C632B2">
        <w:rPr>
          <w:rFonts w:ascii="Times New Roman" w:hAnsi="Times New Roman" w:cs="Times New Roman"/>
          <w:sz w:val="24"/>
          <w:szCs w:val="24"/>
        </w:rPr>
        <w:t xml:space="preserve"> г.</w:t>
      </w:r>
      <w:r w:rsidRPr="005C72F0">
        <w:rPr>
          <w:rFonts w:ascii="Times New Roman" w:hAnsi="Times New Roman" w:cs="Times New Roman"/>
          <w:sz w:val="24"/>
          <w:szCs w:val="24"/>
        </w:rPr>
        <w:t xml:space="preserve"> общият размер на разходите е </w:t>
      </w:r>
      <w:r w:rsidR="00A1490C">
        <w:rPr>
          <w:rFonts w:ascii="Times New Roman" w:hAnsi="Times New Roman" w:cs="Times New Roman"/>
          <w:sz w:val="24"/>
          <w:szCs w:val="24"/>
        </w:rPr>
        <w:t>996</w:t>
      </w:r>
      <w:r w:rsidR="00D33321">
        <w:rPr>
          <w:rFonts w:ascii="Times New Roman" w:hAnsi="Times New Roman" w:cs="Times New Roman"/>
          <w:sz w:val="24"/>
          <w:szCs w:val="24"/>
        </w:rPr>
        <w:t> 193,7</w:t>
      </w:r>
      <w:r w:rsidRPr="005C72F0">
        <w:rPr>
          <w:rFonts w:ascii="Times New Roman" w:hAnsi="Times New Roman" w:cs="Times New Roman"/>
          <w:sz w:val="24"/>
          <w:szCs w:val="24"/>
        </w:rPr>
        <w:t xml:space="preserve"> </w:t>
      </w:r>
      <w:r w:rsidR="00D33321">
        <w:rPr>
          <w:rFonts w:ascii="Times New Roman" w:hAnsi="Times New Roman" w:cs="Times New Roman"/>
          <w:sz w:val="24"/>
          <w:szCs w:val="24"/>
        </w:rPr>
        <w:t>хил.</w:t>
      </w:r>
      <w:r w:rsidR="00A1490C">
        <w:rPr>
          <w:rFonts w:ascii="Times New Roman" w:hAnsi="Times New Roman" w:cs="Times New Roman"/>
          <w:sz w:val="24"/>
          <w:szCs w:val="24"/>
        </w:rPr>
        <w:t xml:space="preserve"> евро</w:t>
      </w:r>
      <w:r w:rsidR="00990325">
        <w:rPr>
          <w:rFonts w:ascii="Times New Roman" w:hAnsi="Times New Roman" w:cs="Times New Roman"/>
          <w:sz w:val="24"/>
          <w:szCs w:val="24"/>
        </w:rPr>
        <w:t>, които са разпределени в осем бюджетни програми.</w:t>
      </w:r>
    </w:p>
    <w:p w14:paraId="2855CFBD" w14:textId="77777777" w:rsidR="00460E48" w:rsidRPr="00E1044E" w:rsidRDefault="00460E48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F0">
        <w:rPr>
          <w:rFonts w:ascii="Times New Roman" w:hAnsi="Times New Roman" w:cs="Times New Roman"/>
          <w:sz w:val="24"/>
          <w:szCs w:val="24"/>
        </w:rPr>
        <w:t xml:space="preserve">Министерският съвет предлага общият размер на разходите да бъде определен на </w:t>
      </w:r>
      <w:r w:rsidR="00C632B2">
        <w:rPr>
          <w:rFonts w:ascii="Times New Roman" w:hAnsi="Times New Roman" w:cs="Times New Roman"/>
          <w:sz w:val="24"/>
          <w:szCs w:val="24"/>
        </w:rPr>
        <w:t xml:space="preserve">  </w:t>
      </w:r>
      <w:r w:rsidR="00D53B8C" w:rsidRPr="00FA4B3D">
        <w:rPr>
          <w:rFonts w:ascii="Times New Roman" w:hAnsi="Times New Roman" w:cs="Times New Roman"/>
          <w:sz w:val="24"/>
          <w:szCs w:val="24"/>
        </w:rPr>
        <w:t>8</w:t>
      </w:r>
      <w:r w:rsidR="00FA4B3D" w:rsidRPr="00FA4B3D">
        <w:rPr>
          <w:rFonts w:ascii="Times New Roman" w:hAnsi="Times New Roman" w:cs="Times New Roman"/>
          <w:sz w:val="24"/>
          <w:szCs w:val="24"/>
        </w:rPr>
        <w:t>15</w:t>
      </w:r>
      <w:r w:rsidR="00E81010">
        <w:rPr>
          <w:rFonts w:ascii="Times New Roman" w:hAnsi="Times New Roman" w:cs="Times New Roman"/>
          <w:sz w:val="24"/>
          <w:szCs w:val="24"/>
        </w:rPr>
        <w:t> </w:t>
      </w:r>
      <w:r w:rsidR="00D33321">
        <w:rPr>
          <w:rFonts w:ascii="Times New Roman" w:hAnsi="Times New Roman" w:cs="Times New Roman"/>
          <w:sz w:val="24"/>
          <w:szCs w:val="24"/>
        </w:rPr>
        <w:t>9</w:t>
      </w:r>
      <w:r w:rsidR="00E81010">
        <w:rPr>
          <w:rFonts w:ascii="Times New Roman" w:hAnsi="Times New Roman" w:cs="Times New Roman"/>
          <w:sz w:val="24"/>
          <w:szCs w:val="24"/>
        </w:rPr>
        <w:t>63,7</w:t>
      </w:r>
      <w:r w:rsidR="00D33321">
        <w:rPr>
          <w:rFonts w:ascii="Times New Roman" w:hAnsi="Times New Roman" w:cs="Times New Roman"/>
          <w:sz w:val="24"/>
          <w:szCs w:val="24"/>
        </w:rPr>
        <w:t xml:space="preserve"> хил</w:t>
      </w:r>
      <w:r w:rsidRPr="00FA4B3D">
        <w:rPr>
          <w:rFonts w:ascii="Times New Roman" w:hAnsi="Times New Roman" w:cs="Times New Roman"/>
          <w:sz w:val="24"/>
          <w:szCs w:val="24"/>
        </w:rPr>
        <w:t xml:space="preserve">. </w:t>
      </w:r>
      <w:r w:rsidR="00D53B8C" w:rsidRPr="00FA4B3D">
        <w:rPr>
          <w:rFonts w:ascii="Times New Roman" w:hAnsi="Times New Roman" w:cs="Times New Roman"/>
          <w:sz w:val="24"/>
          <w:szCs w:val="24"/>
        </w:rPr>
        <w:t>евро</w:t>
      </w:r>
      <w:r w:rsidRPr="00D53B8C">
        <w:rPr>
          <w:rFonts w:ascii="Times New Roman" w:hAnsi="Times New Roman" w:cs="Times New Roman"/>
          <w:sz w:val="24"/>
          <w:szCs w:val="24"/>
        </w:rPr>
        <w:t xml:space="preserve">. </w:t>
      </w:r>
      <w:r w:rsidRPr="005C72F0">
        <w:rPr>
          <w:rFonts w:ascii="Times New Roman" w:hAnsi="Times New Roman" w:cs="Times New Roman"/>
          <w:sz w:val="24"/>
          <w:szCs w:val="24"/>
        </w:rPr>
        <w:t xml:space="preserve">При така изготвените разчети разликата </w:t>
      </w:r>
      <w:r w:rsidR="00E36259">
        <w:rPr>
          <w:rFonts w:ascii="Times New Roman" w:hAnsi="Times New Roman" w:cs="Times New Roman"/>
          <w:sz w:val="24"/>
          <w:szCs w:val="24"/>
        </w:rPr>
        <w:t xml:space="preserve">в разходите </w:t>
      </w:r>
      <w:r w:rsidRPr="005C72F0">
        <w:rPr>
          <w:rFonts w:ascii="Times New Roman" w:hAnsi="Times New Roman" w:cs="Times New Roman"/>
          <w:sz w:val="24"/>
          <w:szCs w:val="24"/>
        </w:rPr>
        <w:t xml:space="preserve">между двата проекта е в размер на </w:t>
      </w:r>
      <w:r w:rsidR="005D3851" w:rsidRPr="00FA4B3D">
        <w:rPr>
          <w:rFonts w:ascii="Times New Roman" w:hAnsi="Times New Roman" w:cs="Times New Roman"/>
          <w:sz w:val="24"/>
          <w:szCs w:val="24"/>
        </w:rPr>
        <w:t>1</w:t>
      </w:r>
      <w:r w:rsidR="00FA4B3D" w:rsidRPr="00FA4B3D">
        <w:rPr>
          <w:rFonts w:ascii="Times New Roman" w:hAnsi="Times New Roman" w:cs="Times New Roman"/>
          <w:sz w:val="24"/>
          <w:szCs w:val="24"/>
        </w:rPr>
        <w:t>80</w:t>
      </w:r>
      <w:r w:rsidR="00E81010">
        <w:rPr>
          <w:rFonts w:ascii="Times New Roman" w:hAnsi="Times New Roman" w:cs="Times New Roman"/>
          <w:sz w:val="24"/>
          <w:szCs w:val="24"/>
        </w:rPr>
        <w:t> </w:t>
      </w:r>
      <w:r w:rsidR="00D33321">
        <w:rPr>
          <w:rFonts w:ascii="Times New Roman" w:hAnsi="Times New Roman" w:cs="Times New Roman"/>
          <w:sz w:val="24"/>
          <w:szCs w:val="24"/>
        </w:rPr>
        <w:t>2</w:t>
      </w:r>
      <w:r w:rsidR="00E81010">
        <w:rPr>
          <w:rFonts w:ascii="Times New Roman" w:hAnsi="Times New Roman" w:cs="Times New Roman"/>
          <w:sz w:val="24"/>
          <w:szCs w:val="24"/>
        </w:rPr>
        <w:t>77,2</w:t>
      </w:r>
      <w:r w:rsidRPr="00FA4B3D">
        <w:rPr>
          <w:rFonts w:ascii="Times New Roman" w:hAnsi="Times New Roman" w:cs="Times New Roman"/>
          <w:sz w:val="24"/>
          <w:szCs w:val="24"/>
        </w:rPr>
        <w:t xml:space="preserve"> </w:t>
      </w:r>
      <w:r w:rsidR="00D33321">
        <w:rPr>
          <w:rFonts w:ascii="Times New Roman" w:hAnsi="Times New Roman" w:cs="Times New Roman"/>
          <w:sz w:val="24"/>
          <w:szCs w:val="24"/>
        </w:rPr>
        <w:t>хил</w:t>
      </w:r>
      <w:r w:rsidRPr="00FA4B3D">
        <w:rPr>
          <w:rFonts w:ascii="Times New Roman" w:hAnsi="Times New Roman" w:cs="Times New Roman"/>
          <w:sz w:val="24"/>
          <w:szCs w:val="24"/>
        </w:rPr>
        <w:t xml:space="preserve">. </w:t>
      </w:r>
      <w:r w:rsidR="005D3851" w:rsidRPr="00FA4B3D">
        <w:rPr>
          <w:rFonts w:ascii="Times New Roman" w:hAnsi="Times New Roman" w:cs="Times New Roman"/>
          <w:sz w:val="24"/>
          <w:szCs w:val="24"/>
        </w:rPr>
        <w:t>евро</w:t>
      </w:r>
      <w:r w:rsidRPr="00E1044E">
        <w:rPr>
          <w:rFonts w:ascii="Times New Roman" w:hAnsi="Times New Roman" w:cs="Times New Roman"/>
          <w:sz w:val="24"/>
          <w:szCs w:val="24"/>
        </w:rPr>
        <w:t>.</w:t>
      </w:r>
    </w:p>
    <w:p w14:paraId="7F0F3E3A" w14:textId="77777777" w:rsidR="00460E48" w:rsidRPr="00331E38" w:rsidRDefault="00460E48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E38">
        <w:rPr>
          <w:rFonts w:ascii="Times New Roman" w:hAnsi="Times New Roman" w:cs="Times New Roman"/>
          <w:b/>
          <w:sz w:val="24"/>
          <w:szCs w:val="24"/>
        </w:rPr>
        <w:t>Висшият съдебен съвет</w:t>
      </w:r>
      <w:r w:rsidRPr="00331E38">
        <w:rPr>
          <w:rFonts w:ascii="Times New Roman" w:hAnsi="Times New Roman" w:cs="Times New Roman"/>
          <w:sz w:val="24"/>
          <w:szCs w:val="24"/>
        </w:rPr>
        <w:t xml:space="preserve"> предлага общ размер на разходите за 202</w:t>
      </w:r>
      <w:r w:rsidR="005D3851">
        <w:rPr>
          <w:rFonts w:ascii="Times New Roman" w:hAnsi="Times New Roman" w:cs="Times New Roman"/>
          <w:sz w:val="24"/>
          <w:szCs w:val="24"/>
        </w:rPr>
        <w:t>6</w:t>
      </w:r>
      <w:r w:rsidRPr="00331E38">
        <w:rPr>
          <w:rFonts w:ascii="Times New Roman" w:hAnsi="Times New Roman" w:cs="Times New Roman"/>
          <w:sz w:val="24"/>
          <w:szCs w:val="24"/>
        </w:rPr>
        <w:t xml:space="preserve"> г. </w:t>
      </w:r>
      <w:r w:rsidR="00A91F5B" w:rsidRPr="00331E38">
        <w:rPr>
          <w:rFonts w:ascii="Times New Roman" w:hAnsi="Times New Roman" w:cs="Times New Roman"/>
          <w:sz w:val="24"/>
          <w:szCs w:val="24"/>
        </w:rPr>
        <w:t>–</w:t>
      </w:r>
      <w:r w:rsidRPr="00331E38">
        <w:rPr>
          <w:rFonts w:ascii="Times New Roman" w:hAnsi="Times New Roman" w:cs="Times New Roman"/>
          <w:sz w:val="24"/>
          <w:szCs w:val="24"/>
        </w:rPr>
        <w:t xml:space="preserve"> </w:t>
      </w:r>
      <w:r w:rsidR="00727E3E">
        <w:rPr>
          <w:rFonts w:ascii="Times New Roman" w:hAnsi="Times New Roman" w:cs="Times New Roman"/>
          <w:sz w:val="24"/>
          <w:szCs w:val="24"/>
        </w:rPr>
        <w:t xml:space="preserve">    </w:t>
      </w:r>
      <w:r w:rsidR="005D04A2">
        <w:rPr>
          <w:rFonts w:ascii="Times New Roman" w:hAnsi="Times New Roman" w:cs="Times New Roman"/>
          <w:sz w:val="24"/>
          <w:szCs w:val="24"/>
        </w:rPr>
        <w:t>996 193,7</w:t>
      </w:r>
      <w:r w:rsidR="005D04A2" w:rsidRPr="005C72F0">
        <w:rPr>
          <w:rFonts w:ascii="Times New Roman" w:hAnsi="Times New Roman" w:cs="Times New Roman"/>
          <w:sz w:val="24"/>
          <w:szCs w:val="24"/>
        </w:rPr>
        <w:t xml:space="preserve"> </w:t>
      </w:r>
      <w:r w:rsidR="005D04A2">
        <w:rPr>
          <w:rFonts w:ascii="Times New Roman" w:hAnsi="Times New Roman" w:cs="Times New Roman"/>
          <w:sz w:val="24"/>
          <w:szCs w:val="24"/>
        </w:rPr>
        <w:t>хил. евро</w:t>
      </w:r>
      <w:r w:rsidR="005D04A2" w:rsidRPr="00331E38">
        <w:rPr>
          <w:rFonts w:ascii="Times New Roman" w:hAnsi="Times New Roman" w:cs="Times New Roman"/>
          <w:sz w:val="24"/>
          <w:szCs w:val="24"/>
        </w:rPr>
        <w:t xml:space="preserve"> </w:t>
      </w:r>
      <w:r w:rsidRPr="00331E38">
        <w:rPr>
          <w:rFonts w:ascii="Times New Roman" w:hAnsi="Times New Roman" w:cs="Times New Roman"/>
          <w:sz w:val="24"/>
          <w:szCs w:val="24"/>
        </w:rPr>
        <w:t xml:space="preserve">(увеличение с </w:t>
      </w:r>
      <w:r w:rsidR="005D3851">
        <w:rPr>
          <w:rFonts w:ascii="Times New Roman" w:hAnsi="Times New Roman" w:cs="Times New Roman"/>
          <w:sz w:val="24"/>
          <w:szCs w:val="24"/>
        </w:rPr>
        <w:t>288</w:t>
      </w:r>
      <w:r w:rsidR="00727E3E">
        <w:rPr>
          <w:rFonts w:ascii="Times New Roman" w:hAnsi="Times New Roman" w:cs="Times New Roman"/>
          <w:sz w:val="24"/>
          <w:szCs w:val="24"/>
        </w:rPr>
        <w:t> 409,0</w:t>
      </w:r>
      <w:r w:rsidRPr="00331E38">
        <w:rPr>
          <w:rFonts w:ascii="Times New Roman" w:hAnsi="Times New Roman" w:cs="Times New Roman"/>
          <w:sz w:val="24"/>
          <w:szCs w:val="24"/>
        </w:rPr>
        <w:t xml:space="preserve"> </w:t>
      </w:r>
      <w:r w:rsidR="00727E3E">
        <w:rPr>
          <w:rFonts w:ascii="Times New Roman" w:hAnsi="Times New Roman" w:cs="Times New Roman"/>
          <w:sz w:val="24"/>
          <w:szCs w:val="24"/>
        </w:rPr>
        <w:t>хил</w:t>
      </w:r>
      <w:r w:rsidRPr="00331E38">
        <w:rPr>
          <w:rFonts w:ascii="Times New Roman" w:hAnsi="Times New Roman" w:cs="Times New Roman"/>
          <w:sz w:val="24"/>
          <w:szCs w:val="24"/>
        </w:rPr>
        <w:t xml:space="preserve">. </w:t>
      </w:r>
      <w:r w:rsidR="005D3851">
        <w:rPr>
          <w:rFonts w:ascii="Times New Roman" w:hAnsi="Times New Roman" w:cs="Times New Roman"/>
          <w:sz w:val="24"/>
          <w:szCs w:val="24"/>
        </w:rPr>
        <w:t>евро</w:t>
      </w:r>
      <w:r w:rsidRPr="00331E38">
        <w:rPr>
          <w:rFonts w:ascii="Times New Roman" w:hAnsi="Times New Roman" w:cs="Times New Roman"/>
          <w:sz w:val="24"/>
          <w:szCs w:val="24"/>
        </w:rPr>
        <w:t xml:space="preserve"> спрямо одобрените със ЗДБРБ за 202</w:t>
      </w:r>
      <w:r w:rsidR="005D3851">
        <w:rPr>
          <w:rFonts w:ascii="Times New Roman" w:hAnsi="Times New Roman" w:cs="Times New Roman"/>
          <w:sz w:val="24"/>
          <w:szCs w:val="24"/>
        </w:rPr>
        <w:t>5</w:t>
      </w:r>
      <w:r w:rsidRPr="00331E38">
        <w:rPr>
          <w:rFonts w:ascii="Times New Roman" w:hAnsi="Times New Roman" w:cs="Times New Roman"/>
          <w:sz w:val="24"/>
          <w:szCs w:val="24"/>
        </w:rPr>
        <w:t xml:space="preserve"> г.), от тях </w:t>
      </w:r>
      <w:r w:rsidR="005D3851">
        <w:rPr>
          <w:rFonts w:ascii="Times New Roman" w:hAnsi="Times New Roman" w:cs="Times New Roman"/>
          <w:sz w:val="24"/>
          <w:szCs w:val="24"/>
        </w:rPr>
        <w:t>923</w:t>
      </w:r>
      <w:r w:rsidR="00727E3E">
        <w:rPr>
          <w:rFonts w:ascii="Times New Roman" w:hAnsi="Times New Roman" w:cs="Times New Roman"/>
          <w:sz w:val="24"/>
          <w:szCs w:val="24"/>
        </w:rPr>
        <w:t> 386,5</w:t>
      </w:r>
      <w:r w:rsidR="00C37877" w:rsidRPr="00331E38">
        <w:rPr>
          <w:rFonts w:ascii="Times New Roman" w:hAnsi="Times New Roman" w:cs="Times New Roman"/>
          <w:sz w:val="24"/>
          <w:szCs w:val="24"/>
        </w:rPr>
        <w:t xml:space="preserve"> </w:t>
      </w:r>
      <w:r w:rsidR="00727E3E">
        <w:rPr>
          <w:rFonts w:ascii="Times New Roman" w:hAnsi="Times New Roman" w:cs="Times New Roman"/>
          <w:sz w:val="24"/>
          <w:szCs w:val="24"/>
        </w:rPr>
        <w:t>хил</w:t>
      </w:r>
      <w:r w:rsidRPr="00331E38">
        <w:rPr>
          <w:rFonts w:ascii="Times New Roman" w:hAnsi="Times New Roman" w:cs="Times New Roman"/>
          <w:sz w:val="24"/>
          <w:szCs w:val="24"/>
        </w:rPr>
        <w:t>.</w:t>
      </w:r>
      <w:r w:rsidR="006D2552" w:rsidRPr="00331E38">
        <w:rPr>
          <w:rFonts w:ascii="Times New Roman" w:hAnsi="Times New Roman" w:cs="Times New Roman"/>
          <w:sz w:val="24"/>
          <w:szCs w:val="24"/>
        </w:rPr>
        <w:t xml:space="preserve"> </w:t>
      </w:r>
      <w:r w:rsidR="005D3851">
        <w:rPr>
          <w:rFonts w:ascii="Times New Roman" w:hAnsi="Times New Roman" w:cs="Times New Roman"/>
          <w:sz w:val="24"/>
          <w:szCs w:val="24"/>
        </w:rPr>
        <w:t>евро</w:t>
      </w:r>
      <w:r w:rsidR="006D2552" w:rsidRPr="00331E38">
        <w:rPr>
          <w:rFonts w:ascii="Times New Roman" w:hAnsi="Times New Roman" w:cs="Times New Roman"/>
          <w:sz w:val="24"/>
          <w:szCs w:val="24"/>
        </w:rPr>
        <w:t xml:space="preserve"> са за текущи разходи (с </w:t>
      </w:r>
      <w:r w:rsidR="005D3851">
        <w:rPr>
          <w:rFonts w:ascii="Times New Roman" w:hAnsi="Times New Roman" w:cs="Times New Roman"/>
          <w:sz w:val="24"/>
          <w:szCs w:val="24"/>
        </w:rPr>
        <w:t>238</w:t>
      </w:r>
      <w:r w:rsidR="00727E3E">
        <w:rPr>
          <w:rFonts w:ascii="Times New Roman" w:hAnsi="Times New Roman" w:cs="Times New Roman"/>
          <w:sz w:val="24"/>
          <w:szCs w:val="24"/>
        </w:rPr>
        <w:t> 850,3</w:t>
      </w:r>
      <w:r w:rsidRPr="00331E38">
        <w:rPr>
          <w:rFonts w:ascii="Times New Roman" w:hAnsi="Times New Roman" w:cs="Times New Roman"/>
          <w:sz w:val="24"/>
          <w:szCs w:val="24"/>
        </w:rPr>
        <w:t xml:space="preserve"> </w:t>
      </w:r>
      <w:r w:rsidR="00727E3E">
        <w:rPr>
          <w:rFonts w:ascii="Times New Roman" w:hAnsi="Times New Roman" w:cs="Times New Roman"/>
          <w:sz w:val="24"/>
          <w:szCs w:val="24"/>
        </w:rPr>
        <w:t>хил</w:t>
      </w:r>
      <w:r w:rsidRPr="00331E38">
        <w:rPr>
          <w:rFonts w:ascii="Times New Roman" w:hAnsi="Times New Roman" w:cs="Times New Roman"/>
          <w:sz w:val="24"/>
          <w:szCs w:val="24"/>
        </w:rPr>
        <w:t xml:space="preserve">. </w:t>
      </w:r>
      <w:r w:rsidR="005D3851">
        <w:rPr>
          <w:rFonts w:ascii="Times New Roman" w:hAnsi="Times New Roman" w:cs="Times New Roman"/>
          <w:sz w:val="24"/>
          <w:szCs w:val="24"/>
        </w:rPr>
        <w:t>евро</w:t>
      </w:r>
      <w:r w:rsidRPr="00331E38">
        <w:rPr>
          <w:rFonts w:ascii="Times New Roman" w:hAnsi="Times New Roman" w:cs="Times New Roman"/>
          <w:sz w:val="24"/>
          <w:szCs w:val="24"/>
        </w:rPr>
        <w:t xml:space="preserve"> повече </w:t>
      </w:r>
      <w:r w:rsidRPr="00331E38">
        <w:rPr>
          <w:rFonts w:ascii="Times New Roman" w:hAnsi="Times New Roman" w:cs="Times New Roman"/>
          <w:sz w:val="24"/>
          <w:szCs w:val="24"/>
        </w:rPr>
        <w:lastRenderedPageBreak/>
        <w:t>спрямо 202</w:t>
      </w:r>
      <w:r w:rsidR="005D3851">
        <w:rPr>
          <w:rFonts w:ascii="Times New Roman" w:hAnsi="Times New Roman" w:cs="Times New Roman"/>
          <w:sz w:val="24"/>
          <w:szCs w:val="24"/>
        </w:rPr>
        <w:t>5</w:t>
      </w:r>
      <w:r w:rsidRPr="00331E38">
        <w:rPr>
          <w:rFonts w:ascii="Times New Roman" w:hAnsi="Times New Roman" w:cs="Times New Roman"/>
          <w:sz w:val="24"/>
          <w:szCs w:val="24"/>
        </w:rPr>
        <w:t xml:space="preserve"> г.), като е предвидено увеличение на средствата за персонал с </w:t>
      </w:r>
      <w:r w:rsidR="005D3851">
        <w:rPr>
          <w:rFonts w:ascii="Times New Roman" w:hAnsi="Times New Roman" w:cs="Times New Roman"/>
          <w:sz w:val="24"/>
          <w:szCs w:val="24"/>
        </w:rPr>
        <w:t>201</w:t>
      </w:r>
      <w:r w:rsidR="00727E3E">
        <w:rPr>
          <w:rFonts w:ascii="Times New Roman" w:hAnsi="Times New Roman" w:cs="Times New Roman"/>
          <w:sz w:val="24"/>
          <w:szCs w:val="24"/>
        </w:rPr>
        <w:t> 356,1</w:t>
      </w:r>
      <w:r w:rsidRPr="00331E38">
        <w:rPr>
          <w:rFonts w:ascii="Times New Roman" w:hAnsi="Times New Roman" w:cs="Times New Roman"/>
          <w:sz w:val="24"/>
          <w:szCs w:val="24"/>
        </w:rPr>
        <w:t xml:space="preserve"> </w:t>
      </w:r>
      <w:r w:rsidR="00727E3E">
        <w:rPr>
          <w:rFonts w:ascii="Times New Roman" w:hAnsi="Times New Roman" w:cs="Times New Roman"/>
          <w:sz w:val="24"/>
          <w:szCs w:val="24"/>
        </w:rPr>
        <w:t>хил</w:t>
      </w:r>
      <w:r w:rsidRPr="00331E38">
        <w:rPr>
          <w:rFonts w:ascii="Times New Roman" w:hAnsi="Times New Roman" w:cs="Times New Roman"/>
          <w:sz w:val="24"/>
          <w:szCs w:val="24"/>
        </w:rPr>
        <w:t xml:space="preserve">. </w:t>
      </w:r>
      <w:r w:rsidR="005D3851">
        <w:rPr>
          <w:rFonts w:ascii="Times New Roman" w:hAnsi="Times New Roman" w:cs="Times New Roman"/>
          <w:sz w:val="24"/>
          <w:szCs w:val="24"/>
        </w:rPr>
        <w:t>евро</w:t>
      </w:r>
      <w:r w:rsidRPr="00331E38">
        <w:rPr>
          <w:rFonts w:ascii="Times New Roman" w:hAnsi="Times New Roman" w:cs="Times New Roman"/>
          <w:sz w:val="24"/>
          <w:szCs w:val="24"/>
        </w:rPr>
        <w:t xml:space="preserve"> спрямо 202</w:t>
      </w:r>
      <w:r w:rsidR="005D3851">
        <w:rPr>
          <w:rFonts w:ascii="Times New Roman" w:hAnsi="Times New Roman" w:cs="Times New Roman"/>
          <w:sz w:val="24"/>
          <w:szCs w:val="24"/>
        </w:rPr>
        <w:t>5</w:t>
      </w:r>
      <w:r w:rsidRPr="00331E3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6D33C99" w14:textId="77777777" w:rsidR="00460E48" w:rsidRPr="005C72F0" w:rsidRDefault="00460E48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F0">
        <w:rPr>
          <w:rFonts w:ascii="Times New Roman" w:hAnsi="Times New Roman" w:cs="Times New Roman"/>
          <w:sz w:val="24"/>
          <w:szCs w:val="24"/>
        </w:rPr>
        <w:t xml:space="preserve">В мотивите на ВСС към представения проектобюджет на съдебната власт за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C72F0">
        <w:rPr>
          <w:rFonts w:ascii="Times New Roman" w:hAnsi="Times New Roman" w:cs="Times New Roman"/>
          <w:sz w:val="24"/>
          <w:szCs w:val="24"/>
        </w:rPr>
        <w:t>202</w:t>
      </w:r>
      <w:r w:rsidR="00D157E4">
        <w:rPr>
          <w:rFonts w:ascii="Times New Roman" w:hAnsi="Times New Roman" w:cs="Times New Roman"/>
          <w:sz w:val="24"/>
          <w:szCs w:val="24"/>
        </w:rPr>
        <w:t>6</w:t>
      </w:r>
      <w:r w:rsidRPr="005C72F0">
        <w:rPr>
          <w:rFonts w:ascii="Times New Roman" w:hAnsi="Times New Roman" w:cs="Times New Roman"/>
          <w:sz w:val="24"/>
          <w:szCs w:val="24"/>
        </w:rPr>
        <w:t xml:space="preserve"> г. е посочено, че основните принципи, спазвани при разработването му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72F0">
        <w:rPr>
          <w:rFonts w:ascii="Times New Roman" w:hAnsi="Times New Roman" w:cs="Times New Roman"/>
          <w:sz w:val="24"/>
          <w:szCs w:val="24"/>
        </w:rPr>
        <w:t xml:space="preserve"> са независимост и прогнозиране на оптимален размер на средствата за нормално функциониране на съдебните институции. При изготвянето на разчетите са използвани потребностите от численост на магистратите и служителите от съдебната администрация, определени спрямо броя на съдебните производства и темпа на тяхното нарастване. Разчетите са разработени на база утвърдените бюджети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157E4">
        <w:rPr>
          <w:rFonts w:ascii="Times New Roman" w:hAnsi="Times New Roman" w:cs="Times New Roman"/>
          <w:sz w:val="24"/>
          <w:szCs w:val="24"/>
        </w:rPr>
        <w:t>5</w:t>
      </w:r>
      <w:r w:rsidRPr="005C72F0">
        <w:rPr>
          <w:rFonts w:ascii="Times New Roman" w:hAnsi="Times New Roman" w:cs="Times New Roman"/>
          <w:sz w:val="24"/>
          <w:szCs w:val="24"/>
        </w:rPr>
        <w:t xml:space="preserve"> г. на органите на съдебната власт, като са предвидени допълнителни разходи, необходими за нормалното им функциониране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72F0">
        <w:rPr>
          <w:rFonts w:ascii="Times New Roman" w:hAnsi="Times New Roman" w:cs="Times New Roman"/>
          <w:sz w:val="24"/>
          <w:szCs w:val="24"/>
        </w:rPr>
        <w:t xml:space="preserve"> и осигуряващи бързо правораздаване и изграждане на информационни системи за реализиране на електронното правосъдие. </w:t>
      </w:r>
    </w:p>
    <w:p w14:paraId="70C86111" w14:textId="77777777" w:rsidR="006D3039" w:rsidRDefault="00460E48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F0">
        <w:rPr>
          <w:rFonts w:ascii="Times New Roman" w:hAnsi="Times New Roman" w:cs="Times New Roman"/>
          <w:sz w:val="24"/>
          <w:szCs w:val="24"/>
        </w:rPr>
        <w:t>За персонал са предвидени средства, необходими за индексиране на заплатите спрямо утвърдения бюджет за 20</w:t>
      </w:r>
      <w:r w:rsidR="00BD4511">
        <w:rPr>
          <w:rFonts w:ascii="Times New Roman" w:hAnsi="Times New Roman" w:cs="Times New Roman"/>
          <w:sz w:val="24"/>
          <w:szCs w:val="24"/>
        </w:rPr>
        <w:t>2</w:t>
      </w:r>
      <w:r w:rsidR="00D157E4">
        <w:rPr>
          <w:rFonts w:ascii="Times New Roman" w:hAnsi="Times New Roman" w:cs="Times New Roman"/>
          <w:sz w:val="24"/>
          <w:szCs w:val="24"/>
        </w:rPr>
        <w:t>5</w:t>
      </w:r>
      <w:r w:rsidRPr="005C72F0">
        <w:rPr>
          <w:rFonts w:ascii="Times New Roman" w:hAnsi="Times New Roman" w:cs="Times New Roman"/>
          <w:sz w:val="24"/>
          <w:szCs w:val="24"/>
        </w:rPr>
        <w:t xml:space="preserve"> г., с цел да се осигури финансово изпълнението на законоустановените изисквания, въз основа на които се определят възнагражденията в съдебната система. Също така</w:t>
      </w:r>
      <w:r w:rsidR="006B3A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2F0">
        <w:rPr>
          <w:rFonts w:ascii="Times New Roman" w:hAnsi="Times New Roman" w:cs="Times New Roman"/>
          <w:sz w:val="24"/>
          <w:szCs w:val="24"/>
        </w:rPr>
        <w:t xml:space="preserve">предвидени </w:t>
      </w:r>
      <w:r w:rsidR="00D157E4">
        <w:rPr>
          <w:rFonts w:ascii="Times New Roman" w:hAnsi="Times New Roman" w:cs="Times New Roman"/>
          <w:sz w:val="24"/>
          <w:szCs w:val="24"/>
        </w:rPr>
        <w:t>са</w:t>
      </w:r>
      <w:r w:rsidR="00D157E4" w:rsidRPr="005C72F0">
        <w:rPr>
          <w:rFonts w:ascii="Times New Roman" w:hAnsi="Times New Roman" w:cs="Times New Roman"/>
          <w:sz w:val="24"/>
          <w:szCs w:val="24"/>
        </w:rPr>
        <w:t xml:space="preserve"> </w:t>
      </w:r>
      <w:r w:rsidRPr="005C72F0">
        <w:rPr>
          <w:rFonts w:ascii="Times New Roman" w:hAnsi="Times New Roman" w:cs="Times New Roman"/>
          <w:sz w:val="24"/>
          <w:szCs w:val="24"/>
        </w:rPr>
        <w:t>средства за облекло</w:t>
      </w:r>
      <w:r w:rsidR="00DD0D06">
        <w:rPr>
          <w:rFonts w:ascii="Times New Roman" w:hAnsi="Times New Roman" w:cs="Times New Roman"/>
          <w:sz w:val="24"/>
          <w:szCs w:val="24"/>
        </w:rPr>
        <w:t xml:space="preserve"> и допълнителни възнаграждения. </w:t>
      </w:r>
      <w:r w:rsidRPr="006D3039">
        <w:rPr>
          <w:rFonts w:ascii="Times New Roman" w:hAnsi="Times New Roman" w:cs="Times New Roman"/>
          <w:sz w:val="24"/>
          <w:szCs w:val="24"/>
        </w:rPr>
        <w:t>Предвидени са средства и за трудовите възнаграждения и осигурителните вноски за младши магистрати, както и средства за обезщетения по Закона за съдебната власт (ЗСВ) и Кодекса на труда.</w:t>
      </w:r>
      <w:r w:rsidR="00DD0D06" w:rsidRPr="006D30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0BED0" w14:textId="77777777" w:rsidR="00460E48" w:rsidRPr="005C72F0" w:rsidRDefault="00460E48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F0">
        <w:rPr>
          <w:rFonts w:ascii="Times New Roman" w:hAnsi="Times New Roman" w:cs="Times New Roman"/>
          <w:sz w:val="24"/>
          <w:szCs w:val="24"/>
        </w:rPr>
        <w:t xml:space="preserve">За издръжка са предвидени средства за </w:t>
      </w:r>
      <w:r>
        <w:rPr>
          <w:rFonts w:ascii="Times New Roman" w:hAnsi="Times New Roman" w:cs="Times New Roman"/>
          <w:sz w:val="24"/>
          <w:szCs w:val="24"/>
        </w:rPr>
        <w:t>обезпечаване на разходи в областта на електронното управление</w:t>
      </w:r>
      <w:r w:rsidR="0065698E">
        <w:rPr>
          <w:rFonts w:ascii="Times New Roman" w:hAnsi="Times New Roman" w:cs="Times New Roman"/>
          <w:sz w:val="24"/>
          <w:szCs w:val="24"/>
        </w:rPr>
        <w:t xml:space="preserve"> и на използваните информационни и комуникационни</w:t>
      </w:r>
      <w:r w:rsidR="003F3D49">
        <w:rPr>
          <w:rFonts w:ascii="Times New Roman" w:hAnsi="Times New Roman" w:cs="Times New Roman"/>
          <w:sz w:val="24"/>
          <w:szCs w:val="24"/>
        </w:rPr>
        <w:t xml:space="preserve"> технологии</w:t>
      </w:r>
      <w:r>
        <w:rPr>
          <w:rFonts w:ascii="Times New Roman" w:hAnsi="Times New Roman" w:cs="Times New Roman"/>
          <w:sz w:val="24"/>
          <w:szCs w:val="24"/>
        </w:rPr>
        <w:t>, за</w:t>
      </w:r>
      <w:r w:rsidRPr="004B6FA9">
        <w:rPr>
          <w:rFonts w:ascii="Times New Roman" w:hAnsi="Times New Roman" w:cs="Times New Roman"/>
          <w:sz w:val="24"/>
          <w:szCs w:val="24"/>
        </w:rPr>
        <w:t xml:space="preserve"> </w:t>
      </w:r>
      <w:r w:rsidRPr="00FD1A5D">
        <w:rPr>
          <w:rFonts w:ascii="Times New Roman" w:hAnsi="Times New Roman" w:cs="Times New Roman"/>
          <w:sz w:val="24"/>
          <w:szCs w:val="24"/>
        </w:rPr>
        <w:t>въвеждане на електронното правосъдие и за поетапното въвеждане на Единната информационна система на съдилищата</w:t>
      </w:r>
      <w:r w:rsidRPr="005C72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E5124C" w14:textId="77777777" w:rsidR="00460E48" w:rsidRPr="005C72F0" w:rsidRDefault="00460E48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F0">
        <w:rPr>
          <w:rFonts w:ascii="Times New Roman" w:hAnsi="Times New Roman" w:cs="Times New Roman"/>
          <w:sz w:val="24"/>
          <w:szCs w:val="24"/>
        </w:rPr>
        <w:t>За капиталови разходи са планирани средства за управление на недвижимите имоти на съдебната власт</w:t>
      </w:r>
      <w:r>
        <w:rPr>
          <w:rFonts w:ascii="Times New Roman" w:hAnsi="Times New Roman" w:cs="Times New Roman"/>
          <w:sz w:val="24"/>
          <w:szCs w:val="24"/>
        </w:rPr>
        <w:t>, за разходи в областта на електронното управление, в т. ч.</w:t>
      </w:r>
      <w:r w:rsidRPr="005C72F0">
        <w:rPr>
          <w:rFonts w:ascii="Times New Roman" w:hAnsi="Times New Roman" w:cs="Times New Roman"/>
          <w:sz w:val="24"/>
          <w:szCs w:val="24"/>
        </w:rPr>
        <w:t xml:space="preserve"> за закупуване на </w:t>
      </w:r>
      <w:r w:rsidR="002F7A90" w:rsidRPr="002F7A90">
        <w:rPr>
          <w:rFonts w:ascii="Times New Roman" w:hAnsi="Times New Roman" w:cs="Times New Roman"/>
          <w:sz w:val="24"/>
          <w:szCs w:val="24"/>
        </w:rPr>
        <w:t>компютри /преносими и настолни/, копирни машини, сървъри, скенери, периферни устройства и софтуерни пакети и лицензи</w:t>
      </w:r>
      <w:r w:rsidRPr="005C72F0">
        <w:rPr>
          <w:rFonts w:ascii="Times New Roman" w:hAnsi="Times New Roman" w:cs="Times New Roman"/>
          <w:sz w:val="24"/>
          <w:szCs w:val="24"/>
        </w:rPr>
        <w:t>.</w:t>
      </w:r>
    </w:p>
    <w:p w14:paraId="26FBB432" w14:textId="77777777" w:rsidR="00460E48" w:rsidRPr="005C72F0" w:rsidRDefault="00460E48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101">
        <w:rPr>
          <w:rFonts w:ascii="Times New Roman" w:hAnsi="Times New Roman" w:cs="Times New Roman"/>
          <w:b/>
          <w:sz w:val="24"/>
          <w:szCs w:val="24"/>
        </w:rPr>
        <w:t>Министерски</w:t>
      </w:r>
      <w:r w:rsidRPr="00ED7E14">
        <w:rPr>
          <w:rFonts w:ascii="Times New Roman" w:hAnsi="Times New Roman" w:cs="Times New Roman"/>
          <w:b/>
          <w:sz w:val="24"/>
          <w:szCs w:val="24"/>
        </w:rPr>
        <w:t>ят съвет</w:t>
      </w:r>
      <w:r w:rsidRPr="005C72F0">
        <w:rPr>
          <w:rFonts w:ascii="Times New Roman" w:hAnsi="Times New Roman" w:cs="Times New Roman"/>
          <w:sz w:val="24"/>
          <w:szCs w:val="24"/>
        </w:rPr>
        <w:t xml:space="preserve"> предлага по бюджета на съдебната власт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27F0">
        <w:rPr>
          <w:rFonts w:ascii="Times New Roman" w:hAnsi="Times New Roman" w:cs="Times New Roman"/>
          <w:sz w:val="24"/>
          <w:szCs w:val="24"/>
        </w:rPr>
        <w:t>6</w:t>
      </w:r>
      <w:r w:rsidRPr="005C72F0">
        <w:rPr>
          <w:rFonts w:ascii="Times New Roman" w:hAnsi="Times New Roman" w:cs="Times New Roman"/>
          <w:sz w:val="24"/>
          <w:szCs w:val="24"/>
        </w:rPr>
        <w:t xml:space="preserve"> г. да бъдат одобрени разходи в общ размер на </w:t>
      </w:r>
      <w:r w:rsidR="009F2101" w:rsidRPr="00FA4B3D">
        <w:rPr>
          <w:rFonts w:ascii="Times New Roman" w:hAnsi="Times New Roman" w:cs="Times New Roman"/>
          <w:sz w:val="24"/>
          <w:szCs w:val="24"/>
        </w:rPr>
        <w:t>815</w:t>
      </w:r>
      <w:r w:rsidR="009F2101">
        <w:rPr>
          <w:rFonts w:ascii="Times New Roman" w:hAnsi="Times New Roman" w:cs="Times New Roman"/>
          <w:sz w:val="24"/>
          <w:szCs w:val="24"/>
        </w:rPr>
        <w:t xml:space="preserve"> 963,7 </w:t>
      </w:r>
      <w:r w:rsidR="00152A5D" w:rsidRPr="00152A5D">
        <w:rPr>
          <w:rFonts w:ascii="Times New Roman" w:hAnsi="Times New Roman" w:cs="Times New Roman"/>
          <w:sz w:val="24"/>
          <w:szCs w:val="24"/>
        </w:rPr>
        <w:t>хил</w:t>
      </w:r>
      <w:r w:rsidR="004927F0" w:rsidRPr="00FA4B3D">
        <w:rPr>
          <w:rFonts w:ascii="Times New Roman" w:hAnsi="Times New Roman" w:cs="Times New Roman"/>
          <w:sz w:val="24"/>
          <w:szCs w:val="24"/>
        </w:rPr>
        <w:t>. евро</w:t>
      </w:r>
      <w:r w:rsidRPr="005C72F0">
        <w:rPr>
          <w:rFonts w:ascii="Times New Roman" w:hAnsi="Times New Roman" w:cs="Times New Roman"/>
          <w:sz w:val="24"/>
          <w:szCs w:val="24"/>
        </w:rPr>
        <w:t xml:space="preserve"> или увеличение с</w:t>
      </w:r>
      <w:r w:rsidR="00FA4B3D">
        <w:rPr>
          <w:rFonts w:ascii="Times New Roman" w:hAnsi="Times New Roman" w:cs="Times New Roman"/>
          <w:sz w:val="24"/>
          <w:szCs w:val="24"/>
        </w:rPr>
        <w:t>ъс</w:t>
      </w:r>
      <w:r w:rsidR="00956AFC">
        <w:rPr>
          <w:rFonts w:ascii="Times New Roman" w:hAnsi="Times New Roman" w:cs="Times New Roman"/>
          <w:sz w:val="24"/>
          <w:szCs w:val="24"/>
        </w:rPr>
        <w:t xml:space="preserve"> </w:t>
      </w:r>
      <w:r w:rsidR="00FA4B3D">
        <w:rPr>
          <w:rFonts w:ascii="Times New Roman" w:hAnsi="Times New Roman" w:cs="Times New Roman"/>
          <w:sz w:val="24"/>
          <w:szCs w:val="24"/>
        </w:rPr>
        <w:t>108</w:t>
      </w:r>
      <w:r w:rsidR="009F2101">
        <w:rPr>
          <w:rFonts w:ascii="Times New Roman" w:hAnsi="Times New Roman" w:cs="Times New Roman"/>
          <w:sz w:val="24"/>
          <w:szCs w:val="24"/>
        </w:rPr>
        <w:t> </w:t>
      </w:r>
      <w:r w:rsidR="00152A5D">
        <w:rPr>
          <w:rFonts w:ascii="Times New Roman" w:hAnsi="Times New Roman" w:cs="Times New Roman"/>
          <w:sz w:val="24"/>
          <w:szCs w:val="24"/>
        </w:rPr>
        <w:t>1</w:t>
      </w:r>
      <w:r w:rsidR="009F2101">
        <w:rPr>
          <w:rFonts w:ascii="Times New Roman" w:hAnsi="Times New Roman" w:cs="Times New Roman"/>
          <w:sz w:val="24"/>
          <w:szCs w:val="24"/>
        </w:rPr>
        <w:t>79,0</w:t>
      </w:r>
      <w:r w:rsidR="00152A5D">
        <w:rPr>
          <w:rFonts w:ascii="Times New Roman" w:hAnsi="Times New Roman" w:cs="Times New Roman"/>
          <w:sz w:val="24"/>
          <w:szCs w:val="24"/>
        </w:rPr>
        <w:t xml:space="preserve"> хил</w:t>
      </w:r>
      <w:r w:rsidRPr="00FA4B3D">
        <w:rPr>
          <w:rFonts w:ascii="Times New Roman" w:hAnsi="Times New Roman" w:cs="Times New Roman"/>
          <w:sz w:val="24"/>
          <w:szCs w:val="24"/>
        </w:rPr>
        <w:t xml:space="preserve">. </w:t>
      </w:r>
      <w:r w:rsidR="004927F0" w:rsidRPr="00FA4B3D">
        <w:rPr>
          <w:rFonts w:ascii="Times New Roman" w:hAnsi="Times New Roman" w:cs="Times New Roman"/>
          <w:sz w:val="24"/>
          <w:szCs w:val="24"/>
        </w:rPr>
        <w:t xml:space="preserve">евро </w:t>
      </w:r>
      <w:r w:rsidRPr="00FA4B3D">
        <w:rPr>
          <w:rFonts w:ascii="Times New Roman" w:hAnsi="Times New Roman" w:cs="Times New Roman"/>
          <w:sz w:val="24"/>
          <w:szCs w:val="24"/>
        </w:rPr>
        <w:t>спрямо одобрените със З</w:t>
      </w:r>
      <w:r w:rsidR="008C57B0" w:rsidRPr="00FA4B3D">
        <w:rPr>
          <w:rFonts w:ascii="Times New Roman" w:hAnsi="Times New Roman" w:cs="Times New Roman"/>
          <w:sz w:val="24"/>
          <w:szCs w:val="24"/>
        </w:rPr>
        <w:t>ДБРБ</w:t>
      </w:r>
      <w:r w:rsidRPr="00FA4B3D">
        <w:rPr>
          <w:rFonts w:ascii="Times New Roman" w:hAnsi="Times New Roman" w:cs="Times New Roman"/>
          <w:sz w:val="24"/>
          <w:szCs w:val="24"/>
        </w:rPr>
        <w:t xml:space="preserve"> за 202</w:t>
      </w:r>
      <w:r w:rsidR="004927F0" w:rsidRPr="00FA4B3D">
        <w:rPr>
          <w:rFonts w:ascii="Times New Roman" w:hAnsi="Times New Roman" w:cs="Times New Roman"/>
          <w:sz w:val="24"/>
          <w:szCs w:val="24"/>
        </w:rPr>
        <w:t>5</w:t>
      </w:r>
      <w:r w:rsidRPr="00FA4B3D">
        <w:rPr>
          <w:rFonts w:ascii="Times New Roman" w:hAnsi="Times New Roman" w:cs="Times New Roman"/>
          <w:sz w:val="24"/>
          <w:szCs w:val="24"/>
        </w:rPr>
        <w:t xml:space="preserve"> г.</w:t>
      </w:r>
      <w:r w:rsidRPr="005C72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C99B0" w14:textId="77777777" w:rsidR="00441813" w:rsidRDefault="00B1239B" w:rsidP="00AF77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F0">
        <w:rPr>
          <w:rFonts w:ascii="Times New Roman" w:hAnsi="Times New Roman" w:cs="Times New Roman"/>
          <w:sz w:val="24"/>
          <w:szCs w:val="24"/>
        </w:rPr>
        <w:t>Планираните средства</w:t>
      </w:r>
      <w:r>
        <w:rPr>
          <w:rFonts w:ascii="Times New Roman" w:hAnsi="Times New Roman" w:cs="Times New Roman"/>
          <w:sz w:val="24"/>
          <w:szCs w:val="24"/>
        </w:rPr>
        <w:t xml:space="preserve"> за персонал</w:t>
      </w:r>
      <w:r w:rsidR="006D3039">
        <w:rPr>
          <w:rFonts w:ascii="Times New Roman" w:hAnsi="Times New Roman" w:cs="Times New Roman"/>
          <w:sz w:val="24"/>
          <w:szCs w:val="24"/>
        </w:rPr>
        <w:t xml:space="preserve"> са в размер на </w:t>
      </w:r>
      <w:r w:rsidR="00441813" w:rsidRPr="00635A35">
        <w:rPr>
          <w:rFonts w:ascii="Times New Roman" w:hAnsi="Times New Roman" w:cs="Times New Roman"/>
          <w:sz w:val="24"/>
          <w:szCs w:val="24"/>
        </w:rPr>
        <w:t>73</w:t>
      </w:r>
      <w:r w:rsidR="00635A35" w:rsidRPr="00635A35">
        <w:rPr>
          <w:rFonts w:ascii="Times New Roman" w:hAnsi="Times New Roman" w:cs="Times New Roman"/>
          <w:sz w:val="24"/>
          <w:szCs w:val="24"/>
        </w:rPr>
        <w:t>3</w:t>
      </w:r>
      <w:r w:rsidR="00A52BC7">
        <w:rPr>
          <w:rFonts w:ascii="Times New Roman" w:hAnsi="Times New Roman" w:cs="Times New Roman"/>
          <w:sz w:val="24"/>
          <w:szCs w:val="24"/>
        </w:rPr>
        <w:t> </w:t>
      </w:r>
      <w:r w:rsidR="00152A5D">
        <w:rPr>
          <w:rFonts w:ascii="Times New Roman" w:hAnsi="Times New Roman" w:cs="Times New Roman"/>
          <w:sz w:val="24"/>
          <w:szCs w:val="24"/>
        </w:rPr>
        <w:t>2</w:t>
      </w:r>
      <w:r w:rsidR="00A52BC7">
        <w:rPr>
          <w:rFonts w:ascii="Times New Roman" w:hAnsi="Times New Roman" w:cs="Times New Roman"/>
          <w:sz w:val="24"/>
          <w:szCs w:val="24"/>
        </w:rPr>
        <w:t>67,3</w:t>
      </w:r>
      <w:r w:rsidR="006D3039" w:rsidRPr="00635A35">
        <w:rPr>
          <w:rFonts w:ascii="Times New Roman" w:hAnsi="Times New Roman" w:cs="Times New Roman"/>
          <w:sz w:val="24"/>
          <w:szCs w:val="24"/>
        </w:rPr>
        <w:t xml:space="preserve"> </w:t>
      </w:r>
      <w:r w:rsidR="00152A5D">
        <w:rPr>
          <w:rFonts w:ascii="Times New Roman" w:hAnsi="Times New Roman" w:cs="Times New Roman"/>
          <w:sz w:val="24"/>
          <w:szCs w:val="24"/>
        </w:rPr>
        <w:t>хил</w:t>
      </w:r>
      <w:r w:rsidR="006D3039" w:rsidRPr="00635A35">
        <w:rPr>
          <w:rFonts w:ascii="Times New Roman" w:hAnsi="Times New Roman" w:cs="Times New Roman"/>
          <w:sz w:val="24"/>
          <w:szCs w:val="24"/>
        </w:rPr>
        <w:t xml:space="preserve">. </w:t>
      </w:r>
      <w:r w:rsidR="00441813" w:rsidRPr="00635A35">
        <w:rPr>
          <w:rFonts w:ascii="Times New Roman" w:hAnsi="Times New Roman" w:cs="Times New Roman"/>
          <w:sz w:val="24"/>
          <w:szCs w:val="24"/>
        </w:rPr>
        <w:t>евро</w:t>
      </w:r>
      <w:r w:rsidRPr="005C72F0">
        <w:rPr>
          <w:rFonts w:ascii="Times New Roman" w:hAnsi="Times New Roman" w:cs="Times New Roman"/>
          <w:sz w:val="24"/>
          <w:szCs w:val="24"/>
        </w:rPr>
        <w:t xml:space="preserve"> </w:t>
      </w:r>
      <w:r w:rsidR="006D3039">
        <w:rPr>
          <w:rFonts w:ascii="Times New Roman" w:hAnsi="Times New Roman" w:cs="Times New Roman"/>
          <w:sz w:val="24"/>
          <w:szCs w:val="24"/>
        </w:rPr>
        <w:t xml:space="preserve">и </w:t>
      </w:r>
      <w:r w:rsidRPr="005C72F0">
        <w:rPr>
          <w:rFonts w:ascii="Times New Roman" w:hAnsi="Times New Roman" w:cs="Times New Roman"/>
          <w:sz w:val="24"/>
          <w:szCs w:val="24"/>
        </w:rPr>
        <w:t>включват разходите за заетите в съдебната система</w:t>
      </w:r>
      <w:r w:rsidR="006D3039">
        <w:rPr>
          <w:rFonts w:ascii="Times New Roman" w:hAnsi="Times New Roman" w:cs="Times New Roman"/>
          <w:sz w:val="24"/>
          <w:szCs w:val="24"/>
        </w:rPr>
        <w:t>, като</w:t>
      </w:r>
      <w:r w:rsidRPr="005C72F0">
        <w:rPr>
          <w:rFonts w:ascii="Times New Roman" w:hAnsi="Times New Roman" w:cs="Times New Roman"/>
          <w:sz w:val="24"/>
          <w:szCs w:val="24"/>
        </w:rPr>
        <w:t xml:space="preserve"> са съобразени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12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разписаните в ЗСВ механизми</w:t>
      </w:r>
      <w:r w:rsidRPr="005C72F0">
        <w:rPr>
          <w:rFonts w:ascii="Times New Roman" w:hAnsi="Times New Roman" w:cs="Times New Roman"/>
          <w:sz w:val="24"/>
          <w:szCs w:val="24"/>
        </w:rPr>
        <w:t xml:space="preserve"> за формиране на възнагражденията</w:t>
      </w:r>
      <w:r>
        <w:rPr>
          <w:rFonts w:ascii="Times New Roman" w:hAnsi="Times New Roman" w:cs="Times New Roman"/>
          <w:sz w:val="24"/>
          <w:szCs w:val="24"/>
        </w:rPr>
        <w:t xml:space="preserve"> и други плащания. Включени са и средства </w:t>
      </w:r>
      <w:r w:rsidR="00441813">
        <w:rPr>
          <w:rFonts w:ascii="Times New Roman" w:hAnsi="Times New Roman" w:cs="Times New Roman"/>
          <w:sz w:val="24"/>
          <w:szCs w:val="24"/>
        </w:rPr>
        <w:t>свързани</w:t>
      </w:r>
      <w:r w:rsidR="00441813" w:rsidRPr="00441813">
        <w:rPr>
          <w:rFonts w:ascii="Times New Roman" w:hAnsi="Times New Roman" w:cs="Times New Roman"/>
          <w:sz w:val="24"/>
          <w:szCs w:val="24"/>
        </w:rPr>
        <w:t xml:space="preserve"> с ефектите от увеличението от 01 януари 2026 г. на максималния осигурителен доход на 2 352 евро и увеличението на минималната работна заплата на 6</w:t>
      </w:r>
      <w:r w:rsidR="0074093E">
        <w:rPr>
          <w:rFonts w:ascii="Times New Roman" w:hAnsi="Times New Roman" w:cs="Times New Roman"/>
          <w:sz w:val="24"/>
          <w:szCs w:val="24"/>
        </w:rPr>
        <w:t>2</w:t>
      </w:r>
      <w:r w:rsidR="00441813" w:rsidRPr="00441813">
        <w:rPr>
          <w:rFonts w:ascii="Times New Roman" w:hAnsi="Times New Roman" w:cs="Times New Roman"/>
          <w:sz w:val="24"/>
          <w:szCs w:val="24"/>
        </w:rPr>
        <w:t xml:space="preserve">0 евро, както и от увеличението на осигурителната вноска за фонд "Пенсии" с </w:t>
      </w:r>
      <w:r w:rsidR="00441813" w:rsidRPr="00441813">
        <w:rPr>
          <w:rFonts w:ascii="Times New Roman" w:hAnsi="Times New Roman" w:cs="Times New Roman"/>
          <w:bCs/>
          <w:sz w:val="24"/>
          <w:szCs w:val="24"/>
        </w:rPr>
        <w:t>2</w:t>
      </w:r>
      <w:r w:rsidR="00441813" w:rsidRPr="00441813">
        <w:rPr>
          <w:rFonts w:ascii="Times New Roman" w:hAnsi="Times New Roman" w:cs="Times New Roman"/>
          <w:sz w:val="24"/>
          <w:szCs w:val="24"/>
        </w:rPr>
        <w:t xml:space="preserve"> процентни пункта</w:t>
      </w:r>
      <w:r w:rsidR="00441813">
        <w:rPr>
          <w:rFonts w:ascii="Times New Roman" w:hAnsi="Times New Roman" w:cs="Times New Roman"/>
          <w:sz w:val="24"/>
          <w:szCs w:val="24"/>
        </w:rPr>
        <w:t>. Също така, са включени средства</w:t>
      </w:r>
      <w:r w:rsidR="006F475C">
        <w:rPr>
          <w:rFonts w:ascii="Times New Roman" w:hAnsi="Times New Roman" w:cs="Times New Roman"/>
          <w:sz w:val="24"/>
          <w:szCs w:val="24"/>
        </w:rPr>
        <w:t xml:space="preserve"> за Върховния административен съд</w:t>
      </w:r>
      <w:r w:rsidR="00441813" w:rsidRPr="00441813">
        <w:rPr>
          <w:rFonts w:ascii="Times New Roman" w:hAnsi="Times New Roman" w:cs="Times New Roman"/>
          <w:sz w:val="24"/>
          <w:szCs w:val="24"/>
        </w:rPr>
        <w:t>, произтичащи от изпълнението на § 11 от преходните и заключителните разпоредби към Закона за изменение и допълнение на Закона за държавната собственост</w:t>
      </w:r>
      <w:r w:rsidR="006F475C">
        <w:rPr>
          <w:rFonts w:ascii="Times New Roman" w:hAnsi="Times New Roman" w:cs="Times New Roman"/>
          <w:sz w:val="24"/>
          <w:szCs w:val="24"/>
        </w:rPr>
        <w:t xml:space="preserve"> </w:t>
      </w:r>
      <w:r w:rsidR="006F475C" w:rsidRPr="00993617">
        <w:rPr>
          <w:rFonts w:ascii="Times New Roman" w:hAnsi="Times New Roman" w:cs="Times New Roman"/>
          <w:sz w:val="24"/>
          <w:szCs w:val="24"/>
        </w:rPr>
        <w:t>(ДВ, бр. 74 от 9.09.2025 г.)</w:t>
      </w:r>
      <w:r w:rsidR="00441813" w:rsidRPr="00441813">
        <w:rPr>
          <w:rFonts w:ascii="Times New Roman" w:hAnsi="Times New Roman" w:cs="Times New Roman"/>
          <w:sz w:val="24"/>
          <w:szCs w:val="24"/>
        </w:rPr>
        <w:t>.</w:t>
      </w:r>
    </w:p>
    <w:p w14:paraId="2CE0BF45" w14:textId="77777777" w:rsidR="00286578" w:rsidRDefault="00AF7793" w:rsidP="00AF77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00C">
        <w:rPr>
          <w:rFonts w:ascii="Times New Roman" w:hAnsi="Times New Roman" w:cs="Times New Roman"/>
          <w:sz w:val="24"/>
          <w:szCs w:val="24"/>
        </w:rPr>
        <w:t xml:space="preserve">Предвидените средства за текущи разходи за осъществяване на дейността на съдебните институции са в размер на </w:t>
      </w:r>
      <w:r w:rsidR="00F1449E" w:rsidRPr="00635A35">
        <w:rPr>
          <w:rFonts w:ascii="Times New Roman" w:hAnsi="Times New Roman" w:cs="Times New Roman"/>
          <w:sz w:val="24"/>
          <w:szCs w:val="24"/>
        </w:rPr>
        <w:t>78</w:t>
      </w:r>
      <w:r w:rsidR="00635A35" w:rsidRPr="00635A35">
        <w:rPr>
          <w:rFonts w:ascii="Times New Roman" w:hAnsi="Times New Roman" w:cs="Times New Roman"/>
          <w:sz w:val="24"/>
          <w:szCs w:val="24"/>
        </w:rPr>
        <w:t>5</w:t>
      </w:r>
      <w:r w:rsidR="0074093E">
        <w:rPr>
          <w:rFonts w:ascii="Times New Roman" w:hAnsi="Times New Roman" w:cs="Times New Roman"/>
          <w:sz w:val="24"/>
          <w:szCs w:val="24"/>
        </w:rPr>
        <w:t> 249,3</w:t>
      </w:r>
      <w:r w:rsidR="0078513B">
        <w:rPr>
          <w:rFonts w:ascii="Times New Roman" w:hAnsi="Times New Roman" w:cs="Times New Roman"/>
          <w:sz w:val="24"/>
          <w:szCs w:val="24"/>
        </w:rPr>
        <w:t xml:space="preserve"> хил</w:t>
      </w:r>
      <w:r w:rsidRPr="00635A35">
        <w:rPr>
          <w:rFonts w:ascii="Times New Roman" w:hAnsi="Times New Roman" w:cs="Times New Roman"/>
          <w:sz w:val="24"/>
          <w:szCs w:val="24"/>
        </w:rPr>
        <w:t xml:space="preserve">. </w:t>
      </w:r>
      <w:r w:rsidR="00F1449E" w:rsidRPr="00635A35">
        <w:rPr>
          <w:rFonts w:ascii="Times New Roman" w:hAnsi="Times New Roman" w:cs="Times New Roman"/>
          <w:sz w:val="24"/>
          <w:szCs w:val="24"/>
        </w:rPr>
        <w:t>евро</w:t>
      </w:r>
      <w:r w:rsidRPr="00C6400C">
        <w:rPr>
          <w:rFonts w:ascii="Times New Roman" w:hAnsi="Times New Roman" w:cs="Times New Roman"/>
          <w:sz w:val="24"/>
          <w:szCs w:val="24"/>
        </w:rPr>
        <w:t xml:space="preserve">, като увеличението спрямо </w:t>
      </w:r>
      <w:r w:rsidR="0078513B">
        <w:rPr>
          <w:rFonts w:ascii="Times New Roman" w:hAnsi="Times New Roman" w:cs="Times New Roman"/>
          <w:sz w:val="24"/>
          <w:szCs w:val="24"/>
        </w:rPr>
        <w:t xml:space="preserve"> </w:t>
      </w:r>
      <w:r w:rsidRPr="00C6400C">
        <w:rPr>
          <w:rFonts w:ascii="Times New Roman" w:hAnsi="Times New Roman" w:cs="Times New Roman"/>
          <w:sz w:val="24"/>
          <w:szCs w:val="24"/>
        </w:rPr>
        <w:t>202</w:t>
      </w:r>
      <w:r w:rsidR="00F1449E">
        <w:rPr>
          <w:rFonts w:ascii="Times New Roman" w:hAnsi="Times New Roman" w:cs="Times New Roman"/>
          <w:sz w:val="24"/>
          <w:szCs w:val="24"/>
        </w:rPr>
        <w:t>5</w:t>
      </w:r>
      <w:r w:rsidRPr="00C6400C">
        <w:rPr>
          <w:rFonts w:ascii="Times New Roman" w:hAnsi="Times New Roman" w:cs="Times New Roman"/>
          <w:sz w:val="24"/>
          <w:szCs w:val="24"/>
        </w:rPr>
        <w:t xml:space="preserve"> г. е в размер на </w:t>
      </w:r>
      <w:r w:rsidR="00635A35" w:rsidRPr="006939C0">
        <w:rPr>
          <w:rFonts w:ascii="Times New Roman" w:hAnsi="Times New Roman" w:cs="Times New Roman"/>
          <w:sz w:val="24"/>
          <w:szCs w:val="24"/>
        </w:rPr>
        <w:t>100</w:t>
      </w:r>
      <w:r w:rsidR="0074093E">
        <w:rPr>
          <w:rFonts w:ascii="Times New Roman" w:hAnsi="Times New Roman" w:cs="Times New Roman"/>
          <w:sz w:val="24"/>
          <w:szCs w:val="24"/>
        </w:rPr>
        <w:t> 713,0</w:t>
      </w:r>
      <w:r w:rsidR="0078513B" w:rsidRPr="006939C0">
        <w:rPr>
          <w:rFonts w:ascii="Times New Roman" w:hAnsi="Times New Roman" w:cs="Times New Roman"/>
          <w:sz w:val="24"/>
          <w:szCs w:val="24"/>
        </w:rPr>
        <w:t xml:space="preserve"> хил</w:t>
      </w:r>
      <w:r w:rsidRPr="006939C0">
        <w:rPr>
          <w:rFonts w:ascii="Times New Roman" w:hAnsi="Times New Roman" w:cs="Times New Roman"/>
          <w:sz w:val="24"/>
          <w:szCs w:val="24"/>
        </w:rPr>
        <w:t xml:space="preserve">. </w:t>
      </w:r>
      <w:r w:rsidR="00F1449E" w:rsidRPr="006939C0">
        <w:rPr>
          <w:rFonts w:ascii="Times New Roman" w:hAnsi="Times New Roman" w:cs="Times New Roman"/>
          <w:sz w:val="24"/>
          <w:szCs w:val="24"/>
        </w:rPr>
        <w:t>евро</w:t>
      </w:r>
      <w:r w:rsidRPr="006939C0">
        <w:rPr>
          <w:rFonts w:ascii="Times New Roman" w:hAnsi="Times New Roman" w:cs="Times New Roman"/>
          <w:sz w:val="24"/>
          <w:szCs w:val="24"/>
        </w:rPr>
        <w:t xml:space="preserve">, </w:t>
      </w:r>
      <w:r w:rsidR="009E390F" w:rsidRPr="006939C0">
        <w:rPr>
          <w:rFonts w:ascii="Times New Roman" w:hAnsi="Times New Roman" w:cs="Times New Roman"/>
          <w:sz w:val="24"/>
          <w:szCs w:val="24"/>
        </w:rPr>
        <w:t>в т.</w:t>
      </w:r>
      <w:r w:rsidR="00286578" w:rsidRPr="006939C0">
        <w:rPr>
          <w:rFonts w:ascii="Times New Roman" w:hAnsi="Times New Roman" w:cs="Times New Roman"/>
          <w:sz w:val="24"/>
          <w:szCs w:val="24"/>
        </w:rPr>
        <w:t xml:space="preserve"> </w:t>
      </w:r>
      <w:r w:rsidR="009E390F" w:rsidRPr="006939C0">
        <w:rPr>
          <w:rFonts w:ascii="Times New Roman" w:hAnsi="Times New Roman" w:cs="Times New Roman"/>
          <w:sz w:val="24"/>
          <w:szCs w:val="24"/>
        </w:rPr>
        <w:t>ч.</w:t>
      </w:r>
      <w:r w:rsidR="00B1239B" w:rsidRPr="006939C0">
        <w:rPr>
          <w:rFonts w:ascii="Times New Roman" w:hAnsi="Times New Roman" w:cs="Times New Roman"/>
          <w:sz w:val="24"/>
          <w:szCs w:val="24"/>
        </w:rPr>
        <w:t xml:space="preserve"> за</w:t>
      </w:r>
      <w:r w:rsidRPr="006939C0">
        <w:rPr>
          <w:rFonts w:ascii="Times New Roman" w:hAnsi="Times New Roman" w:cs="Times New Roman"/>
          <w:sz w:val="24"/>
          <w:szCs w:val="24"/>
        </w:rPr>
        <w:t xml:space="preserve"> разходи за персонал </w:t>
      </w:r>
      <w:r w:rsidR="00811479" w:rsidRPr="006939C0">
        <w:rPr>
          <w:rFonts w:ascii="Times New Roman" w:hAnsi="Times New Roman" w:cs="Times New Roman"/>
          <w:sz w:val="24"/>
          <w:szCs w:val="24"/>
        </w:rPr>
        <w:t>–</w:t>
      </w:r>
      <w:r w:rsidRPr="006939C0">
        <w:rPr>
          <w:rFonts w:ascii="Times New Roman" w:hAnsi="Times New Roman" w:cs="Times New Roman"/>
          <w:sz w:val="24"/>
          <w:szCs w:val="24"/>
        </w:rPr>
        <w:t xml:space="preserve"> </w:t>
      </w:r>
      <w:r w:rsidR="00635A35" w:rsidRPr="006939C0">
        <w:rPr>
          <w:rFonts w:ascii="Times New Roman" w:hAnsi="Times New Roman" w:cs="Times New Roman"/>
          <w:sz w:val="24"/>
          <w:szCs w:val="24"/>
        </w:rPr>
        <w:t>9</w:t>
      </w:r>
      <w:r w:rsidR="0078513B" w:rsidRPr="006939C0">
        <w:rPr>
          <w:rFonts w:ascii="Times New Roman" w:hAnsi="Times New Roman" w:cs="Times New Roman"/>
          <w:sz w:val="24"/>
          <w:szCs w:val="24"/>
        </w:rPr>
        <w:t>7</w:t>
      </w:r>
      <w:r w:rsidR="0074093E">
        <w:rPr>
          <w:rFonts w:ascii="Times New Roman" w:hAnsi="Times New Roman" w:cs="Times New Roman"/>
          <w:sz w:val="24"/>
          <w:szCs w:val="24"/>
        </w:rPr>
        <w:t> </w:t>
      </w:r>
      <w:r w:rsidR="0078513B" w:rsidRPr="006939C0">
        <w:rPr>
          <w:rFonts w:ascii="Times New Roman" w:hAnsi="Times New Roman" w:cs="Times New Roman"/>
          <w:sz w:val="24"/>
          <w:szCs w:val="24"/>
        </w:rPr>
        <w:t>9</w:t>
      </w:r>
      <w:r w:rsidR="0074093E">
        <w:rPr>
          <w:rFonts w:ascii="Times New Roman" w:hAnsi="Times New Roman" w:cs="Times New Roman"/>
          <w:sz w:val="24"/>
          <w:szCs w:val="24"/>
        </w:rPr>
        <w:t>76,0</w:t>
      </w:r>
      <w:r w:rsidRPr="006939C0">
        <w:rPr>
          <w:rFonts w:ascii="Times New Roman" w:hAnsi="Times New Roman" w:cs="Times New Roman"/>
          <w:sz w:val="24"/>
          <w:szCs w:val="24"/>
        </w:rPr>
        <w:t xml:space="preserve"> </w:t>
      </w:r>
      <w:r w:rsidR="0078513B" w:rsidRPr="006939C0">
        <w:rPr>
          <w:rFonts w:ascii="Times New Roman" w:hAnsi="Times New Roman" w:cs="Times New Roman"/>
          <w:sz w:val="24"/>
          <w:szCs w:val="24"/>
        </w:rPr>
        <w:t>хил</w:t>
      </w:r>
      <w:r w:rsidRPr="006939C0">
        <w:rPr>
          <w:rFonts w:ascii="Times New Roman" w:hAnsi="Times New Roman" w:cs="Times New Roman"/>
          <w:sz w:val="24"/>
          <w:szCs w:val="24"/>
        </w:rPr>
        <w:t xml:space="preserve">. </w:t>
      </w:r>
      <w:r w:rsidR="00F1449E" w:rsidRPr="006939C0">
        <w:rPr>
          <w:rFonts w:ascii="Times New Roman" w:hAnsi="Times New Roman" w:cs="Times New Roman"/>
          <w:sz w:val="24"/>
          <w:szCs w:val="24"/>
        </w:rPr>
        <w:t>евро</w:t>
      </w:r>
      <w:r w:rsidRPr="006939C0">
        <w:rPr>
          <w:rFonts w:ascii="Times New Roman" w:hAnsi="Times New Roman" w:cs="Times New Roman"/>
          <w:sz w:val="24"/>
          <w:szCs w:val="24"/>
        </w:rPr>
        <w:t xml:space="preserve">. Текущата издръжка е увеличена с </w:t>
      </w:r>
      <w:r w:rsidR="00F1449E" w:rsidRPr="006939C0">
        <w:rPr>
          <w:rFonts w:ascii="Times New Roman" w:hAnsi="Times New Roman" w:cs="Times New Roman"/>
          <w:sz w:val="24"/>
          <w:szCs w:val="24"/>
        </w:rPr>
        <w:t>2</w:t>
      </w:r>
      <w:r w:rsidR="00402682" w:rsidRPr="006939C0">
        <w:rPr>
          <w:rFonts w:ascii="Times New Roman" w:hAnsi="Times New Roman" w:cs="Times New Roman"/>
          <w:sz w:val="24"/>
          <w:szCs w:val="24"/>
        </w:rPr>
        <w:t> </w:t>
      </w:r>
      <w:r w:rsidR="00242041" w:rsidRPr="006939C0">
        <w:rPr>
          <w:rFonts w:ascii="Times New Roman" w:hAnsi="Times New Roman" w:cs="Times New Roman"/>
          <w:sz w:val="24"/>
          <w:szCs w:val="24"/>
        </w:rPr>
        <w:t>73</w:t>
      </w:r>
      <w:r w:rsidR="00402682" w:rsidRPr="006939C0">
        <w:rPr>
          <w:rFonts w:ascii="Times New Roman" w:hAnsi="Times New Roman" w:cs="Times New Roman"/>
          <w:sz w:val="24"/>
          <w:szCs w:val="24"/>
        </w:rPr>
        <w:t>7,0</w:t>
      </w:r>
      <w:r w:rsidR="00D66D7B" w:rsidRPr="006939C0">
        <w:rPr>
          <w:rFonts w:ascii="Times New Roman" w:hAnsi="Times New Roman" w:cs="Times New Roman"/>
          <w:sz w:val="24"/>
          <w:szCs w:val="24"/>
        </w:rPr>
        <w:t xml:space="preserve"> </w:t>
      </w:r>
      <w:r w:rsidR="00242041" w:rsidRPr="006939C0">
        <w:rPr>
          <w:rFonts w:ascii="Times New Roman" w:hAnsi="Times New Roman" w:cs="Times New Roman"/>
          <w:sz w:val="24"/>
          <w:szCs w:val="24"/>
        </w:rPr>
        <w:t>хил</w:t>
      </w:r>
      <w:r w:rsidRPr="00635A35">
        <w:rPr>
          <w:rFonts w:ascii="Times New Roman" w:hAnsi="Times New Roman" w:cs="Times New Roman"/>
          <w:sz w:val="24"/>
          <w:szCs w:val="24"/>
        </w:rPr>
        <w:t>.</w:t>
      </w:r>
      <w:r w:rsidRPr="00635A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449E" w:rsidRPr="00635A35">
        <w:rPr>
          <w:rFonts w:ascii="Times New Roman" w:hAnsi="Times New Roman" w:cs="Times New Roman"/>
          <w:sz w:val="24"/>
          <w:szCs w:val="24"/>
          <w:lang w:val="ru-RU"/>
        </w:rPr>
        <w:t>евро</w:t>
      </w:r>
      <w:r w:rsidR="00361FDD">
        <w:rPr>
          <w:rFonts w:ascii="Times New Roman" w:hAnsi="Times New Roman" w:cs="Times New Roman"/>
          <w:sz w:val="24"/>
          <w:szCs w:val="24"/>
        </w:rPr>
        <w:t xml:space="preserve">, </w:t>
      </w:r>
      <w:r w:rsidR="00F1449E">
        <w:rPr>
          <w:rFonts w:ascii="Times New Roman" w:hAnsi="Times New Roman" w:cs="Times New Roman"/>
          <w:sz w:val="24"/>
          <w:szCs w:val="24"/>
        </w:rPr>
        <w:t>което основно е свързано с</w:t>
      </w:r>
      <w:r w:rsidR="00286578">
        <w:rPr>
          <w:rFonts w:ascii="Times New Roman" w:hAnsi="Times New Roman" w:cs="Times New Roman"/>
          <w:sz w:val="24"/>
          <w:szCs w:val="24"/>
        </w:rPr>
        <w:t xml:space="preserve"> </w:t>
      </w:r>
      <w:r w:rsidR="00F1449E">
        <w:rPr>
          <w:rFonts w:ascii="Times New Roman" w:hAnsi="Times New Roman" w:cs="Times New Roman"/>
          <w:sz w:val="24"/>
          <w:szCs w:val="24"/>
        </w:rPr>
        <w:lastRenderedPageBreak/>
        <w:t>индикатив</w:t>
      </w:r>
      <w:r w:rsidR="00286578" w:rsidRPr="00286578">
        <w:rPr>
          <w:rFonts w:ascii="Times New Roman" w:hAnsi="Times New Roman" w:cs="Times New Roman"/>
          <w:sz w:val="24"/>
          <w:szCs w:val="24"/>
        </w:rPr>
        <w:t>н</w:t>
      </w:r>
      <w:r w:rsidR="00F1449E">
        <w:rPr>
          <w:rFonts w:ascii="Times New Roman" w:hAnsi="Times New Roman" w:cs="Times New Roman"/>
          <w:sz w:val="24"/>
          <w:szCs w:val="24"/>
        </w:rPr>
        <w:t>ия</w:t>
      </w:r>
      <w:r w:rsidR="00286578" w:rsidRPr="00286578">
        <w:rPr>
          <w:rFonts w:ascii="Times New Roman" w:hAnsi="Times New Roman" w:cs="Times New Roman"/>
          <w:sz w:val="24"/>
          <w:szCs w:val="24"/>
        </w:rPr>
        <w:t xml:space="preserve"> ефект от увеличението на МРЗ от </w:t>
      </w:r>
      <w:r w:rsidR="00F1449E" w:rsidRPr="0074093E">
        <w:rPr>
          <w:rFonts w:ascii="Times New Roman" w:hAnsi="Times New Roman" w:cs="Times New Roman"/>
          <w:sz w:val="24"/>
          <w:szCs w:val="24"/>
        </w:rPr>
        <w:t>01 януари 2026 г. на 6</w:t>
      </w:r>
      <w:r w:rsidR="0074093E" w:rsidRPr="0074093E">
        <w:rPr>
          <w:rFonts w:ascii="Times New Roman" w:hAnsi="Times New Roman" w:cs="Times New Roman"/>
          <w:sz w:val="24"/>
          <w:szCs w:val="24"/>
        </w:rPr>
        <w:t>2</w:t>
      </w:r>
      <w:r w:rsidR="00F1449E" w:rsidRPr="0074093E">
        <w:rPr>
          <w:rFonts w:ascii="Times New Roman" w:hAnsi="Times New Roman" w:cs="Times New Roman"/>
          <w:sz w:val="24"/>
          <w:szCs w:val="24"/>
        </w:rPr>
        <w:t>0 евро</w:t>
      </w:r>
      <w:r w:rsidR="00286578" w:rsidRPr="0074093E">
        <w:rPr>
          <w:rFonts w:ascii="Times New Roman" w:hAnsi="Times New Roman" w:cs="Times New Roman"/>
          <w:sz w:val="24"/>
          <w:szCs w:val="24"/>
        </w:rPr>
        <w:t>,</w:t>
      </w:r>
      <w:r w:rsidR="00286578" w:rsidRPr="00286578">
        <w:rPr>
          <w:rFonts w:ascii="Times New Roman" w:hAnsi="Times New Roman" w:cs="Times New Roman"/>
          <w:sz w:val="24"/>
          <w:szCs w:val="24"/>
        </w:rPr>
        <w:t xml:space="preserve"> свързано с извършването на специализирани експертизи от вещи лица</w:t>
      </w:r>
      <w:r w:rsidR="00286578">
        <w:rPr>
          <w:rFonts w:ascii="Times New Roman" w:hAnsi="Times New Roman" w:cs="Times New Roman"/>
          <w:sz w:val="24"/>
          <w:szCs w:val="24"/>
        </w:rPr>
        <w:t>.</w:t>
      </w:r>
    </w:p>
    <w:p w14:paraId="451674BC" w14:textId="77777777" w:rsidR="0076355F" w:rsidRDefault="00460E48" w:rsidP="007635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C4D">
        <w:rPr>
          <w:rFonts w:ascii="Times New Roman" w:hAnsi="Times New Roman" w:cs="Times New Roman"/>
          <w:sz w:val="24"/>
          <w:szCs w:val="24"/>
        </w:rPr>
        <w:t xml:space="preserve">В частта на капиталовите разходи средствата </w:t>
      </w:r>
      <w:r w:rsidR="005848D1">
        <w:rPr>
          <w:rFonts w:ascii="Times New Roman" w:hAnsi="Times New Roman" w:cs="Times New Roman"/>
          <w:sz w:val="24"/>
          <w:szCs w:val="24"/>
        </w:rPr>
        <w:t xml:space="preserve">основно </w:t>
      </w:r>
      <w:r w:rsidR="007C6729">
        <w:rPr>
          <w:rFonts w:ascii="Times New Roman" w:hAnsi="Times New Roman" w:cs="Times New Roman"/>
          <w:sz w:val="24"/>
          <w:szCs w:val="24"/>
        </w:rPr>
        <w:t xml:space="preserve">са </w:t>
      </w:r>
      <w:r w:rsidR="005848D1">
        <w:rPr>
          <w:rFonts w:ascii="Times New Roman" w:hAnsi="Times New Roman" w:cs="Times New Roman"/>
          <w:sz w:val="24"/>
          <w:szCs w:val="24"/>
        </w:rPr>
        <w:t>н</w:t>
      </w:r>
      <w:r w:rsidRPr="002D2C4D">
        <w:rPr>
          <w:rFonts w:ascii="Times New Roman" w:hAnsi="Times New Roman" w:cs="Times New Roman"/>
          <w:sz w:val="24"/>
          <w:szCs w:val="24"/>
        </w:rPr>
        <w:t xml:space="preserve">асочени за дейности в областта на електронното управление и за поддръжка на сградния фонд на съдебната власт. </w:t>
      </w:r>
      <w:r w:rsidR="005848D1">
        <w:rPr>
          <w:rFonts w:ascii="Times New Roman" w:hAnsi="Times New Roman" w:cs="Times New Roman"/>
          <w:sz w:val="24"/>
          <w:szCs w:val="24"/>
        </w:rPr>
        <w:t xml:space="preserve">Същите са </w:t>
      </w:r>
      <w:r w:rsidR="00635A35">
        <w:rPr>
          <w:rFonts w:ascii="Times New Roman" w:hAnsi="Times New Roman" w:cs="Times New Roman"/>
          <w:sz w:val="24"/>
          <w:szCs w:val="24"/>
        </w:rPr>
        <w:t>увеличени</w:t>
      </w:r>
      <w:r w:rsidR="005848D1">
        <w:rPr>
          <w:rFonts w:ascii="Times New Roman" w:hAnsi="Times New Roman" w:cs="Times New Roman"/>
          <w:sz w:val="24"/>
          <w:szCs w:val="24"/>
        </w:rPr>
        <w:t xml:space="preserve"> </w:t>
      </w:r>
      <w:r w:rsidR="00475CB1">
        <w:rPr>
          <w:rFonts w:ascii="Times New Roman" w:hAnsi="Times New Roman" w:cs="Times New Roman"/>
          <w:sz w:val="24"/>
          <w:szCs w:val="24"/>
        </w:rPr>
        <w:t>спрямо 202</w:t>
      </w:r>
      <w:r w:rsidR="003C55F9">
        <w:rPr>
          <w:rFonts w:ascii="Times New Roman" w:hAnsi="Times New Roman" w:cs="Times New Roman"/>
          <w:sz w:val="24"/>
          <w:szCs w:val="24"/>
        </w:rPr>
        <w:t>5</w:t>
      </w:r>
      <w:r w:rsidR="00475CB1">
        <w:rPr>
          <w:rFonts w:ascii="Times New Roman" w:hAnsi="Times New Roman" w:cs="Times New Roman"/>
          <w:sz w:val="24"/>
          <w:szCs w:val="24"/>
        </w:rPr>
        <w:t xml:space="preserve"> г. </w:t>
      </w:r>
      <w:r w:rsidR="005848D1">
        <w:rPr>
          <w:rFonts w:ascii="Times New Roman" w:hAnsi="Times New Roman" w:cs="Times New Roman"/>
          <w:sz w:val="24"/>
          <w:szCs w:val="24"/>
        </w:rPr>
        <w:t>с</w:t>
      </w:r>
      <w:r w:rsidR="00635A35">
        <w:rPr>
          <w:rFonts w:ascii="Times New Roman" w:hAnsi="Times New Roman" w:cs="Times New Roman"/>
          <w:sz w:val="24"/>
          <w:szCs w:val="24"/>
        </w:rPr>
        <w:t>ъс</w:t>
      </w:r>
      <w:r w:rsidR="005848D1">
        <w:rPr>
          <w:rFonts w:ascii="Times New Roman" w:hAnsi="Times New Roman" w:cs="Times New Roman"/>
          <w:sz w:val="24"/>
          <w:szCs w:val="24"/>
        </w:rPr>
        <w:t xml:space="preserve"> </w:t>
      </w:r>
      <w:r w:rsidR="00635A35">
        <w:rPr>
          <w:rFonts w:ascii="Times New Roman" w:hAnsi="Times New Roman" w:cs="Times New Roman"/>
          <w:sz w:val="24"/>
          <w:szCs w:val="24"/>
        </w:rPr>
        <w:t>7</w:t>
      </w:r>
      <w:r w:rsidR="00242041">
        <w:rPr>
          <w:rFonts w:ascii="Times New Roman" w:hAnsi="Times New Roman" w:cs="Times New Roman"/>
          <w:sz w:val="24"/>
          <w:szCs w:val="24"/>
        </w:rPr>
        <w:t> 466,1</w:t>
      </w:r>
      <w:r w:rsidR="003C55F9" w:rsidRPr="00635A35">
        <w:rPr>
          <w:rFonts w:ascii="Times New Roman" w:hAnsi="Times New Roman" w:cs="Times New Roman"/>
          <w:sz w:val="24"/>
          <w:szCs w:val="24"/>
        </w:rPr>
        <w:t xml:space="preserve"> </w:t>
      </w:r>
      <w:r w:rsidR="00242041">
        <w:rPr>
          <w:rFonts w:ascii="Times New Roman" w:hAnsi="Times New Roman" w:cs="Times New Roman"/>
          <w:sz w:val="24"/>
          <w:szCs w:val="24"/>
        </w:rPr>
        <w:t>хил</w:t>
      </w:r>
      <w:r w:rsidR="003C55F9" w:rsidRPr="00635A35">
        <w:rPr>
          <w:rFonts w:ascii="Times New Roman" w:hAnsi="Times New Roman" w:cs="Times New Roman"/>
          <w:sz w:val="24"/>
          <w:szCs w:val="24"/>
        </w:rPr>
        <w:t>. евро</w:t>
      </w:r>
      <w:r w:rsidR="003C55F9">
        <w:rPr>
          <w:rFonts w:ascii="Times New Roman" w:hAnsi="Times New Roman" w:cs="Times New Roman"/>
          <w:sz w:val="24"/>
          <w:szCs w:val="24"/>
        </w:rPr>
        <w:t>.</w:t>
      </w:r>
    </w:p>
    <w:p w14:paraId="098932C2" w14:textId="77777777" w:rsidR="00317A94" w:rsidRDefault="00460E48" w:rsidP="00460E4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7FDA">
        <w:rPr>
          <w:rFonts w:ascii="Times New Roman" w:hAnsi="Times New Roman" w:cs="Times New Roman"/>
          <w:b/>
          <w:sz w:val="24"/>
          <w:szCs w:val="24"/>
          <w:u w:val="single"/>
        </w:rPr>
        <w:t>Резерв за непредвидени и/или неотложни разходи</w:t>
      </w:r>
    </w:p>
    <w:p w14:paraId="6F6CE383" w14:textId="77777777" w:rsidR="00317A94" w:rsidRDefault="00317A94" w:rsidP="00317A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C72F0">
        <w:rPr>
          <w:rFonts w:ascii="Times New Roman" w:hAnsi="Times New Roman" w:cs="Times New Roman"/>
          <w:sz w:val="24"/>
          <w:szCs w:val="24"/>
        </w:rPr>
        <w:t xml:space="preserve"> проекта на ВСС предложението </w:t>
      </w:r>
      <w:r w:rsidR="0099446A" w:rsidRPr="005C72F0">
        <w:rPr>
          <w:rFonts w:ascii="Times New Roman" w:hAnsi="Times New Roman" w:cs="Times New Roman"/>
          <w:sz w:val="24"/>
          <w:szCs w:val="24"/>
        </w:rPr>
        <w:t>за</w:t>
      </w:r>
      <w:r w:rsidR="009D7A61">
        <w:rPr>
          <w:rFonts w:ascii="Times New Roman" w:hAnsi="Times New Roman" w:cs="Times New Roman"/>
          <w:sz w:val="24"/>
          <w:szCs w:val="24"/>
        </w:rPr>
        <w:t xml:space="preserve"> </w:t>
      </w:r>
      <w:r w:rsidR="00253ED8">
        <w:rPr>
          <w:rFonts w:ascii="Times New Roman" w:hAnsi="Times New Roman" w:cs="Times New Roman"/>
          <w:sz w:val="24"/>
          <w:szCs w:val="24"/>
        </w:rPr>
        <w:t xml:space="preserve">размера на </w:t>
      </w:r>
      <w:r w:rsidR="009C4684">
        <w:rPr>
          <w:rFonts w:ascii="Times New Roman" w:hAnsi="Times New Roman" w:cs="Times New Roman"/>
          <w:sz w:val="24"/>
          <w:szCs w:val="24"/>
        </w:rPr>
        <w:t xml:space="preserve">сумата на </w:t>
      </w:r>
      <w:r w:rsidR="009D7A61">
        <w:rPr>
          <w:rFonts w:ascii="Times New Roman" w:hAnsi="Times New Roman" w:cs="Times New Roman"/>
          <w:sz w:val="24"/>
          <w:szCs w:val="24"/>
        </w:rPr>
        <w:t>р</w:t>
      </w:r>
      <w:r w:rsidR="009D7A61" w:rsidRPr="009D7A61">
        <w:rPr>
          <w:rFonts w:ascii="Times New Roman" w:hAnsi="Times New Roman" w:cs="Times New Roman"/>
          <w:sz w:val="24"/>
          <w:szCs w:val="24"/>
        </w:rPr>
        <w:t>езерв</w:t>
      </w:r>
      <w:r w:rsidR="009D7A61">
        <w:rPr>
          <w:rFonts w:ascii="Times New Roman" w:hAnsi="Times New Roman" w:cs="Times New Roman"/>
          <w:sz w:val="24"/>
          <w:szCs w:val="24"/>
        </w:rPr>
        <w:t>а</w:t>
      </w:r>
      <w:r w:rsidR="009D7A61" w:rsidRPr="009D7A61">
        <w:rPr>
          <w:rFonts w:ascii="Times New Roman" w:hAnsi="Times New Roman" w:cs="Times New Roman"/>
          <w:sz w:val="24"/>
          <w:szCs w:val="24"/>
        </w:rPr>
        <w:t xml:space="preserve"> за непредвидени и/или неотложни разходи</w:t>
      </w:r>
      <w:r w:rsidR="009D7A61">
        <w:rPr>
          <w:rFonts w:ascii="Times New Roman" w:hAnsi="Times New Roman" w:cs="Times New Roman"/>
          <w:sz w:val="24"/>
          <w:szCs w:val="24"/>
        </w:rPr>
        <w:t xml:space="preserve"> </w:t>
      </w:r>
      <w:r w:rsidR="00253ED8">
        <w:rPr>
          <w:rFonts w:ascii="Times New Roman" w:hAnsi="Times New Roman" w:cs="Times New Roman"/>
          <w:sz w:val="24"/>
          <w:szCs w:val="24"/>
        </w:rPr>
        <w:t>е</w:t>
      </w:r>
      <w:r w:rsidR="0099446A">
        <w:rPr>
          <w:rFonts w:ascii="Times New Roman" w:hAnsi="Times New Roman" w:cs="Times New Roman"/>
          <w:sz w:val="24"/>
          <w:szCs w:val="24"/>
        </w:rPr>
        <w:t xml:space="preserve"> </w:t>
      </w:r>
      <w:r w:rsidR="00253ED8">
        <w:rPr>
          <w:rFonts w:ascii="Times New Roman" w:hAnsi="Times New Roman" w:cs="Times New Roman"/>
          <w:sz w:val="24"/>
          <w:szCs w:val="24"/>
        </w:rPr>
        <w:t>460,0 хил.</w:t>
      </w:r>
      <w:r w:rsidRPr="005C72F0">
        <w:rPr>
          <w:rFonts w:ascii="Times New Roman" w:hAnsi="Times New Roman" w:cs="Times New Roman"/>
          <w:sz w:val="24"/>
          <w:szCs w:val="24"/>
        </w:rPr>
        <w:t xml:space="preserve"> </w:t>
      </w:r>
      <w:r w:rsidR="009C4684">
        <w:rPr>
          <w:rFonts w:ascii="Times New Roman" w:hAnsi="Times New Roman" w:cs="Times New Roman"/>
          <w:sz w:val="24"/>
          <w:szCs w:val="24"/>
        </w:rPr>
        <w:t>евро</w:t>
      </w:r>
      <w:r w:rsidRPr="005C72F0">
        <w:rPr>
          <w:rFonts w:ascii="Times New Roman" w:hAnsi="Times New Roman" w:cs="Times New Roman"/>
          <w:sz w:val="24"/>
          <w:szCs w:val="24"/>
        </w:rPr>
        <w:t>.</w:t>
      </w:r>
    </w:p>
    <w:p w14:paraId="3F610AC8" w14:textId="77777777" w:rsidR="00253ED8" w:rsidRDefault="00253ED8" w:rsidP="00253E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F0">
        <w:rPr>
          <w:rFonts w:ascii="Times New Roman" w:hAnsi="Times New Roman" w:cs="Times New Roman"/>
          <w:sz w:val="24"/>
          <w:szCs w:val="24"/>
        </w:rPr>
        <w:t xml:space="preserve">Министерският съвет </w:t>
      </w:r>
      <w:r w:rsidR="00371CCC" w:rsidRPr="00371CCC">
        <w:rPr>
          <w:rFonts w:ascii="Times New Roman" w:hAnsi="Times New Roman" w:cs="Times New Roman"/>
          <w:sz w:val="24"/>
          <w:szCs w:val="24"/>
        </w:rPr>
        <w:t>подкрепя предложението на ВСС</w:t>
      </w:r>
      <w:r w:rsidRPr="005C72F0">
        <w:rPr>
          <w:rFonts w:ascii="Times New Roman" w:hAnsi="Times New Roman" w:cs="Times New Roman"/>
          <w:sz w:val="24"/>
          <w:szCs w:val="24"/>
        </w:rPr>
        <w:t>.</w:t>
      </w:r>
    </w:p>
    <w:p w14:paraId="08E76D9B" w14:textId="77777777" w:rsidR="00253ED8" w:rsidRDefault="00253ED8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489B5" w14:textId="77777777" w:rsidR="00460E48" w:rsidRPr="003343CD" w:rsidRDefault="00460E48" w:rsidP="00460E4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3CD">
        <w:rPr>
          <w:rFonts w:ascii="Times New Roman" w:hAnsi="Times New Roman" w:cs="Times New Roman"/>
          <w:b/>
          <w:sz w:val="24"/>
          <w:szCs w:val="24"/>
          <w:u w:val="single"/>
        </w:rPr>
        <w:t>По бюджетните взаимоотношения (трансфери)</w:t>
      </w:r>
    </w:p>
    <w:p w14:paraId="7903B9A5" w14:textId="77777777" w:rsidR="00460E48" w:rsidRPr="005C72F0" w:rsidRDefault="00460E48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B8F">
        <w:rPr>
          <w:rFonts w:ascii="Times New Roman" w:hAnsi="Times New Roman" w:cs="Times New Roman"/>
          <w:sz w:val="24"/>
          <w:szCs w:val="24"/>
        </w:rPr>
        <w:t xml:space="preserve">Разликата в бюджетното взаимоотношение с централния бюджет между двата проекта е </w:t>
      </w:r>
      <w:r w:rsidR="00FD651B">
        <w:rPr>
          <w:rFonts w:ascii="Times New Roman" w:hAnsi="Times New Roman" w:cs="Times New Roman"/>
          <w:sz w:val="24"/>
          <w:szCs w:val="24"/>
        </w:rPr>
        <w:t>193</w:t>
      </w:r>
      <w:r w:rsidR="006D0A19">
        <w:rPr>
          <w:rFonts w:ascii="Times New Roman" w:hAnsi="Times New Roman" w:cs="Times New Roman"/>
          <w:sz w:val="24"/>
          <w:szCs w:val="24"/>
        </w:rPr>
        <w:t> </w:t>
      </w:r>
      <w:r w:rsidR="00242041">
        <w:rPr>
          <w:rFonts w:ascii="Times New Roman" w:hAnsi="Times New Roman" w:cs="Times New Roman"/>
          <w:sz w:val="24"/>
          <w:szCs w:val="24"/>
        </w:rPr>
        <w:t>0</w:t>
      </w:r>
      <w:r w:rsidR="006D0A19">
        <w:rPr>
          <w:rFonts w:ascii="Times New Roman" w:hAnsi="Times New Roman" w:cs="Times New Roman"/>
          <w:sz w:val="24"/>
          <w:szCs w:val="24"/>
        </w:rPr>
        <w:t>12,4</w:t>
      </w:r>
      <w:r w:rsidRPr="00FD651B">
        <w:rPr>
          <w:rFonts w:ascii="Times New Roman" w:hAnsi="Times New Roman" w:cs="Times New Roman"/>
          <w:sz w:val="24"/>
          <w:szCs w:val="24"/>
        </w:rPr>
        <w:t xml:space="preserve"> </w:t>
      </w:r>
      <w:r w:rsidR="00242041">
        <w:rPr>
          <w:rFonts w:ascii="Times New Roman" w:hAnsi="Times New Roman" w:cs="Times New Roman"/>
          <w:sz w:val="24"/>
          <w:szCs w:val="24"/>
        </w:rPr>
        <w:t>хил</w:t>
      </w:r>
      <w:r w:rsidRPr="00FD651B">
        <w:rPr>
          <w:rFonts w:ascii="Times New Roman" w:hAnsi="Times New Roman" w:cs="Times New Roman"/>
          <w:sz w:val="24"/>
          <w:szCs w:val="24"/>
        </w:rPr>
        <w:t xml:space="preserve">. </w:t>
      </w:r>
      <w:r w:rsidR="00D56B87" w:rsidRPr="00FD651B">
        <w:rPr>
          <w:rFonts w:ascii="Times New Roman" w:hAnsi="Times New Roman" w:cs="Times New Roman"/>
          <w:sz w:val="24"/>
          <w:szCs w:val="24"/>
        </w:rPr>
        <w:t>евро</w:t>
      </w:r>
      <w:r w:rsidRPr="00E81B8F">
        <w:rPr>
          <w:rFonts w:ascii="Times New Roman" w:hAnsi="Times New Roman" w:cs="Times New Roman"/>
          <w:sz w:val="24"/>
          <w:szCs w:val="24"/>
        </w:rPr>
        <w:t xml:space="preserve">, която е резултативна величина между планираните </w:t>
      </w:r>
      <w:r w:rsidR="00D66D7B">
        <w:rPr>
          <w:rFonts w:ascii="Times New Roman" w:hAnsi="Times New Roman" w:cs="Times New Roman"/>
          <w:sz w:val="24"/>
          <w:szCs w:val="24"/>
        </w:rPr>
        <w:t>бюджетни показатели</w:t>
      </w:r>
      <w:r w:rsidRPr="00E81B8F">
        <w:rPr>
          <w:rFonts w:ascii="Times New Roman" w:hAnsi="Times New Roman" w:cs="Times New Roman"/>
          <w:sz w:val="24"/>
          <w:szCs w:val="24"/>
        </w:rPr>
        <w:t xml:space="preserve"> по бюджета на съдебната власт.</w:t>
      </w:r>
    </w:p>
    <w:p w14:paraId="1EF5E76E" w14:textId="77777777" w:rsidR="00460E48" w:rsidRPr="00E90F27" w:rsidRDefault="00460E48" w:rsidP="00460E4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0F27">
        <w:rPr>
          <w:rFonts w:ascii="Times New Roman" w:hAnsi="Times New Roman" w:cs="Times New Roman"/>
          <w:b/>
          <w:sz w:val="24"/>
          <w:szCs w:val="24"/>
          <w:u w:val="single"/>
        </w:rPr>
        <w:t>По предложените от ВСС разпоредби на чл. 2 от законопроекта  за държавния бюджет на Република България за 202</w:t>
      </w:r>
      <w:r w:rsidR="00D56B8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E90F2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г.:</w:t>
      </w:r>
    </w:p>
    <w:p w14:paraId="5ABC1D6F" w14:textId="77777777" w:rsidR="00460E48" w:rsidRPr="005C72F0" w:rsidRDefault="00460E48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66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ал. </w:t>
      </w:r>
      <w:r w:rsidR="00B5240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C72F0">
        <w:rPr>
          <w:rFonts w:ascii="Times New Roman" w:hAnsi="Times New Roman" w:cs="Times New Roman"/>
          <w:sz w:val="24"/>
          <w:szCs w:val="24"/>
        </w:rPr>
        <w:t xml:space="preserve"> - </w:t>
      </w:r>
      <w:r w:rsidRPr="004A366B">
        <w:rPr>
          <w:rFonts w:ascii="Times New Roman" w:hAnsi="Times New Roman" w:cs="Times New Roman"/>
          <w:b/>
          <w:sz w:val="24"/>
          <w:szCs w:val="24"/>
        </w:rPr>
        <w:t>Висшият съдебен съвет</w:t>
      </w:r>
      <w:r w:rsidRPr="005C72F0">
        <w:rPr>
          <w:rFonts w:ascii="Times New Roman" w:hAnsi="Times New Roman" w:cs="Times New Roman"/>
          <w:sz w:val="24"/>
          <w:szCs w:val="24"/>
        </w:rPr>
        <w:t xml:space="preserve"> предл</w:t>
      </w:r>
      <w:r w:rsidR="00CD0D01">
        <w:rPr>
          <w:rFonts w:ascii="Times New Roman" w:hAnsi="Times New Roman" w:cs="Times New Roman"/>
          <w:sz w:val="24"/>
          <w:szCs w:val="24"/>
        </w:rPr>
        <w:t>ага следното съдържание на ал. 4</w:t>
      </w:r>
      <w:r w:rsidRPr="005C72F0">
        <w:rPr>
          <w:rFonts w:ascii="Times New Roman" w:hAnsi="Times New Roman" w:cs="Times New Roman"/>
          <w:sz w:val="24"/>
          <w:szCs w:val="24"/>
        </w:rPr>
        <w:t>:</w:t>
      </w:r>
    </w:p>
    <w:p w14:paraId="7DC2072F" w14:textId="77777777" w:rsidR="00460E48" w:rsidRDefault="00B52409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460E48" w:rsidRPr="005C72F0">
        <w:rPr>
          <w:rFonts w:ascii="Times New Roman" w:hAnsi="Times New Roman" w:cs="Times New Roman"/>
          <w:sz w:val="24"/>
          <w:szCs w:val="24"/>
        </w:rPr>
        <w:t>) Утвърждава максималните размери на ангажиментите за разходи, които могат да бъдат поети през 20</w:t>
      </w:r>
      <w:r w:rsidR="00460E48">
        <w:rPr>
          <w:rFonts w:ascii="Times New Roman" w:hAnsi="Times New Roman" w:cs="Times New Roman"/>
          <w:sz w:val="24"/>
          <w:szCs w:val="24"/>
        </w:rPr>
        <w:t>2</w:t>
      </w:r>
      <w:r w:rsidR="00D56B87">
        <w:rPr>
          <w:rFonts w:ascii="Times New Roman" w:hAnsi="Times New Roman" w:cs="Times New Roman"/>
          <w:sz w:val="24"/>
          <w:szCs w:val="24"/>
        </w:rPr>
        <w:t>6</w:t>
      </w:r>
      <w:r w:rsidR="00460E48" w:rsidRPr="005C72F0">
        <w:rPr>
          <w:rFonts w:ascii="Times New Roman" w:hAnsi="Times New Roman" w:cs="Times New Roman"/>
          <w:sz w:val="24"/>
          <w:szCs w:val="24"/>
        </w:rPr>
        <w:t xml:space="preserve"> г. и максималните размери на новите задължения за разходи, които могат да бъдат натрупани през 20</w:t>
      </w:r>
      <w:r w:rsidR="00460E48">
        <w:rPr>
          <w:rFonts w:ascii="Times New Roman" w:hAnsi="Times New Roman" w:cs="Times New Roman"/>
          <w:sz w:val="24"/>
          <w:szCs w:val="24"/>
        </w:rPr>
        <w:t>2</w:t>
      </w:r>
      <w:r w:rsidR="00D56B87">
        <w:rPr>
          <w:rFonts w:ascii="Times New Roman" w:hAnsi="Times New Roman" w:cs="Times New Roman"/>
          <w:sz w:val="24"/>
          <w:szCs w:val="24"/>
        </w:rPr>
        <w:t>6</w:t>
      </w:r>
      <w:r w:rsidR="00460E48" w:rsidRPr="005C72F0">
        <w:rPr>
          <w:rFonts w:ascii="Times New Roman" w:hAnsi="Times New Roman" w:cs="Times New Roman"/>
          <w:sz w:val="24"/>
          <w:szCs w:val="24"/>
        </w:rPr>
        <w:t xml:space="preserve"> г. от </w:t>
      </w:r>
      <w:r w:rsidR="00460E48">
        <w:rPr>
          <w:rFonts w:ascii="Times New Roman" w:hAnsi="Times New Roman" w:cs="Times New Roman"/>
          <w:sz w:val="24"/>
          <w:szCs w:val="24"/>
        </w:rPr>
        <w:t>органите на съдебната власт</w:t>
      </w:r>
      <w:r w:rsidR="00460E48" w:rsidRPr="005C72F0">
        <w:rPr>
          <w:rFonts w:ascii="Times New Roman" w:hAnsi="Times New Roman" w:cs="Times New Roman"/>
          <w:sz w:val="24"/>
          <w:szCs w:val="24"/>
        </w:rPr>
        <w:t>, както следва:</w:t>
      </w:r>
    </w:p>
    <w:tbl>
      <w:tblPr>
        <w:tblW w:w="9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7013"/>
        <w:gridCol w:w="1559"/>
      </w:tblGrid>
      <w:tr w:rsidR="00460E48" w:rsidRPr="00DE3340" w14:paraId="274B8CD8" w14:textId="77777777" w:rsidTr="00F122F8">
        <w:trPr>
          <w:trHeight w:val="30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8A71" w14:textId="77777777" w:rsidR="00460E48" w:rsidRPr="00167B71" w:rsidRDefault="00460E48" w:rsidP="00F1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C7FA" w14:textId="77777777" w:rsidR="00460E48" w:rsidRPr="00167B71" w:rsidRDefault="00460E48" w:rsidP="00F1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7AC3" w14:textId="77777777" w:rsidR="00460E48" w:rsidRPr="00167B71" w:rsidRDefault="00460E48" w:rsidP="00F1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Сума</w:t>
            </w:r>
          </w:p>
        </w:tc>
      </w:tr>
      <w:tr w:rsidR="00460E48" w:rsidRPr="00DE3340" w14:paraId="2B32C0BD" w14:textId="77777777" w:rsidTr="00F122F8">
        <w:trPr>
          <w:trHeight w:val="30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6F3A4" w14:textId="77777777" w:rsidR="00460E48" w:rsidRPr="00167B71" w:rsidRDefault="00460E48" w:rsidP="00F1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DA4C2" w14:textId="77777777" w:rsidR="00460E48" w:rsidRPr="00167B71" w:rsidRDefault="00460E48" w:rsidP="00F1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7992" w14:textId="77777777" w:rsidR="00460E48" w:rsidRPr="00167B71" w:rsidRDefault="00460E48" w:rsidP="00D5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(хил. </w:t>
            </w:r>
            <w:r w:rsidR="00D56B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евро</w:t>
            </w:r>
            <w:r w:rsidRPr="0016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</w:tc>
      </w:tr>
      <w:tr w:rsidR="00460E48" w:rsidRPr="00DE3340" w14:paraId="2176B66A" w14:textId="77777777" w:rsidTr="00B7767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DF50" w14:textId="77777777" w:rsidR="00460E48" w:rsidRPr="00167B71" w:rsidRDefault="00460E48" w:rsidP="00F1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BD2EF" w14:textId="77777777" w:rsidR="00460E48" w:rsidRPr="00167B71" w:rsidRDefault="00460E48" w:rsidP="00F1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F09E" w14:textId="77777777" w:rsidR="00460E48" w:rsidRPr="00167B71" w:rsidRDefault="00460E48" w:rsidP="00F1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B1239B" w:rsidRPr="00DE3340" w14:paraId="2B303184" w14:textId="77777777" w:rsidTr="00EB4E80">
        <w:trPr>
          <w:trHeight w:val="64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D241" w14:textId="77777777" w:rsidR="00B1239B" w:rsidRPr="00167B71" w:rsidRDefault="00B1239B" w:rsidP="00B12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1.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EE7F8" w14:textId="77777777" w:rsidR="00B1239B" w:rsidRPr="00167B71" w:rsidRDefault="00B1239B" w:rsidP="00D5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Максимален размер на ангажиментите за разходи, които могат да бъдат поети през 202</w:t>
            </w:r>
            <w:r w:rsidR="00D56B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Pr="0016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6058F" w14:textId="77777777" w:rsidR="00B1239B" w:rsidRPr="00893A26" w:rsidRDefault="00D56B87" w:rsidP="00D56B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187 505,6</w:t>
            </w:r>
          </w:p>
        </w:tc>
      </w:tr>
      <w:tr w:rsidR="00B1239B" w:rsidRPr="00DE3340" w14:paraId="3973C195" w14:textId="77777777" w:rsidTr="006F0B04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6473" w14:textId="77777777" w:rsidR="00B1239B" w:rsidRPr="00167B71" w:rsidRDefault="00B1239B" w:rsidP="00B12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2.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28544" w14:textId="77777777" w:rsidR="00B1239B" w:rsidRPr="00167B71" w:rsidRDefault="00B1239B" w:rsidP="00D5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Максимален размер на новите задължения за разходи, които могат да бъдат натрупани през 202</w:t>
            </w:r>
            <w:r w:rsidR="00D56B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Pr="0016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F5459" w14:textId="77777777" w:rsidR="00B1239B" w:rsidRPr="00893A26" w:rsidRDefault="00D56B87" w:rsidP="00D56B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149 142,6</w:t>
            </w:r>
          </w:p>
        </w:tc>
      </w:tr>
    </w:tbl>
    <w:p w14:paraId="28D65682" w14:textId="77777777" w:rsidR="00BD6CB6" w:rsidRDefault="00BD6CB6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C189DA" w14:textId="77777777" w:rsidR="00460E48" w:rsidRDefault="00460E48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66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ал. </w:t>
      </w:r>
      <w:r w:rsidR="00B5240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C72F0">
        <w:rPr>
          <w:rFonts w:ascii="Times New Roman" w:hAnsi="Times New Roman" w:cs="Times New Roman"/>
          <w:sz w:val="24"/>
          <w:szCs w:val="24"/>
        </w:rPr>
        <w:t xml:space="preserve"> - </w:t>
      </w:r>
      <w:r w:rsidRPr="004A366B">
        <w:rPr>
          <w:rFonts w:ascii="Times New Roman" w:hAnsi="Times New Roman" w:cs="Times New Roman"/>
          <w:b/>
          <w:sz w:val="24"/>
          <w:szCs w:val="24"/>
        </w:rPr>
        <w:t>Министерският съвет</w:t>
      </w:r>
      <w:r w:rsidRPr="005C7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C72F0">
        <w:rPr>
          <w:rFonts w:ascii="Times New Roman" w:hAnsi="Times New Roman" w:cs="Times New Roman"/>
          <w:sz w:val="24"/>
          <w:szCs w:val="24"/>
        </w:rPr>
        <w:t>редл</w:t>
      </w:r>
      <w:r>
        <w:rPr>
          <w:rFonts w:ascii="Times New Roman" w:hAnsi="Times New Roman" w:cs="Times New Roman"/>
          <w:sz w:val="24"/>
          <w:szCs w:val="24"/>
        </w:rPr>
        <w:t>ага</w:t>
      </w:r>
      <w:r w:rsidRPr="005C7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следния размер на показателите по тази алинея:</w:t>
      </w:r>
    </w:p>
    <w:tbl>
      <w:tblPr>
        <w:tblW w:w="9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7013"/>
        <w:gridCol w:w="1559"/>
      </w:tblGrid>
      <w:tr w:rsidR="00460E48" w:rsidRPr="00E90F27" w14:paraId="04E1BC45" w14:textId="77777777" w:rsidTr="00F122F8">
        <w:trPr>
          <w:trHeight w:val="30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34C1" w14:textId="77777777" w:rsidR="00460E48" w:rsidRPr="00E90F27" w:rsidRDefault="00460E48" w:rsidP="00F1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0F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B1AB" w14:textId="77777777" w:rsidR="00460E48" w:rsidRPr="00E90F27" w:rsidRDefault="00460E48" w:rsidP="00F1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0F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D9FE" w14:textId="77777777" w:rsidR="00460E48" w:rsidRPr="00E90F27" w:rsidRDefault="00460E48" w:rsidP="00F1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0F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Сума</w:t>
            </w:r>
          </w:p>
        </w:tc>
      </w:tr>
      <w:tr w:rsidR="00460E48" w:rsidRPr="00E90F27" w14:paraId="1EC6085B" w14:textId="77777777" w:rsidTr="00F122F8">
        <w:trPr>
          <w:trHeight w:val="30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0521F" w14:textId="77777777" w:rsidR="00460E48" w:rsidRPr="00E90F27" w:rsidRDefault="00460E48" w:rsidP="00F1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B4BCD" w14:textId="77777777" w:rsidR="00460E48" w:rsidRPr="00E90F27" w:rsidRDefault="00460E48" w:rsidP="00F1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B776" w14:textId="77777777" w:rsidR="00460E48" w:rsidRPr="00E90F27" w:rsidRDefault="00460E48" w:rsidP="00D5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0F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(хил. </w:t>
            </w:r>
            <w:r w:rsidR="00D56B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евро</w:t>
            </w:r>
            <w:r w:rsidRPr="00E90F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</w:tc>
      </w:tr>
      <w:tr w:rsidR="00460E48" w:rsidRPr="00E90F27" w14:paraId="4F8F5158" w14:textId="77777777" w:rsidTr="00F122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4069" w14:textId="77777777" w:rsidR="00460E48" w:rsidRPr="00E90F27" w:rsidRDefault="00460E48" w:rsidP="00F1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2BC36" w14:textId="77777777" w:rsidR="00460E48" w:rsidRPr="00E90F27" w:rsidRDefault="00460E48" w:rsidP="00F1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0F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22B4" w14:textId="77777777" w:rsidR="00460E48" w:rsidRPr="00E90F27" w:rsidRDefault="00460E48" w:rsidP="00F1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0F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C939B3" w:rsidRPr="00E90F27" w14:paraId="7A6CC8EC" w14:textId="77777777" w:rsidTr="001F2184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083D8" w14:textId="77777777" w:rsidR="00C939B3" w:rsidRPr="00E90F27" w:rsidRDefault="00C939B3" w:rsidP="00C9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0F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1.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EDE5F" w14:textId="77777777" w:rsidR="00C939B3" w:rsidRPr="00E90F27" w:rsidRDefault="00C939B3" w:rsidP="00D5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0F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Максимален размер на ангажиментите за разходи, които могат да бъдат поети през 202</w:t>
            </w:r>
            <w:r w:rsidR="00D56B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Pr="00E90F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A160" w14:textId="77777777" w:rsidR="00C939B3" w:rsidRPr="00717180" w:rsidRDefault="00D56B87" w:rsidP="00C939B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187 505,6</w:t>
            </w:r>
          </w:p>
        </w:tc>
      </w:tr>
      <w:tr w:rsidR="00C939B3" w:rsidRPr="00E90F27" w14:paraId="429A604D" w14:textId="77777777" w:rsidTr="00F122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4F90D" w14:textId="77777777" w:rsidR="00C939B3" w:rsidRPr="00E90F27" w:rsidRDefault="00C939B3" w:rsidP="00C9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0F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2.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3302E" w14:textId="77777777" w:rsidR="00C939B3" w:rsidRPr="00E90F27" w:rsidRDefault="00C939B3" w:rsidP="00D5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0F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Максимален размер на новите задължения за разходи, които могат да бъдат натрупани през 202</w:t>
            </w:r>
            <w:r w:rsidR="00D56B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Pr="00E90F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20FD" w14:textId="77777777" w:rsidR="00C939B3" w:rsidRPr="00717180" w:rsidRDefault="002554EA" w:rsidP="00A812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56B87">
              <w:rPr>
                <w:rFonts w:ascii="Times New Roman" w:hAnsi="Times New Roman" w:cs="Times New Roman"/>
                <w:sz w:val="24"/>
                <w:szCs w:val="24"/>
              </w:rPr>
              <w:t> 875,7</w:t>
            </w:r>
          </w:p>
        </w:tc>
      </w:tr>
    </w:tbl>
    <w:p w14:paraId="376D545F" w14:textId="77777777" w:rsidR="00781998" w:rsidRDefault="00781998" w:rsidP="00460E4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A97A6" w14:textId="77777777" w:rsidR="00460E48" w:rsidRPr="005C72F0" w:rsidRDefault="00460E48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66B">
        <w:rPr>
          <w:rFonts w:ascii="Times New Roman" w:hAnsi="Times New Roman" w:cs="Times New Roman"/>
          <w:b/>
          <w:sz w:val="24"/>
          <w:szCs w:val="24"/>
        </w:rPr>
        <w:t>Висшият съдебен съвет</w:t>
      </w:r>
      <w:r w:rsidRPr="005C72F0">
        <w:rPr>
          <w:rFonts w:ascii="Times New Roman" w:hAnsi="Times New Roman" w:cs="Times New Roman"/>
          <w:sz w:val="24"/>
          <w:szCs w:val="24"/>
        </w:rPr>
        <w:t xml:space="preserve"> предлага </w:t>
      </w:r>
      <w:r w:rsidRPr="00A14EDE">
        <w:rPr>
          <w:rFonts w:ascii="Times New Roman" w:hAnsi="Times New Roman" w:cs="Times New Roman"/>
          <w:sz w:val="24"/>
          <w:szCs w:val="24"/>
        </w:rPr>
        <w:t xml:space="preserve">съдържание </w:t>
      </w:r>
      <w:r w:rsidRPr="005C72F0">
        <w:rPr>
          <w:rFonts w:ascii="Times New Roman" w:hAnsi="Times New Roman" w:cs="Times New Roman"/>
          <w:sz w:val="24"/>
          <w:szCs w:val="24"/>
        </w:rPr>
        <w:t xml:space="preserve">на </w:t>
      </w:r>
      <w:r w:rsidRPr="00FB396B">
        <w:rPr>
          <w:rFonts w:ascii="Times New Roman" w:hAnsi="Times New Roman" w:cs="Times New Roman"/>
          <w:b/>
          <w:sz w:val="24"/>
          <w:szCs w:val="24"/>
        </w:rPr>
        <w:t>ал. 5, 6</w:t>
      </w:r>
      <w:r w:rsidR="00B52409" w:rsidRPr="00FB396B">
        <w:rPr>
          <w:rFonts w:ascii="Times New Roman" w:hAnsi="Times New Roman" w:cs="Times New Roman"/>
          <w:b/>
          <w:sz w:val="24"/>
          <w:szCs w:val="24"/>
        </w:rPr>
        <w:t>,</w:t>
      </w:r>
      <w:r w:rsidRPr="00FB396B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B52409" w:rsidRPr="00FB396B">
        <w:rPr>
          <w:rFonts w:ascii="Times New Roman" w:hAnsi="Times New Roman" w:cs="Times New Roman"/>
          <w:b/>
          <w:sz w:val="24"/>
          <w:szCs w:val="24"/>
        </w:rPr>
        <w:t xml:space="preserve"> и 8</w:t>
      </w:r>
      <w:r w:rsidR="00A8738B">
        <w:rPr>
          <w:rFonts w:ascii="Times New Roman" w:hAnsi="Times New Roman" w:cs="Times New Roman"/>
          <w:b/>
          <w:sz w:val="24"/>
          <w:szCs w:val="24"/>
        </w:rPr>
        <w:t xml:space="preserve"> на чл. 2,</w:t>
      </w:r>
      <w:r w:rsidRPr="005C72F0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14:paraId="60A8C505" w14:textId="77777777" w:rsidR="00460E48" w:rsidRPr="008A03DF" w:rsidRDefault="00D361CC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3DF">
        <w:rPr>
          <w:rFonts w:ascii="Times New Roman" w:hAnsi="Times New Roman" w:cs="Times New Roman"/>
          <w:sz w:val="24"/>
          <w:szCs w:val="24"/>
        </w:rPr>
        <w:lastRenderedPageBreak/>
        <w:t>„(5) Утвърдените с ал. 4</w:t>
      </w:r>
      <w:r w:rsidR="00460E48" w:rsidRPr="008A03DF">
        <w:rPr>
          <w:rFonts w:ascii="Times New Roman" w:hAnsi="Times New Roman" w:cs="Times New Roman"/>
          <w:sz w:val="24"/>
          <w:szCs w:val="24"/>
        </w:rPr>
        <w:t xml:space="preserve"> максимални размери на ангажиментите за разходи и на новите задължения за разходи могат да се увеличават с до 20 на сто по решение на Висшия съдебен съвет.</w:t>
      </w:r>
    </w:p>
    <w:p w14:paraId="459B4BA0" w14:textId="77777777" w:rsidR="008A03DF" w:rsidRPr="008A03DF" w:rsidRDefault="00DC7663" w:rsidP="00DC76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3DF">
        <w:rPr>
          <w:rFonts w:ascii="Times New Roman" w:hAnsi="Times New Roman" w:cs="Times New Roman"/>
          <w:sz w:val="24"/>
          <w:szCs w:val="24"/>
        </w:rPr>
        <w:t xml:space="preserve">(6) </w:t>
      </w:r>
      <w:r w:rsidR="008A03DF" w:rsidRPr="008A03DF">
        <w:rPr>
          <w:rFonts w:ascii="Times New Roman" w:hAnsi="Times New Roman" w:cs="Times New Roman"/>
          <w:sz w:val="24"/>
          <w:szCs w:val="24"/>
        </w:rPr>
        <w:t>Висшият съдебен съвет може да изразходва средства  от наличностите по сметки от предходни години за покриване на неотложни разходи на органите на съдебната власт, в случай че не се нарушава бюджетното салдо по държавния бюджет.</w:t>
      </w:r>
    </w:p>
    <w:p w14:paraId="71B107CC" w14:textId="77777777" w:rsidR="00460E48" w:rsidRPr="008A03DF" w:rsidRDefault="00DC7663" w:rsidP="00DC76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3DF">
        <w:rPr>
          <w:rFonts w:ascii="Times New Roman" w:hAnsi="Times New Roman" w:cs="Times New Roman"/>
          <w:sz w:val="24"/>
          <w:szCs w:val="24"/>
        </w:rPr>
        <w:t xml:space="preserve"> </w:t>
      </w:r>
      <w:r w:rsidR="00D361CC" w:rsidRPr="008A03DF">
        <w:rPr>
          <w:rFonts w:ascii="Times New Roman" w:hAnsi="Times New Roman" w:cs="Times New Roman"/>
          <w:sz w:val="24"/>
          <w:szCs w:val="24"/>
        </w:rPr>
        <w:t>(7</w:t>
      </w:r>
      <w:r w:rsidR="00460E48" w:rsidRPr="008A03DF">
        <w:rPr>
          <w:rFonts w:ascii="Times New Roman" w:hAnsi="Times New Roman" w:cs="Times New Roman"/>
          <w:sz w:val="24"/>
          <w:szCs w:val="24"/>
        </w:rPr>
        <w:t>) В приходите по ал. 1 се включват и приходите от нотариални такси, събирани по реда на чл. 86, т. 3 от Закона за нотариусите и нотариалната дейност, вземанията по изпълнителните листове, издавани в полза на органите на съдебната власт и събирани от Националната агенция за приходите по реда на Данъчно-осигурителния процесуален кодекс, както и сумите от продажба на конфискувано или отнето в полза на държавата имущество с акт на орган на съдебна власт, след приспадане на разходите по чл. 3, ал. 12 от Закона за Националната агенция за приходите.</w:t>
      </w:r>
    </w:p>
    <w:p w14:paraId="2F8512AC" w14:textId="77777777" w:rsidR="00460E48" w:rsidRDefault="00D361CC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3DF">
        <w:rPr>
          <w:rFonts w:ascii="Times New Roman" w:hAnsi="Times New Roman" w:cs="Times New Roman"/>
          <w:sz w:val="24"/>
          <w:szCs w:val="24"/>
        </w:rPr>
        <w:t>(8</w:t>
      </w:r>
      <w:r w:rsidR="00460E48" w:rsidRPr="008A03DF">
        <w:rPr>
          <w:rFonts w:ascii="Times New Roman" w:hAnsi="Times New Roman" w:cs="Times New Roman"/>
          <w:sz w:val="24"/>
          <w:szCs w:val="24"/>
        </w:rPr>
        <w:t xml:space="preserve">) В едномесечен срок от обнародването на </w:t>
      </w:r>
      <w:r w:rsidR="008D07CA" w:rsidRPr="008A03DF">
        <w:rPr>
          <w:rFonts w:ascii="Times New Roman" w:hAnsi="Times New Roman" w:cs="Times New Roman"/>
          <w:sz w:val="24"/>
          <w:szCs w:val="24"/>
        </w:rPr>
        <w:t>п</w:t>
      </w:r>
      <w:r w:rsidR="00460E48" w:rsidRPr="008A03DF">
        <w:rPr>
          <w:rFonts w:ascii="Times New Roman" w:hAnsi="Times New Roman" w:cs="Times New Roman"/>
          <w:sz w:val="24"/>
          <w:szCs w:val="24"/>
        </w:rPr>
        <w:t>остановлението за изпълнението на държавния бюджет на Република България за 202</w:t>
      </w:r>
      <w:r w:rsidR="00CA7FC9" w:rsidRPr="008A03DF">
        <w:rPr>
          <w:rFonts w:ascii="Times New Roman" w:hAnsi="Times New Roman" w:cs="Times New Roman"/>
          <w:sz w:val="24"/>
          <w:szCs w:val="24"/>
        </w:rPr>
        <w:t>6</w:t>
      </w:r>
      <w:r w:rsidR="00460E48" w:rsidRPr="008A03DF">
        <w:rPr>
          <w:rFonts w:ascii="Times New Roman" w:hAnsi="Times New Roman" w:cs="Times New Roman"/>
          <w:sz w:val="24"/>
          <w:szCs w:val="24"/>
        </w:rPr>
        <w:t xml:space="preserve"> г. Висшият съдебен съвет представя в Министерския съвет, Сметната палата и в Министерството на финансите утвърдените бюджети на органите на съдебната власт.”</w:t>
      </w:r>
    </w:p>
    <w:p w14:paraId="1F2A2A2D" w14:textId="77777777" w:rsidR="00460E48" w:rsidRPr="00FB396B" w:rsidRDefault="00460E48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911">
        <w:rPr>
          <w:rFonts w:ascii="Times New Roman" w:hAnsi="Times New Roman" w:cs="Times New Roman"/>
          <w:b/>
          <w:sz w:val="24"/>
          <w:szCs w:val="24"/>
        </w:rPr>
        <w:t>Министерският съвет</w:t>
      </w:r>
      <w:r w:rsidRPr="00810911">
        <w:rPr>
          <w:rFonts w:ascii="Times New Roman" w:hAnsi="Times New Roman" w:cs="Times New Roman"/>
          <w:sz w:val="24"/>
          <w:szCs w:val="24"/>
        </w:rPr>
        <w:t xml:space="preserve"> подкрепя предложенията на ВСС за разпоредбите на        </w:t>
      </w:r>
      <w:r w:rsidR="00D361CC" w:rsidRPr="00810911">
        <w:rPr>
          <w:rFonts w:ascii="Times New Roman" w:hAnsi="Times New Roman" w:cs="Times New Roman"/>
          <w:b/>
          <w:sz w:val="24"/>
          <w:szCs w:val="24"/>
        </w:rPr>
        <w:t xml:space="preserve">ал. </w:t>
      </w:r>
      <w:r w:rsidRPr="00810911">
        <w:rPr>
          <w:rFonts w:ascii="Times New Roman" w:hAnsi="Times New Roman" w:cs="Times New Roman"/>
          <w:b/>
          <w:sz w:val="24"/>
          <w:szCs w:val="24"/>
        </w:rPr>
        <w:t>5, 7</w:t>
      </w:r>
      <w:r w:rsidR="00D361CC" w:rsidRPr="00810911">
        <w:rPr>
          <w:rFonts w:ascii="Times New Roman" w:hAnsi="Times New Roman" w:cs="Times New Roman"/>
          <w:b/>
          <w:sz w:val="24"/>
          <w:szCs w:val="24"/>
        </w:rPr>
        <w:t xml:space="preserve"> и 8</w:t>
      </w:r>
      <w:r w:rsidRPr="00810911">
        <w:rPr>
          <w:rFonts w:ascii="Times New Roman" w:hAnsi="Times New Roman" w:cs="Times New Roman"/>
          <w:b/>
          <w:sz w:val="24"/>
          <w:szCs w:val="24"/>
        </w:rPr>
        <w:t xml:space="preserve"> на чл. 2</w:t>
      </w:r>
      <w:r w:rsidR="00FB39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B396B" w:rsidRPr="00FB396B">
        <w:rPr>
          <w:rFonts w:ascii="Times New Roman" w:hAnsi="Times New Roman" w:cs="Times New Roman"/>
          <w:sz w:val="24"/>
          <w:szCs w:val="24"/>
        </w:rPr>
        <w:t>като предлага следната редакция на ал. 6 на чл. 2:</w:t>
      </w:r>
    </w:p>
    <w:p w14:paraId="2FA0C416" w14:textId="77777777" w:rsidR="00FB396B" w:rsidRDefault="00FB396B" w:rsidP="00FB39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96B">
        <w:rPr>
          <w:rFonts w:ascii="Times New Roman" w:hAnsi="Times New Roman" w:cs="Times New Roman"/>
          <w:sz w:val="24"/>
          <w:szCs w:val="24"/>
        </w:rPr>
        <w:t xml:space="preserve">(6) Висшият съдебен съвет може да изразходва средства от наличностите в размер до </w:t>
      </w:r>
      <w:r w:rsidR="00DC7663">
        <w:rPr>
          <w:rFonts w:ascii="Times New Roman" w:hAnsi="Times New Roman" w:cs="Times New Roman"/>
          <w:sz w:val="24"/>
          <w:szCs w:val="24"/>
        </w:rPr>
        <w:t>7 669,4</w:t>
      </w:r>
      <w:r w:rsidR="00DC7663" w:rsidRPr="00FB396B">
        <w:rPr>
          <w:rFonts w:ascii="Times New Roman" w:hAnsi="Times New Roman" w:cs="Times New Roman"/>
          <w:sz w:val="24"/>
          <w:szCs w:val="24"/>
        </w:rPr>
        <w:t xml:space="preserve"> хил. </w:t>
      </w:r>
      <w:r w:rsidR="00DC7663">
        <w:rPr>
          <w:rFonts w:ascii="Times New Roman" w:hAnsi="Times New Roman" w:cs="Times New Roman"/>
          <w:sz w:val="24"/>
          <w:szCs w:val="24"/>
        </w:rPr>
        <w:t>евро</w:t>
      </w:r>
      <w:r w:rsidRPr="00FB396B">
        <w:rPr>
          <w:rFonts w:ascii="Times New Roman" w:hAnsi="Times New Roman" w:cs="Times New Roman"/>
          <w:sz w:val="24"/>
          <w:szCs w:val="24"/>
        </w:rPr>
        <w:t xml:space="preserve"> по сметки от предходни години за покриване на неотложни разходи на органите на съдебната власт. В случай че средствата от наличности по сметки от предходни години превишават </w:t>
      </w:r>
      <w:r w:rsidR="00DC7663">
        <w:rPr>
          <w:rFonts w:ascii="Times New Roman" w:hAnsi="Times New Roman" w:cs="Times New Roman"/>
          <w:sz w:val="24"/>
          <w:szCs w:val="24"/>
        </w:rPr>
        <w:t>7 669,4</w:t>
      </w:r>
      <w:r w:rsidRPr="00FB396B">
        <w:rPr>
          <w:rFonts w:ascii="Times New Roman" w:hAnsi="Times New Roman" w:cs="Times New Roman"/>
          <w:sz w:val="24"/>
          <w:szCs w:val="24"/>
        </w:rPr>
        <w:t xml:space="preserve"> хил. </w:t>
      </w:r>
      <w:r w:rsidR="00DC7663">
        <w:rPr>
          <w:rFonts w:ascii="Times New Roman" w:hAnsi="Times New Roman" w:cs="Times New Roman"/>
          <w:sz w:val="24"/>
          <w:szCs w:val="24"/>
        </w:rPr>
        <w:t>евро</w:t>
      </w:r>
      <w:r w:rsidRPr="00FB396B">
        <w:rPr>
          <w:rFonts w:ascii="Times New Roman" w:hAnsi="Times New Roman" w:cs="Times New Roman"/>
          <w:sz w:val="24"/>
          <w:szCs w:val="24"/>
        </w:rPr>
        <w:t>, то Висшият съдебен съвет може да ги изразходва в случай че не се нарушава бюджетното салдо по държавния бюджет.</w:t>
      </w:r>
    </w:p>
    <w:p w14:paraId="458F3B43" w14:textId="77777777" w:rsidR="008A03DF" w:rsidRDefault="008A03DF" w:rsidP="00FB39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Министерският съвет предлага да бъде включена нова ал. 8, със следното съдържание:</w:t>
      </w:r>
    </w:p>
    <w:p w14:paraId="22E146D1" w14:textId="77777777" w:rsidR="008A03DF" w:rsidRDefault="008A03DF" w:rsidP="008A03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</w:t>
      </w:r>
      <w:r w:rsidRPr="008A03DF">
        <w:rPr>
          <w:rFonts w:ascii="Times New Roman" w:hAnsi="Times New Roman" w:cs="Times New Roman"/>
          <w:sz w:val="24"/>
          <w:szCs w:val="24"/>
        </w:rPr>
        <w:t>В разходите на Върховния административен съд по ал. 3 са включени и разходи</w:t>
      </w:r>
      <w:r w:rsidR="004E4394">
        <w:rPr>
          <w:rFonts w:ascii="Times New Roman" w:hAnsi="Times New Roman" w:cs="Times New Roman"/>
          <w:sz w:val="24"/>
          <w:szCs w:val="24"/>
        </w:rPr>
        <w:t xml:space="preserve"> за персонал</w:t>
      </w:r>
      <w:r w:rsidRPr="008A03DF">
        <w:rPr>
          <w:rFonts w:ascii="Times New Roman" w:hAnsi="Times New Roman" w:cs="Times New Roman"/>
          <w:sz w:val="24"/>
          <w:szCs w:val="24"/>
        </w:rPr>
        <w:t xml:space="preserve"> в размер на 2</w:t>
      </w:r>
      <w:r w:rsidR="00D30E0E">
        <w:rPr>
          <w:rFonts w:ascii="Times New Roman" w:hAnsi="Times New Roman" w:cs="Times New Roman"/>
          <w:sz w:val="24"/>
          <w:szCs w:val="24"/>
        </w:rPr>
        <w:t xml:space="preserve"> </w:t>
      </w:r>
      <w:r w:rsidRPr="008A03DF">
        <w:rPr>
          <w:rFonts w:ascii="Times New Roman" w:hAnsi="Times New Roman" w:cs="Times New Roman"/>
          <w:sz w:val="24"/>
          <w:szCs w:val="24"/>
        </w:rPr>
        <w:t>099,0 хил. евро, произтичащи от изпълнението на § 11 от преходните и заключителните разпоредби към Закона за изменение и допълнение на Закона за държавната собственост (ДВ, бр. 74 от 9.09.2025 г.).</w:t>
      </w:r>
    </w:p>
    <w:p w14:paraId="376692B9" w14:textId="77777777" w:rsidR="002F32D9" w:rsidRPr="008A03DF" w:rsidRDefault="002F32D9" w:rsidP="008A03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Настоящата ал. 8 да стане ал. 9.</w:t>
      </w:r>
    </w:p>
    <w:p w14:paraId="75179207" w14:textId="77777777" w:rsidR="00460E48" w:rsidRDefault="008A03DF" w:rsidP="0046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E48" w:rsidRPr="00365B95">
        <w:rPr>
          <w:rFonts w:ascii="Times New Roman" w:hAnsi="Times New Roman" w:cs="Times New Roman"/>
          <w:b/>
          <w:sz w:val="24"/>
          <w:szCs w:val="24"/>
        </w:rPr>
        <w:t>В заключение</w:t>
      </w:r>
      <w:r w:rsidR="00460E48" w:rsidRPr="005C72F0">
        <w:rPr>
          <w:rFonts w:ascii="Times New Roman" w:hAnsi="Times New Roman" w:cs="Times New Roman"/>
          <w:sz w:val="24"/>
          <w:szCs w:val="24"/>
        </w:rPr>
        <w:t xml:space="preserve"> може да се отбележи, че </w:t>
      </w:r>
      <w:r w:rsidR="00460E48">
        <w:rPr>
          <w:rFonts w:ascii="Times New Roman" w:hAnsi="Times New Roman" w:cs="Times New Roman"/>
          <w:sz w:val="24"/>
          <w:szCs w:val="24"/>
        </w:rPr>
        <w:t xml:space="preserve">разработеният </w:t>
      </w:r>
      <w:r w:rsidR="001B7F9A">
        <w:rPr>
          <w:rFonts w:ascii="Times New Roman" w:hAnsi="Times New Roman" w:cs="Times New Roman"/>
          <w:sz w:val="24"/>
          <w:szCs w:val="24"/>
        </w:rPr>
        <w:t>б</w:t>
      </w:r>
      <w:r w:rsidR="00460E48" w:rsidRPr="005C72F0">
        <w:rPr>
          <w:rFonts w:ascii="Times New Roman" w:hAnsi="Times New Roman" w:cs="Times New Roman"/>
          <w:sz w:val="24"/>
          <w:szCs w:val="24"/>
        </w:rPr>
        <w:t>юджет</w:t>
      </w:r>
      <w:r w:rsidR="001B7F9A">
        <w:rPr>
          <w:rFonts w:ascii="Times New Roman" w:hAnsi="Times New Roman" w:cs="Times New Roman"/>
          <w:sz w:val="24"/>
          <w:szCs w:val="24"/>
        </w:rPr>
        <w:t xml:space="preserve"> на Република България</w:t>
      </w:r>
      <w:r w:rsidR="00460E48" w:rsidRPr="005C72F0">
        <w:rPr>
          <w:rFonts w:ascii="Times New Roman" w:hAnsi="Times New Roman" w:cs="Times New Roman"/>
          <w:sz w:val="24"/>
          <w:szCs w:val="24"/>
        </w:rPr>
        <w:t xml:space="preserve"> </w:t>
      </w:r>
      <w:r w:rsidR="00961777">
        <w:rPr>
          <w:rFonts w:ascii="Times New Roman" w:hAnsi="Times New Roman" w:cs="Times New Roman"/>
          <w:sz w:val="24"/>
          <w:szCs w:val="24"/>
        </w:rPr>
        <w:t xml:space="preserve">за </w:t>
      </w:r>
      <w:r w:rsidR="00460E48" w:rsidRPr="005C72F0">
        <w:rPr>
          <w:rFonts w:ascii="Times New Roman" w:hAnsi="Times New Roman" w:cs="Times New Roman"/>
          <w:sz w:val="24"/>
          <w:szCs w:val="24"/>
        </w:rPr>
        <w:t>20</w:t>
      </w:r>
      <w:r w:rsidR="00460E48">
        <w:rPr>
          <w:rFonts w:ascii="Times New Roman" w:hAnsi="Times New Roman" w:cs="Times New Roman"/>
          <w:sz w:val="24"/>
          <w:szCs w:val="24"/>
        </w:rPr>
        <w:t>2</w:t>
      </w:r>
      <w:r w:rsidR="00DC7663">
        <w:rPr>
          <w:rFonts w:ascii="Times New Roman" w:hAnsi="Times New Roman" w:cs="Times New Roman"/>
          <w:sz w:val="24"/>
          <w:szCs w:val="24"/>
        </w:rPr>
        <w:t>6</w:t>
      </w:r>
      <w:r w:rsidR="00460E48" w:rsidRPr="005C72F0">
        <w:rPr>
          <w:rFonts w:ascii="Times New Roman" w:hAnsi="Times New Roman" w:cs="Times New Roman"/>
          <w:sz w:val="24"/>
          <w:szCs w:val="24"/>
        </w:rPr>
        <w:t xml:space="preserve"> г. отразява актуалните данни за изпълнение</w:t>
      </w:r>
      <w:r w:rsidR="00FA13B5">
        <w:rPr>
          <w:rFonts w:ascii="Times New Roman" w:hAnsi="Times New Roman" w:cs="Times New Roman"/>
          <w:sz w:val="24"/>
          <w:szCs w:val="24"/>
        </w:rPr>
        <w:t>то</w:t>
      </w:r>
      <w:r w:rsidR="00460E48" w:rsidRPr="005C72F0">
        <w:rPr>
          <w:rFonts w:ascii="Times New Roman" w:hAnsi="Times New Roman" w:cs="Times New Roman"/>
          <w:sz w:val="24"/>
          <w:szCs w:val="24"/>
        </w:rPr>
        <w:t xml:space="preserve"> на </w:t>
      </w:r>
      <w:r w:rsidR="00853067">
        <w:rPr>
          <w:rFonts w:ascii="Times New Roman" w:hAnsi="Times New Roman" w:cs="Times New Roman"/>
          <w:sz w:val="24"/>
          <w:szCs w:val="24"/>
        </w:rPr>
        <w:t xml:space="preserve">държавния </w:t>
      </w:r>
      <w:r w:rsidR="00460E48" w:rsidRPr="005C72F0">
        <w:rPr>
          <w:rFonts w:ascii="Times New Roman" w:hAnsi="Times New Roman" w:cs="Times New Roman"/>
          <w:sz w:val="24"/>
          <w:szCs w:val="24"/>
        </w:rPr>
        <w:t>бюджет за 20</w:t>
      </w:r>
      <w:r w:rsidR="00DE7F84">
        <w:rPr>
          <w:rFonts w:ascii="Times New Roman" w:hAnsi="Times New Roman" w:cs="Times New Roman"/>
          <w:sz w:val="24"/>
          <w:szCs w:val="24"/>
        </w:rPr>
        <w:t>2</w:t>
      </w:r>
      <w:r w:rsidR="00DC7663">
        <w:rPr>
          <w:rFonts w:ascii="Times New Roman" w:hAnsi="Times New Roman" w:cs="Times New Roman"/>
          <w:sz w:val="24"/>
          <w:szCs w:val="24"/>
        </w:rPr>
        <w:t>5</w:t>
      </w:r>
      <w:r w:rsidR="00460E48" w:rsidRPr="005C72F0">
        <w:rPr>
          <w:rFonts w:ascii="Times New Roman" w:hAnsi="Times New Roman" w:cs="Times New Roman"/>
          <w:sz w:val="24"/>
          <w:szCs w:val="24"/>
        </w:rPr>
        <w:t xml:space="preserve"> г. и за макроикономическото развитие през следващите години. </w:t>
      </w:r>
      <w:r w:rsidR="003C0907">
        <w:rPr>
          <w:rFonts w:ascii="Times New Roman" w:hAnsi="Times New Roman" w:cs="Times New Roman"/>
          <w:sz w:val="24"/>
          <w:szCs w:val="24"/>
        </w:rPr>
        <w:t>Ц</w:t>
      </w:r>
      <w:r w:rsidR="003C0907" w:rsidRPr="003C0907">
        <w:rPr>
          <w:rFonts w:ascii="Times New Roman" w:hAnsi="Times New Roman" w:cs="Times New Roman"/>
          <w:sz w:val="24"/>
          <w:szCs w:val="24"/>
        </w:rPr>
        <w:t>елите на фискалната политика са отражение на действащите към момента политики</w:t>
      </w:r>
      <w:r w:rsidR="003C0907" w:rsidRPr="00853067">
        <w:rPr>
          <w:rFonts w:ascii="Times New Roman" w:hAnsi="Times New Roman" w:cs="Times New Roman"/>
          <w:sz w:val="24"/>
          <w:szCs w:val="24"/>
        </w:rPr>
        <w:t>,</w:t>
      </w:r>
      <w:r w:rsidR="003C0907" w:rsidRPr="003C0907">
        <w:rPr>
          <w:rFonts w:ascii="Times New Roman" w:hAnsi="Times New Roman" w:cs="Times New Roman"/>
          <w:sz w:val="24"/>
          <w:szCs w:val="24"/>
        </w:rPr>
        <w:t xml:space="preserve"> чието бюджетно въздействие се пренася през 202</w:t>
      </w:r>
      <w:r w:rsidR="00DC7663">
        <w:rPr>
          <w:rFonts w:ascii="Times New Roman" w:hAnsi="Times New Roman" w:cs="Times New Roman"/>
          <w:sz w:val="24"/>
          <w:szCs w:val="24"/>
        </w:rPr>
        <w:t>6</w:t>
      </w:r>
      <w:r w:rsidR="003C0907" w:rsidRPr="003C0907">
        <w:rPr>
          <w:rFonts w:ascii="Times New Roman" w:hAnsi="Times New Roman" w:cs="Times New Roman"/>
          <w:sz w:val="24"/>
          <w:szCs w:val="24"/>
        </w:rPr>
        <w:t xml:space="preserve"> г. и в средносрочен и дългосрочен план.</w:t>
      </w:r>
    </w:p>
    <w:p w14:paraId="244A1A0B" w14:textId="77777777" w:rsidR="00A266C7" w:rsidRDefault="00460E48" w:rsidP="00490676">
      <w:pPr>
        <w:ind w:firstLine="708"/>
        <w:jc w:val="both"/>
      </w:pPr>
      <w:r w:rsidRPr="005C72F0">
        <w:rPr>
          <w:rFonts w:ascii="Times New Roman" w:hAnsi="Times New Roman" w:cs="Times New Roman"/>
          <w:sz w:val="24"/>
          <w:szCs w:val="24"/>
        </w:rPr>
        <w:t>Съгласно възложените с Конституцията на Република България правомощия на Народното събрание да приема годишния закон за държавния бюджет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72F0">
        <w:rPr>
          <w:rFonts w:ascii="Times New Roman" w:hAnsi="Times New Roman" w:cs="Times New Roman"/>
          <w:sz w:val="24"/>
          <w:szCs w:val="24"/>
        </w:rPr>
        <w:t xml:space="preserve"> Министерският съвет предлага в общите параметри на законопроекта за държавния бюджет на Република България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C7663">
        <w:rPr>
          <w:rFonts w:ascii="Times New Roman" w:hAnsi="Times New Roman" w:cs="Times New Roman"/>
          <w:sz w:val="24"/>
          <w:szCs w:val="24"/>
        </w:rPr>
        <w:t>6</w:t>
      </w:r>
      <w:r w:rsidRPr="005C72F0">
        <w:rPr>
          <w:rFonts w:ascii="Times New Roman" w:hAnsi="Times New Roman" w:cs="Times New Roman"/>
          <w:sz w:val="24"/>
          <w:szCs w:val="24"/>
        </w:rPr>
        <w:t xml:space="preserve"> г. да се вземе предвид становището на правителството по проекта на бюджет на съдебната власт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C7663">
        <w:rPr>
          <w:rFonts w:ascii="Times New Roman" w:hAnsi="Times New Roman" w:cs="Times New Roman"/>
          <w:sz w:val="24"/>
          <w:szCs w:val="24"/>
        </w:rPr>
        <w:t>6</w:t>
      </w:r>
      <w:r w:rsidRPr="009310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2F0">
        <w:rPr>
          <w:rFonts w:ascii="Times New Roman" w:hAnsi="Times New Roman" w:cs="Times New Roman"/>
          <w:sz w:val="24"/>
          <w:szCs w:val="24"/>
        </w:rPr>
        <w:t>г</w:t>
      </w:r>
      <w:r w:rsidR="0076355F">
        <w:rPr>
          <w:rFonts w:ascii="Times New Roman" w:hAnsi="Times New Roman" w:cs="Times New Roman"/>
          <w:sz w:val="24"/>
          <w:szCs w:val="24"/>
        </w:rPr>
        <w:t>одина</w:t>
      </w:r>
      <w:r w:rsidRPr="005C72F0">
        <w:rPr>
          <w:rFonts w:ascii="Times New Roman" w:hAnsi="Times New Roman" w:cs="Times New Roman"/>
          <w:sz w:val="24"/>
          <w:szCs w:val="24"/>
        </w:rPr>
        <w:t>.</w:t>
      </w:r>
    </w:p>
    <w:sectPr w:rsidR="00A266C7" w:rsidSect="000F12D1">
      <w:footerReference w:type="default" r:id="rId6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CA47D" w14:textId="77777777" w:rsidR="000A3A0B" w:rsidRDefault="000A3A0B">
      <w:pPr>
        <w:spacing w:after="0" w:line="240" w:lineRule="auto"/>
      </w:pPr>
      <w:r>
        <w:separator/>
      </w:r>
    </w:p>
  </w:endnote>
  <w:endnote w:type="continuationSeparator" w:id="0">
    <w:p w14:paraId="7A0DB255" w14:textId="77777777" w:rsidR="000A3A0B" w:rsidRDefault="000A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3469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</w:rPr>
    </w:sdtEndPr>
    <w:sdtContent>
      <w:p w14:paraId="7DB504EB" w14:textId="77777777" w:rsidR="006B3FA5" w:rsidRPr="00F13D80" w:rsidRDefault="00DE7F84">
        <w:pPr>
          <w:pStyle w:val="Footer"/>
          <w:jc w:val="right"/>
          <w:rPr>
            <w:rFonts w:ascii="Times New Roman" w:hAnsi="Times New Roman" w:cs="Times New Roman"/>
            <w:sz w:val="16"/>
          </w:rPr>
        </w:pPr>
        <w:r w:rsidRPr="00F13D80">
          <w:rPr>
            <w:rFonts w:ascii="Times New Roman" w:hAnsi="Times New Roman" w:cs="Times New Roman"/>
            <w:sz w:val="16"/>
          </w:rPr>
          <w:fldChar w:fldCharType="begin"/>
        </w:r>
        <w:r w:rsidRPr="00F13D80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F13D80">
          <w:rPr>
            <w:rFonts w:ascii="Times New Roman" w:hAnsi="Times New Roman" w:cs="Times New Roman"/>
            <w:sz w:val="16"/>
          </w:rPr>
          <w:fldChar w:fldCharType="separate"/>
        </w:r>
        <w:r w:rsidR="006D0A19">
          <w:rPr>
            <w:rFonts w:ascii="Times New Roman" w:hAnsi="Times New Roman" w:cs="Times New Roman"/>
            <w:noProof/>
            <w:sz w:val="16"/>
          </w:rPr>
          <w:t>4</w:t>
        </w:r>
        <w:r w:rsidRPr="00F13D80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248AACED" w14:textId="77777777" w:rsidR="006B3FA5" w:rsidRDefault="006B3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D1B1C" w14:textId="77777777" w:rsidR="000A3A0B" w:rsidRDefault="000A3A0B">
      <w:pPr>
        <w:spacing w:after="0" w:line="240" w:lineRule="auto"/>
      </w:pPr>
      <w:r>
        <w:separator/>
      </w:r>
    </w:p>
  </w:footnote>
  <w:footnote w:type="continuationSeparator" w:id="0">
    <w:p w14:paraId="48193A78" w14:textId="77777777" w:rsidR="000A3A0B" w:rsidRDefault="000A3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FD"/>
    <w:rsid w:val="0000435C"/>
    <w:rsid w:val="00005352"/>
    <w:rsid w:val="000376EC"/>
    <w:rsid w:val="000407D3"/>
    <w:rsid w:val="000450C3"/>
    <w:rsid w:val="00054F37"/>
    <w:rsid w:val="00064A1D"/>
    <w:rsid w:val="00091FE6"/>
    <w:rsid w:val="00094CC0"/>
    <w:rsid w:val="000976B4"/>
    <w:rsid w:val="000A3A0B"/>
    <w:rsid w:val="000C0820"/>
    <w:rsid w:val="000C3C01"/>
    <w:rsid w:val="000D5B39"/>
    <w:rsid w:val="000E741A"/>
    <w:rsid w:val="000F12D1"/>
    <w:rsid w:val="000F2A41"/>
    <w:rsid w:val="000F5662"/>
    <w:rsid w:val="000F7E57"/>
    <w:rsid w:val="0011249B"/>
    <w:rsid w:val="001151F4"/>
    <w:rsid w:val="00126605"/>
    <w:rsid w:val="001308D3"/>
    <w:rsid w:val="001334FD"/>
    <w:rsid w:val="00136E79"/>
    <w:rsid w:val="00141281"/>
    <w:rsid w:val="00141DBD"/>
    <w:rsid w:val="00143E81"/>
    <w:rsid w:val="00147CF3"/>
    <w:rsid w:val="00152A5D"/>
    <w:rsid w:val="00165134"/>
    <w:rsid w:val="00167B71"/>
    <w:rsid w:val="001700B6"/>
    <w:rsid w:val="00171E1D"/>
    <w:rsid w:val="00182D6F"/>
    <w:rsid w:val="00186FAC"/>
    <w:rsid w:val="001918E2"/>
    <w:rsid w:val="00197145"/>
    <w:rsid w:val="001B0E2C"/>
    <w:rsid w:val="001B7F9A"/>
    <w:rsid w:val="001C3525"/>
    <w:rsid w:val="001D3D1D"/>
    <w:rsid w:val="001D4633"/>
    <w:rsid w:val="001E3207"/>
    <w:rsid w:val="0020202F"/>
    <w:rsid w:val="002153C0"/>
    <w:rsid w:val="002377E3"/>
    <w:rsid w:val="00242041"/>
    <w:rsid w:val="00253ED8"/>
    <w:rsid w:val="002552F3"/>
    <w:rsid w:val="002554EA"/>
    <w:rsid w:val="00255C47"/>
    <w:rsid w:val="00257C0A"/>
    <w:rsid w:val="0026296A"/>
    <w:rsid w:val="00266135"/>
    <w:rsid w:val="00273F12"/>
    <w:rsid w:val="0027400A"/>
    <w:rsid w:val="00274B9C"/>
    <w:rsid w:val="00277120"/>
    <w:rsid w:val="00286578"/>
    <w:rsid w:val="002A749F"/>
    <w:rsid w:val="002D084A"/>
    <w:rsid w:val="002D2C4D"/>
    <w:rsid w:val="002D56B6"/>
    <w:rsid w:val="002D59B6"/>
    <w:rsid w:val="002D6A46"/>
    <w:rsid w:val="002D6DAD"/>
    <w:rsid w:val="002E165B"/>
    <w:rsid w:val="002E184E"/>
    <w:rsid w:val="002F32D9"/>
    <w:rsid w:val="002F3BF6"/>
    <w:rsid w:val="002F441B"/>
    <w:rsid w:val="002F7A90"/>
    <w:rsid w:val="00305C4E"/>
    <w:rsid w:val="003139B5"/>
    <w:rsid w:val="00317A94"/>
    <w:rsid w:val="00330BD3"/>
    <w:rsid w:val="003312B6"/>
    <w:rsid w:val="00331E38"/>
    <w:rsid w:val="003343CD"/>
    <w:rsid w:val="0034706F"/>
    <w:rsid w:val="00350C51"/>
    <w:rsid w:val="00355390"/>
    <w:rsid w:val="0035665E"/>
    <w:rsid w:val="00361FDD"/>
    <w:rsid w:val="00362A14"/>
    <w:rsid w:val="00364D50"/>
    <w:rsid w:val="0037109E"/>
    <w:rsid w:val="003712D3"/>
    <w:rsid w:val="00371CCC"/>
    <w:rsid w:val="00377757"/>
    <w:rsid w:val="003829E5"/>
    <w:rsid w:val="003938BA"/>
    <w:rsid w:val="00394C0D"/>
    <w:rsid w:val="003A0515"/>
    <w:rsid w:val="003A0693"/>
    <w:rsid w:val="003A1436"/>
    <w:rsid w:val="003B15FB"/>
    <w:rsid w:val="003C0907"/>
    <w:rsid w:val="003C1C47"/>
    <w:rsid w:val="003C4403"/>
    <w:rsid w:val="003C55F9"/>
    <w:rsid w:val="003C7892"/>
    <w:rsid w:val="003F2D79"/>
    <w:rsid w:val="003F3138"/>
    <w:rsid w:val="003F3D49"/>
    <w:rsid w:val="00402682"/>
    <w:rsid w:val="004173DC"/>
    <w:rsid w:val="00421361"/>
    <w:rsid w:val="00426971"/>
    <w:rsid w:val="00427611"/>
    <w:rsid w:val="00427C4F"/>
    <w:rsid w:val="00431425"/>
    <w:rsid w:val="0043667B"/>
    <w:rsid w:val="00441813"/>
    <w:rsid w:val="00460E48"/>
    <w:rsid w:val="004738E3"/>
    <w:rsid w:val="00475CB1"/>
    <w:rsid w:val="0047741C"/>
    <w:rsid w:val="00480F99"/>
    <w:rsid w:val="00485486"/>
    <w:rsid w:val="00485D03"/>
    <w:rsid w:val="00490676"/>
    <w:rsid w:val="004927F0"/>
    <w:rsid w:val="00496290"/>
    <w:rsid w:val="004979E4"/>
    <w:rsid w:val="004A3CE7"/>
    <w:rsid w:val="004B26F2"/>
    <w:rsid w:val="004B2B57"/>
    <w:rsid w:val="004C1846"/>
    <w:rsid w:val="004C5BF4"/>
    <w:rsid w:val="004D671C"/>
    <w:rsid w:val="004E4394"/>
    <w:rsid w:val="00502576"/>
    <w:rsid w:val="00505483"/>
    <w:rsid w:val="00517241"/>
    <w:rsid w:val="00527B98"/>
    <w:rsid w:val="00533B73"/>
    <w:rsid w:val="00544299"/>
    <w:rsid w:val="00545DD9"/>
    <w:rsid w:val="00560CE9"/>
    <w:rsid w:val="00564A6E"/>
    <w:rsid w:val="00565AFD"/>
    <w:rsid w:val="00575D5D"/>
    <w:rsid w:val="005848D1"/>
    <w:rsid w:val="005878A8"/>
    <w:rsid w:val="00593EF1"/>
    <w:rsid w:val="00597CE3"/>
    <w:rsid w:val="005A1F8C"/>
    <w:rsid w:val="005A480D"/>
    <w:rsid w:val="005B39BD"/>
    <w:rsid w:val="005C6BDD"/>
    <w:rsid w:val="005D04A2"/>
    <w:rsid w:val="005D3851"/>
    <w:rsid w:val="005D3C79"/>
    <w:rsid w:val="005E0406"/>
    <w:rsid w:val="005F4A1D"/>
    <w:rsid w:val="006068AA"/>
    <w:rsid w:val="00606DCC"/>
    <w:rsid w:val="006073A5"/>
    <w:rsid w:val="00623792"/>
    <w:rsid w:val="0062709C"/>
    <w:rsid w:val="0063237C"/>
    <w:rsid w:val="00635A35"/>
    <w:rsid w:val="00643715"/>
    <w:rsid w:val="00646C67"/>
    <w:rsid w:val="0065014C"/>
    <w:rsid w:val="0065698E"/>
    <w:rsid w:val="00661F87"/>
    <w:rsid w:val="00670130"/>
    <w:rsid w:val="0067456C"/>
    <w:rsid w:val="00683CDC"/>
    <w:rsid w:val="00684D02"/>
    <w:rsid w:val="006939C0"/>
    <w:rsid w:val="006A376E"/>
    <w:rsid w:val="006B3A82"/>
    <w:rsid w:val="006B3FA5"/>
    <w:rsid w:val="006C03E7"/>
    <w:rsid w:val="006C5213"/>
    <w:rsid w:val="006C57F4"/>
    <w:rsid w:val="006D0A19"/>
    <w:rsid w:val="006D2552"/>
    <w:rsid w:val="006D3039"/>
    <w:rsid w:val="006E074B"/>
    <w:rsid w:val="006E0DC9"/>
    <w:rsid w:val="006E6F61"/>
    <w:rsid w:val="006F20CF"/>
    <w:rsid w:val="006F475C"/>
    <w:rsid w:val="006F66E3"/>
    <w:rsid w:val="00705D86"/>
    <w:rsid w:val="00706864"/>
    <w:rsid w:val="0071580B"/>
    <w:rsid w:val="00717180"/>
    <w:rsid w:val="00725440"/>
    <w:rsid w:val="00727E3E"/>
    <w:rsid w:val="00732D44"/>
    <w:rsid w:val="0074093E"/>
    <w:rsid w:val="00746013"/>
    <w:rsid w:val="00754446"/>
    <w:rsid w:val="007574F4"/>
    <w:rsid w:val="0076355F"/>
    <w:rsid w:val="007635A6"/>
    <w:rsid w:val="00770584"/>
    <w:rsid w:val="00770D7D"/>
    <w:rsid w:val="00772EE7"/>
    <w:rsid w:val="00781998"/>
    <w:rsid w:val="00784389"/>
    <w:rsid w:val="0078513B"/>
    <w:rsid w:val="00793CF5"/>
    <w:rsid w:val="00794794"/>
    <w:rsid w:val="0079751F"/>
    <w:rsid w:val="007B1199"/>
    <w:rsid w:val="007B5340"/>
    <w:rsid w:val="007B5530"/>
    <w:rsid w:val="007C06A4"/>
    <w:rsid w:val="007C6729"/>
    <w:rsid w:val="007D01D1"/>
    <w:rsid w:val="007D28FE"/>
    <w:rsid w:val="007E391C"/>
    <w:rsid w:val="00810911"/>
    <w:rsid w:val="00811479"/>
    <w:rsid w:val="008251C0"/>
    <w:rsid w:val="00842693"/>
    <w:rsid w:val="00843FF4"/>
    <w:rsid w:val="008523C6"/>
    <w:rsid w:val="00853067"/>
    <w:rsid w:val="0086411D"/>
    <w:rsid w:val="0086698C"/>
    <w:rsid w:val="00883C55"/>
    <w:rsid w:val="00893A26"/>
    <w:rsid w:val="008A03DF"/>
    <w:rsid w:val="008B117E"/>
    <w:rsid w:val="008C57B0"/>
    <w:rsid w:val="008D07CA"/>
    <w:rsid w:val="008D7CAD"/>
    <w:rsid w:val="008E2C3F"/>
    <w:rsid w:val="008E511A"/>
    <w:rsid w:val="009132AE"/>
    <w:rsid w:val="0093130C"/>
    <w:rsid w:val="0093715A"/>
    <w:rsid w:val="009437E0"/>
    <w:rsid w:val="009509BB"/>
    <w:rsid w:val="00953C1D"/>
    <w:rsid w:val="00956AFC"/>
    <w:rsid w:val="00961777"/>
    <w:rsid w:val="00967ACB"/>
    <w:rsid w:val="00980690"/>
    <w:rsid w:val="00981B7D"/>
    <w:rsid w:val="00990325"/>
    <w:rsid w:val="00993617"/>
    <w:rsid w:val="0099446A"/>
    <w:rsid w:val="009B6700"/>
    <w:rsid w:val="009B7491"/>
    <w:rsid w:val="009C032E"/>
    <w:rsid w:val="009C4684"/>
    <w:rsid w:val="009D7A61"/>
    <w:rsid w:val="009E390F"/>
    <w:rsid w:val="009E700F"/>
    <w:rsid w:val="009F0E20"/>
    <w:rsid w:val="009F2101"/>
    <w:rsid w:val="009F5A5A"/>
    <w:rsid w:val="00A03437"/>
    <w:rsid w:val="00A05517"/>
    <w:rsid w:val="00A11659"/>
    <w:rsid w:val="00A1490C"/>
    <w:rsid w:val="00A17060"/>
    <w:rsid w:val="00A266C7"/>
    <w:rsid w:val="00A26F03"/>
    <w:rsid w:val="00A45CD5"/>
    <w:rsid w:val="00A52BC7"/>
    <w:rsid w:val="00A77CE7"/>
    <w:rsid w:val="00A81246"/>
    <w:rsid w:val="00A86C11"/>
    <w:rsid w:val="00A8738B"/>
    <w:rsid w:val="00A91F5B"/>
    <w:rsid w:val="00AA04C4"/>
    <w:rsid w:val="00AA66BF"/>
    <w:rsid w:val="00AC3FAF"/>
    <w:rsid w:val="00AC6BF4"/>
    <w:rsid w:val="00AE758F"/>
    <w:rsid w:val="00AF7793"/>
    <w:rsid w:val="00B0078B"/>
    <w:rsid w:val="00B052B3"/>
    <w:rsid w:val="00B11A40"/>
    <w:rsid w:val="00B1239B"/>
    <w:rsid w:val="00B13063"/>
    <w:rsid w:val="00B16A3D"/>
    <w:rsid w:val="00B20DD5"/>
    <w:rsid w:val="00B31E86"/>
    <w:rsid w:val="00B31FAA"/>
    <w:rsid w:val="00B327F7"/>
    <w:rsid w:val="00B35DEF"/>
    <w:rsid w:val="00B52409"/>
    <w:rsid w:val="00B52849"/>
    <w:rsid w:val="00B65D91"/>
    <w:rsid w:val="00B7767B"/>
    <w:rsid w:val="00B90D7D"/>
    <w:rsid w:val="00B91D91"/>
    <w:rsid w:val="00B92997"/>
    <w:rsid w:val="00BB738D"/>
    <w:rsid w:val="00BD041D"/>
    <w:rsid w:val="00BD4511"/>
    <w:rsid w:val="00BD6CB6"/>
    <w:rsid w:val="00BE0515"/>
    <w:rsid w:val="00BE3D12"/>
    <w:rsid w:val="00BE742D"/>
    <w:rsid w:val="00BE7B52"/>
    <w:rsid w:val="00C023FF"/>
    <w:rsid w:val="00C04DF8"/>
    <w:rsid w:val="00C0500F"/>
    <w:rsid w:val="00C10F68"/>
    <w:rsid w:val="00C17C4A"/>
    <w:rsid w:val="00C2758F"/>
    <w:rsid w:val="00C37877"/>
    <w:rsid w:val="00C42763"/>
    <w:rsid w:val="00C466F3"/>
    <w:rsid w:val="00C5771B"/>
    <w:rsid w:val="00C628C8"/>
    <w:rsid w:val="00C632B2"/>
    <w:rsid w:val="00C6400C"/>
    <w:rsid w:val="00C660BD"/>
    <w:rsid w:val="00C829E9"/>
    <w:rsid w:val="00C851CC"/>
    <w:rsid w:val="00C939B3"/>
    <w:rsid w:val="00C9669C"/>
    <w:rsid w:val="00CA7316"/>
    <w:rsid w:val="00CA7FC9"/>
    <w:rsid w:val="00CC0486"/>
    <w:rsid w:val="00CD0D01"/>
    <w:rsid w:val="00CD1D40"/>
    <w:rsid w:val="00CD508E"/>
    <w:rsid w:val="00CE113A"/>
    <w:rsid w:val="00D157E4"/>
    <w:rsid w:val="00D21673"/>
    <w:rsid w:val="00D30E0E"/>
    <w:rsid w:val="00D33321"/>
    <w:rsid w:val="00D3364D"/>
    <w:rsid w:val="00D3582D"/>
    <w:rsid w:val="00D361CC"/>
    <w:rsid w:val="00D44D82"/>
    <w:rsid w:val="00D53204"/>
    <w:rsid w:val="00D53B8C"/>
    <w:rsid w:val="00D56B87"/>
    <w:rsid w:val="00D64BC6"/>
    <w:rsid w:val="00D66D7B"/>
    <w:rsid w:val="00D71AAF"/>
    <w:rsid w:val="00D842A7"/>
    <w:rsid w:val="00D874E8"/>
    <w:rsid w:val="00DA220E"/>
    <w:rsid w:val="00DC62B7"/>
    <w:rsid w:val="00DC7663"/>
    <w:rsid w:val="00DD0D06"/>
    <w:rsid w:val="00DD3205"/>
    <w:rsid w:val="00DE00BA"/>
    <w:rsid w:val="00DE7F84"/>
    <w:rsid w:val="00DF45DF"/>
    <w:rsid w:val="00E01ECD"/>
    <w:rsid w:val="00E0704F"/>
    <w:rsid w:val="00E1044E"/>
    <w:rsid w:val="00E2189F"/>
    <w:rsid w:val="00E21A3C"/>
    <w:rsid w:val="00E2373D"/>
    <w:rsid w:val="00E36259"/>
    <w:rsid w:val="00E54B00"/>
    <w:rsid w:val="00E550AD"/>
    <w:rsid w:val="00E603BC"/>
    <w:rsid w:val="00E621F2"/>
    <w:rsid w:val="00E81010"/>
    <w:rsid w:val="00E81B8F"/>
    <w:rsid w:val="00E8233D"/>
    <w:rsid w:val="00E90F27"/>
    <w:rsid w:val="00E97078"/>
    <w:rsid w:val="00EA1C29"/>
    <w:rsid w:val="00EA1DDB"/>
    <w:rsid w:val="00EB4E80"/>
    <w:rsid w:val="00EC1A7F"/>
    <w:rsid w:val="00EF5DC8"/>
    <w:rsid w:val="00F0591F"/>
    <w:rsid w:val="00F1326F"/>
    <w:rsid w:val="00F1449E"/>
    <w:rsid w:val="00F461F9"/>
    <w:rsid w:val="00F55D1B"/>
    <w:rsid w:val="00F6003F"/>
    <w:rsid w:val="00F73543"/>
    <w:rsid w:val="00F909EE"/>
    <w:rsid w:val="00FA13B5"/>
    <w:rsid w:val="00FA1998"/>
    <w:rsid w:val="00FA4B3D"/>
    <w:rsid w:val="00FB396B"/>
    <w:rsid w:val="00FC4093"/>
    <w:rsid w:val="00FC467C"/>
    <w:rsid w:val="00FD253F"/>
    <w:rsid w:val="00FD536F"/>
    <w:rsid w:val="00FD651B"/>
    <w:rsid w:val="00FD76BA"/>
    <w:rsid w:val="00FF1680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FB8E"/>
  <w15:chartTrackingRefBased/>
  <w15:docId w15:val="{0474A21F-EF8F-42EF-84C6-9E527C33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60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48"/>
  </w:style>
  <w:style w:type="character" w:styleId="CommentReference">
    <w:name w:val="annotation reference"/>
    <w:basedOn w:val="DefaultParagraphFont"/>
    <w:uiPriority w:val="99"/>
    <w:semiHidden/>
    <w:unhideWhenUsed/>
    <w:rsid w:val="00C96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6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6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66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69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672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Ивайло Танев</dc:creator>
  <cp:keywords/>
  <dc:description/>
  <cp:lastModifiedBy>Галина Смелова</cp:lastModifiedBy>
  <cp:revision>2</cp:revision>
  <cp:lastPrinted>2023-06-27T08:17:00Z</cp:lastPrinted>
  <dcterms:created xsi:type="dcterms:W3CDTF">2025-11-13T13:42:00Z</dcterms:created>
  <dcterms:modified xsi:type="dcterms:W3CDTF">2025-11-13T13:42:00Z</dcterms:modified>
</cp:coreProperties>
</file>