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2F073D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9D5F489" w14:textId="77777777" w:rsidR="00CE2FB7" w:rsidRPr="00CE2FB7" w:rsidRDefault="00CE2FB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1F407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1F40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1F40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1F407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1F407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F407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1F40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F407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F021D55" w:rsidR="001D6269" w:rsidRPr="001F4070" w:rsidRDefault="008E4928" w:rsidP="0040560B">
      <w:pPr>
        <w:jc w:val="right"/>
        <w:rPr>
          <w:rFonts w:ascii="Arial" w:hAnsi="Arial"/>
          <w:b/>
          <w:szCs w:val="24"/>
          <w:lang w:val="bg-BG"/>
        </w:rPr>
      </w:pPr>
      <w:r w:rsidRPr="001F4070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1F4070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1F407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1F407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4F471C1" w:rsidR="001D6269" w:rsidRPr="001F407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E4928" w:rsidRPr="001F40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783</w:t>
      </w:r>
    </w:p>
    <w:p w14:paraId="560FFC16" w14:textId="77777777" w:rsidR="001D6269" w:rsidRPr="001F407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AEA7369" w:rsidR="001D6269" w:rsidRPr="001F407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F407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1F407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E4928" w:rsidRPr="001F4070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1F4070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8E4928" w:rsidRPr="001F4070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1F407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1F4070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1F4070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1F407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F407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F407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1F4070" w:rsidRDefault="00DB238A">
      <w:pPr>
        <w:rPr>
          <w:rFonts w:ascii="Times New Roman" w:hAnsi="Times New Roman"/>
          <w:b/>
          <w:lang w:val="bg-BG"/>
        </w:rPr>
      </w:pPr>
    </w:p>
    <w:p w14:paraId="5FB09D8D" w14:textId="68E8AEFB" w:rsidR="00891781" w:rsidRPr="001F4070" w:rsidRDefault="001D6269" w:rsidP="002259A4">
      <w:pPr>
        <w:tabs>
          <w:tab w:val="left" w:pos="7797"/>
          <w:tab w:val="left" w:pos="8647"/>
          <w:tab w:val="left" w:pos="9356"/>
        </w:tabs>
        <w:spacing w:line="276" w:lineRule="auto"/>
        <w:ind w:left="1701" w:right="127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1F407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2259A4" w:rsidRPr="001F4070">
        <w:rPr>
          <w:rFonts w:ascii="Arial" w:hAnsi="Arial" w:cs="Arial"/>
          <w:b/>
          <w:smallCaps/>
          <w:sz w:val="28"/>
          <w:szCs w:val="28"/>
          <w:lang w:val="bg-BG"/>
        </w:rPr>
        <w:t>одобряване на Стратегия за управление на държавния дълг за периода 2026-2028 г.</w:t>
      </w:r>
    </w:p>
    <w:p w14:paraId="159917FF" w14:textId="77777777" w:rsidR="00891781" w:rsidRPr="001F407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8AD9463" w:rsidR="008B1025" w:rsidRPr="001F4070" w:rsidRDefault="002259A4" w:rsidP="002259A4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F4070">
        <w:rPr>
          <w:rFonts w:ascii="Arial" w:hAnsi="Arial" w:cs="Arial"/>
          <w:sz w:val="28"/>
          <w:szCs w:val="28"/>
          <w:lang w:val="bg-BG"/>
        </w:rPr>
        <w:t>На основание чл. 16, ал. 1 от Закона за държавния дълг и чл. 77а от Закона за публичните финанси</w:t>
      </w:r>
    </w:p>
    <w:p w14:paraId="3012945B" w14:textId="77777777" w:rsidR="008B1025" w:rsidRPr="001F40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1F407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1F407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1F407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1F407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F407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1F407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D07156E" w14:textId="77777777" w:rsidR="002259A4" w:rsidRPr="001F4070" w:rsidRDefault="002259A4" w:rsidP="002259A4">
      <w:pPr>
        <w:tabs>
          <w:tab w:val="left" w:pos="1260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F4070">
        <w:rPr>
          <w:rFonts w:ascii="Arial" w:hAnsi="Arial" w:cs="Arial"/>
          <w:sz w:val="28"/>
          <w:szCs w:val="28"/>
          <w:lang w:val="bg-BG"/>
        </w:rPr>
        <w:t>Одобрява Стратегията за управление на държавния дълг за периода 2026-2028 г. съгласно приложението.</w:t>
      </w:r>
    </w:p>
    <w:p w14:paraId="1F514706" w14:textId="77777777" w:rsidR="007F1FEE" w:rsidRPr="001F4070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1F407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1F407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542ACCD" w14:textId="77777777" w:rsidR="008E4928" w:rsidRPr="001F4070" w:rsidRDefault="008E4928">
      <w:pPr>
        <w:ind w:firstLine="1134"/>
        <w:rPr>
          <w:rFonts w:ascii="Arial" w:hAnsi="Arial"/>
          <w:b/>
          <w:szCs w:val="24"/>
          <w:lang w:val="bg-BG"/>
        </w:rPr>
      </w:pPr>
      <w:r w:rsidRPr="001F4070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9EBE0C1" w14:textId="77777777" w:rsidR="008E4928" w:rsidRPr="001F4070" w:rsidRDefault="008E4928">
      <w:pPr>
        <w:ind w:firstLine="1134"/>
        <w:rPr>
          <w:rFonts w:ascii="Arial" w:hAnsi="Arial"/>
          <w:b/>
          <w:szCs w:val="24"/>
          <w:lang w:val="bg-BG"/>
        </w:rPr>
      </w:pPr>
    </w:p>
    <w:p w14:paraId="191A335E" w14:textId="77777777" w:rsidR="008E4928" w:rsidRPr="001F4070" w:rsidRDefault="008E4928">
      <w:pPr>
        <w:ind w:firstLine="1134"/>
        <w:rPr>
          <w:rFonts w:ascii="Arial" w:hAnsi="Arial"/>
          <w:b/>
          <w:szCs w:val="24"/>
          <w:lang w:val="bg-BG"/>
        </w:rPr>
      </w:pPr>
      <w:r w:rsidRPr="001F4070">
        <w:rPr>
          <w:rFonts w:ascii="Arial" w:hAnsi="Arial"/>
          <w:b/>
          <w:szCs w:val="24"/>
          <w:lang w:val="bg-BG"/>
        </w:rPr>
        <w:t>ГЛАВЕН СЕКРЕТАР НА</w:t>
      </w:r>
    </w:p>
    <w:p w14:paraId="1D315C2A" w14:textId="77777777" w:rsidR="008E4928" w:rsidRPr="001F4070" w:rsidRDefault="008E4928">
      <w:pPr>
        <w:ind w:firstLine="1134"/>
        <w:rPr>
          <w:rFonts w:ascii="Arial" w:hAnsi="Arial"/>
          <w:b/>
          <w:szCs w:val="24"/>
          <w:lang w:val="bg-BG"/>
        </w:rPr>
      </w:pPr>
      <w:r w:rsidRPr="001F407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F407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9A987E2" w14:textId="77777777" w:rsidR="008E4928" w:rsidRPr="001F4070" w:rsidRDefault="008E4928">
      <w:pPr>
        <w:ind w:left="1134"/>
        <w:rPr>
          <w:rFonts w:ascii="Arial" w:hAnsi="Arial"/>
          <w:b/>
          <w:szCs w:val="24"/>
          <w:lang w:val="bg-BG"/>
        </w:rPr>
      </w:pPr>
    </w:p>
    <w:sectPr w:rsidR="008E4928" w:rsidRPr="001F4070" w:rsidSect="009456F4">
      <w:headerReference w:type="even" r:id="rId7"/>
      <w:headerReference w:type="default" r:id="rId8"/>
      <w:footerReference w:type="defaul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8FEC" w14:textId="77777777" w:rsidR="00605D8A" w:rsidRDefault="00605D8A">
      <w:r>
        <w:separator/>
      </w:r>
    </w:p>
  </w:endnote>
  <w:endnote w:type="continuationSeparator" w:id="0">
    <w:p w14:paraId="1CC0B576" w14:textId="77777777" w:rsidR="00605D8A" w:rsidRDefault="0060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372D2F1B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1F4070">
      <w:rPr>
        <w:rFonts w:ascii="NewSaturionCyr" w:hAnsi="NewSaturionCyr"/>
        <w:noProof/>
        <w:sz w:val="16"/>
      </w:rPr>
      <w:t>25RH783.docx</w:t>
    </w:r>
    <w:r w:rsidRPr="00195F4C">
      <w:rPr>
        <w:rFonts w:ascii="NewSaturionCyr" w:hAnsi="NewSaturionCy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E566" w14:textId="77777777" w:rsidR="00605D8A" w:rsidRDefault="00605D8A">
      <w:r>
        <w:separator/>
      </w:r>
    </w:p>
  </w:footnote>
  <w:footnote w:type="continuationSeparator" w:id="0">
    <w:p w14:paraId="4B4D6D0A" w14:textId="77777777" w:rsidR="00605D8A" w:rsidRDefault="0060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113F"/>
    <w:rsid w:val="000D2995"/>
    <w:rsid w:val="000E2315"/>
    <w:rsid w:val="000E2CE1"/>
    <w:rsid w:val="000F4C8F"/>
    <w:rsid w:val="000F7C8C"/>
    <w:rsid w:val="001122FB"/>
    <w:rsid w:val="00113D36"/>
    <w:rsid w:val="00114D6F"/>
    <w:rsid w:val="001207D0"/>
    <w:rsid w:val="0012444C"/>
    <w:rsid w:val="0013545D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4070"/>
    <w:rsid w:val="001F7504"/>
    <w:rsid w:val="00205566"/>
    <w:rsid w:val="00206669"/>
    <w:rsid w:val="00213FB8"/>
    <w:rsid w:val="00214FF1"/>
    <w:rsid w:val="00216C68"/>
    <w:rsid w:val="00217EA3"/>
    <w:rsid w:val="00223348"/>
    <w:rsid w:val="002259A4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11D9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45F07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C3036"/>
    <w:rsid w:val="005D44AE"/>
    <w:rsid w:val="005E66F9"/>
    <w:rsid w:val="005F26D1"/>
    <w:rsid w:val="005F7243"/>
    <w:rsid w:val="00603370"/>
    <w:rsid w:val="00604566"/>
    <w:rsid w:val="00605D8A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5BA1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D537C"/>
    <w:rsid w:val="008E0443"/>
    <w:rsid w:val="008E4928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38CA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2FB7"/>
    <w:rsid w:val="00CE4720"/>
    <w:rsid w:val="00CE552E"/>
    <w:rsid w:val="00CE64BF"/>
    <w:rsid w:val="00CF55F0"/>
    <w:rsid w:val="00CF79D8"/>
    <w:rsid w:val="00D00089"/>
    <w:rsid w:val="00D13941"/>
    <w:rsid w:val="00D21673"/>
    <w:rsid w:val="00D2337C"/>
    <w:rsid w:val="00D258A2"/>
    <w:rsid w:val="00D3331C"/>
    <w:rsid w:val="00D33F4F"/>
    <w:rsid w:val="00D53E7B"/>
    <w:rsid w:val="00D7071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84387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2025-11-13T13:05:00Z</cp:lastPrinted>
  <dcterms:created xsi:type="dcterms:W3CDTF">2025-11-13T13:47:00Z</dcterms:created>
  <dcterms:modified xsi:type="dcterms:W3CDTF">2025-11-13T13:47:00Z</dcterms:modified>
</cp:coreProperties>
</file>