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374B77E6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38A9DCD" w14:textId="77777777" w:rsidR="00A968E8" w:rsidRDefault="00A968E8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F3CEE36" w14:textId="77777777" w:rsidR="00A968E8" w:rsidRDefault="00A968E8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D9A7864" w14:textId="77777777" w:rsidR="00A968E8" w:rsidRPr="00DB238A" w:rsidRDefault="00A968E8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0FB11002" w:rsidR="001D6269" w:rsidRPr="00F51E20" w:rsidRDefault="00F51E20" w:rsidP="0040560B">
      <w:pPr>
        <w:jc w:val="right"/>
        <w:rPr>
          <w:rFonts w:ascii="Arial" w:hAnsi="Arial"/>
          <w:b/>
          <w:szCs w:val="24"/>
          <w:lang w:val="bg-BG"/>
        </w:rPr>
      </w:pPr>
      <w:r w:rsidRPr="00F51E20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04017D" w:rsidRDefault="009F2CC6">
      <w:pPr>
        <w:jc w:val="center"/>
        <w:rPr>
          <w:rFonts w:ascii="Times New Roman" w:hAnsi="Times New Roman"/>
          <w:sz w:val="20"/>
          <w:lang w:val="bg-BG"/>
        </w:rPr>
      </w:pPr>
    </w:p>
    <w:p w14:paraId="585DA0E5" w14:textId="77777777" w:rsidR="001D6269" w:rsidRPr="0004017D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6014F6F6" w14:textId="0D8B01BE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51E2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805</w:t>
      </w:r>
    </w:p>
    <w:p w14:paraId="1F531270" w14:textId="77777777" w:rsidR="001D6269" w:rsidRPr="00C66B65" w:rsidRDefault="001D6269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50F708B6" w14:textId="71AB3770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51E20">
        <w:rPr>
          <w:rFonts w:ascii="Times New Roman" w:hAnsi="Times New Roman"/>
          <w:b/>
          <w:sz w:val="30"/>
          <w:szCs w:val="30"/>
          <w:lang w:val="bg-BG"/>
        </w:rPr>
        <w:t>19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C66B65" w:rsidRDefault="009F2CC6" w:rsidP="00726906">
      <w:pPr>
        <w:jc w:val="center"/>
        <w:rPr>
          <w:rFonts w:ascii="Times New Roman" w:hAnsi="Times New Roman"/>
          <w:b/>
          <w:sz w:val="18"/>
          <w:szCs w:val="18"/>
          <w:lang w:val="bg-BG"/>
        </w:rPr>
      </w:pPr>
    </w:p>
    <w:p w14:paraId="58057622" w14:textId="77777777" w:rsidR="00DB238A" w:rsidRPr="00C66B65" w:rsidRDefault="00DB238A" w:rsidP="00726906">
      <w:pPr>
        <w:jc w:val="center"/>
        <w:rPr>
          <w:rFonts w:ascii="Times New Roman" w:hAnsi="Times New Roman"/>
          <w:b/>
          <w:sz w:val="18"/>
          <w:szCs w:val="18"/>
          <w:lang w:val="bg-BG"/>
        </w:rPr>
      </w:pPr>
    </w:p>
    <w:p w14:paraId="6491D150" w14:textId="72952AFE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4017D" w:rsidRPr="0004017D">
        <w:rPr>
          <w:rFonts w:ascii="Arial" w:hAnsi="Arial" w:cs="Arial" w:hint="eastAsia"/>
          <w:b/>
          <w:smallCaps/>
          <w:sz w:val="28"/>
          <w:szCs w:val="28"/>
          <w:lang w:val="bg-BG"/>
        </w:rPr>
        <w:t>промяна</w:t>
      </w:r>
      <w:r w:rsidR="0004017D" w:rsidRPr="0004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4017D" w:rsidRPr="0004017D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04017D" w:rsidRPr="0004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4017D" w:rsidRPr="0004017D">
        <w:rPr>
          <w:rFonts w:ascii="Arial" w:hAnsi="Arial" w:cs="Arial" w:hint="eastAsia"/>
          <w:b/>
          <w:smallCaps/>
          <w:sz w:val="28"/>
          <w:szCs w:val="28"/>
          <w:lang w:val="bg-BG"/>
        </w:rPr>
        <w:t>адреса</w:t>
      </w:r>
      <w:r w:rsidR="0004017D" w:rsidRPr="0004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4017D" w:rsidRPr="0004017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4017D" w:rsidRPr="0004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4017D" w:rsidRPr="0004017D">
        <w:rPr>
          <w:rFonts w:ascii="Arial" w:hAnsi="Arial" w:cs="Arial" w:hint="eastAsia"/>
          <w:b/>
          <w:smallCaps/>
          <w:sz w:val="28"/>
          <w:szCs w:val="28"/>
          <w:lang w:val="bg-BG"/>
        </w:rPr>
        <w:t>сградите</w:t>
      </w:r>
      <w:r w:rsidR="0004017D" w:rsidRPr="0004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4017D" w:rsidRPr="0004017D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4017D" w:rsidRPr="0004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4017D" w:rsidRPr="0004017D">
        <w:rPr>
          <w:rFonts w:ascii="Arial" w:hAnsi="Arial" w:cs="Arial" w:hint="eastAsia"/>
          <w:b/>
          <w:smallCaps/>
          <w:sz w:val="28"/>
          <w:szCs w:val="28"/>
          <w:lang w:val="bg-BG"/>
        </w:rPr>
        <w:t>провеждане</w:t>
      </w:r>
      <w:r w:rsidR="0004017D" w:rsidRPr="0004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4017D" w:rsidRPr="0004017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4017D" w:rsidRPr="0004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4017D" w:rsidRPr="0004017D">
        <w:rPr>
          <w:rFonts w:ascii="Arial" w:hAnsi="Arial" w:cs="Arial" w:hint="eastAsia"/>
          <w:b/>
          <w:smallCaps/>
          <w:sz w:val="28"/>
          <w:szCs w:val="28"/>
          <w:lang w:val="bg-BG"/>
        </w:rPr>
        <w:t>обучението</w:t>
      </w:r>
      <w:r w:rsidR="0004017D" w:rsidRPr="0004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4017D" w:rsidRPr="0004017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4017D" w:rsidRPr="0004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4017D" w:rsidRPr="0004017D">
        <w:rPr>
          <w:rFonts w:ascii="Arial" w:hAnsi="Arial" w:cs="Arial" w:hint="eastAsia"/>
          <w:b/>
          <w:smallCaps/>
          <w:sz w:val="28"/>
          <w:szCs w:val="28"/>
          <w:lang w:val="bg-BG"/>
        </w:rPr>
        <w:t>Духовно</w:t>
      </w:r>
      <w:r w:rsidR="0004017D" w:rsidRPr="0004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4017D" w:rsidRPr="0004017D">
        <w:rPr>
          <w:rFonts w:ascii="Arial" w:hAnsi="Arial" w:cs="Arial" w:hint="eastAsia"/>
          <w:b/>
          <w:smallCaps/>
          <w:sz w:val="28"/>
          <w:szCs w:val="28"/>
          <w:lang w:val="bg-BG"/>
        </w:rPr>
        <w:t>училище</w:t>
      </w:r>
      <w:r w:rsidR="0004017D" w:rsidRPr="0004017D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04017D" w:rsidRPr="0004017D">
        <w:rPr>
          <w:rFonts w:ascii="Arial" w:hAnsi="Arial" w:cs="Arial" w:hint="eastAsia"/>
          <w:b/>
          <w:smallCaps/>
          <w:sz w:val="28"/>
          <w:szCs w:val="28"/>
          <w:lang w:val="bg-BG"/>
        </w:rPr>
        <w:t>София</w:t>
      </w:r>
      <w:r w:rsidR="0004017D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04017D" w:rsidRPr="0004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4017D" w:rsidRPr="0004017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4017D" w:rsidRPr="0004017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4017D" w:rsidRPr="0004017D">
        <w:rPr>
          <w:rFonts w:ascii="Arial" w:hAnsi="Arial" w:cs="Arial" w:hint="eastAsia"/>
          <w:b/>
          <w:smallCaps/>
          <w:sz w:val="28"/>
          <w:szCs w:val="28"/>
          <w:lang w:val="bg-BG"/>
        </w:rPr>
        <w:t>учебната</w:t>
      </w:r>
      <w:r w:rsidR="0004017D" w:rsidRPr="0004017D">
        <w:rPr>
          <w:rFonts w:ascii="Arial" w:hAnsi="Arial" w:cs="Arial"/>
          <w:b/>
          <w:smallCaps/>
          <w:sz w:val="28"/>
          <w:szCs w:val="28"/>
          <w:lang w:val="bg-BG"/>
        </w:rPr>
        <w:t xml:space="preserve"> 2025/2026 </w:t>
      </w:r>
      <w:r w:rsidR="0004017D" w:rsidRPr="0004017D">
        <w:rPr>
          <w:rFonts w:ascii="Arial" w:hAnsi="Arial" w:cs="Arial" w:hint="eastAsia"/>
          <w:b/>
          <w:smallCaps/>
          <w:sz w:val="28"/>
          <w:szCs w:val="28"/>
          <w:lang w:val="bg-BG"/>
        </w:rPr>
        <w:t>година</w:t>
      </w:r>
    </w:p>
    <w:p w14:paraId="4917D788" w14:textId="77777777" w:rsidR="00891781" w:rsidRPr="0004017D" w:rsidRDefault="00891781" w:rsidP="00561DCD">
      <w:pPr>
        <w:jc w:val="center"/>
        <w:rPr>
          <w:rFonts w:ascii="Times New Roman" w:hAnsi="Times New Roman"/>
          <w:sz w:val="16"/>
          <w:szCs w:val="16"/>
          <w:lang w:val="bg-BG"/>
        </w:rPr>
      </w:pPr>
    </w:p>
    <w:p w14:paraId="32B464B5" w14:textId="0C811C05" w:rsidR="008B1025" w:rsidRPr="007556EC" w:rsidRDefault="0004017D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4017D">
        <w:rPr>
          <w:rFonts w:ascii="Arial" w:hAnsi="Arial" w:cs="Arial" w:hint="eastAsia"/>
          <w:sz w:val="28"/>
          <w:szCs w:val="28"/>
          <w:lang w:val="bg-BG"/>
        </w:rPr>
        <w:t>На</w:t>
      </w:r>
      <w:r w:rsidRPr="0004017D">
        <w:rPr>
          <w:rFonts w:ascii="Arial" w:hAnsi="Arial" w:cs="Arial"/>
          <w:sz w:val="28"/>
          <w:szCs w:val="28"/>
          <w:lang w:val="bg-BG"/>
        </w:rPr>
        <w:t xml:space="preserve"> </w:t>
      </w:r>
      <w:r w:rsidRPr="0004017D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04017D">
        <w:rPr>
          <w:rFonts w:ascii="Arial" w:hAnsi="Arial" w:cs="Arial"/>
          <w:sz w:val="28"/>
          <w:szCs w:val="28"/>
          <w:lang w:val="bg-BG"/>
        </w:rPr>
        <w:t xml:space="preserve"> </w:t>
      </w:r>
      <w:r w:rsidRPr="0004017D">
        <w:rPr>
          <w:rFonts w:ascii="Arial" w:hAnsi="Arial" w:cs="Arial" w:hint="eastAsia"/>
          <w:sz w:val="28"/>
          <w:szCs w:val="28"/>
          <w:lang w:val="bg-BG"/>
        </w:rPr>
        <w:t>чл</w:t>
      </w:r>
      <w:r w:rsidRPr="0004017D">
        <w:rPr>
          <w:rFonts w:ascii="Arial" w:hAnsi="Arial" w:cs="Arial"/>
          <w:sz w:val="28"/>
          <w:szCs w:val="28"/>
          <w:lang w:val="bg-BG"/>
        </w:rPr>
        <w:t xml:space="preserve">. 324, </w:t>
      </w:r>
      <w:r w:rsidRPr="0004017D">
        <w:rPr>
          <w:rFonts w:ascii="Arial" w:hAnsi="Arial" w:cs="Arial" w:hint="eastAsia"/>
          <w:sz w:val="28"/>
          <w:szCs w:val="28"/>
          <w:lang w:val="bg-BG"/>
        </w:rPr>
        <w:t>ал</w:t>
      </w:r>
      <w:r w:rsidRPr="0004017D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4017D">
        <w:rPr>
          <w:rFonts w:ascii="Arial" w:hAnsi="Arial" w:cs="Arial" w:hint="eastAsia"/>
          <w:sz w:val="28"/>
          <w:szCs w:val="28"/>
          <w:lang w:val="bg-BG"/>
        </w:rPr>
        <w:t>и</w:t>
      </w:r>
      <w:r w:rsidRPr="0004017D">
        <w:rPr>
          <w:rFonts w:ascii="Arial" w:hAnsi="Arial" w:cs="Arial"/>
          <w:sz w:val="28"/>
          <w:szCs w:val="28"/>
          <w:lang w:val="bg-BG"/>
        </w:rPr>
        <w:t xml:space="preserve"> </w:t>
      </w:r>
      <w:r w:rsidRPr="0004017D">
        <w:rPr>
          <w:rFonts w:ascii="Arial" w:hAnsi="Arial" w:cs="Arial" w:hint="eastAsia"/>
          <w:sz w:val="28"/>
          <w:szCs w:val="28"/>
          <w:lang w:val="bg-BG"/>
        </w:rPr>
        <w:t>чл</w:t>
      </w:r>
      <w:r w:rsidRPr="0004017D">
        <w:rPr>
          <w:rFonts w:ascii="Arial" w:hAnsi="Arial" w:cs="Arial"/>
          <w:sz w:val="28"/>
          <w:szCs w:val="28"/>
          <w:lang w:val="bg-BG"/>
        </w:rPr>
        <w:t xml:space="preserve">. 325, </w:t>
      </w:r>
      <w:r w:rsidRPr="0004017D">
        <w:rPr>
          <w:rFonts w:ascii="Arial" w:hAnsi="Arial" w:cs="Arial" w:hint="eastAsia"/>
          <w:sz w:val="28"/>
          <w:szCs w:val="28"/>
          <w:lang w:val="bg-BG"/>
        </w:rPr>
        <w:t>ал</w:t>
      </w:r>
      <w:r w:rsidRPr="0004017D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4017D">
        <w:rPr>
          <w:rFonts w:ascii="Arial" w:hAnsi="Arial" w:cs="Arial" w:hint="eastAsia"/>
          <w:sz w:val="28"/>
          <w:szCs w:val="28"/>
          <w:lang w:val="bg-BG"/>
        </w:rPr>
        <w:t>от</w:t>
      </w:r>
      <w:r w:rsidRPr="0004017D">
        <w:rPr>
          <w:rFonts w:ascii="Arial" w:hAnsi="Arial" w:cs="Arial"/>
          <w:sz w:val="28"/>
          <w:szCs w:val="28"/>
          <w:lang w:val="bg-BG"/>
        </w:rPr>
        <w:t xml:space="preserve"> </w:t>
      </w:r>
      <w:r w:rsidRPr="0004017D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04017D">
        <w:rPr>
          <w:rFonts w:ascii="Arial" w:hAnsi="Arial" w:cs="Arial"/>
          <w:sz w:val="28"/>
          <w:szCs w:val="28"/>
          <w:lang w:val="bg-BG"/>
        </w:rPr>
        <w:t xml:space="preserve"> </w:t>
      </w:r>
      <w:r w:rsidRPr="0004017D">
        <w:rPr>
          <w:rFonts w:ascii="Arial" w:hAnsi="Arial" w:cs="Arial" w:hint="eastAsia"/>
          <w:sz w:val="28"/>
          <w:szCs w:val="28"/>
          <w:lang w:val="bg-BG"/>
        </w:rPr>
        <w:t>за</w:t>
      </w:r>
      <w:r w:rsidRPr="0004017D">
        <w:rPr>
          <w:rFonts w:ascii="Arial" w:hAnsi="Arial" w:cs="Arial"/>
          <w:sz w:val="28"/>
          <w:szCs w:val="28"/>
          <w:lang w:val="bg-BG"/>
        </w:rPr>
        <w:t xml:space="preserve"> </w:t>
      </w:r>
      <w:r w:rsidRPr="0004017D">
        <w:rPr>
          <w:rFonts w:ascii="Arial" w:hAnsi="Arial" w:cs="Arial" w:hint="eastAsia"/>
          <w:sz w:val="28"/>
          <w:szCs w:val="28"/>
          <w:lang w:val="bg-BG"/>
        </w:rPr>
        <w:t>предучилищното</w:t>
      </w:r>
      <w:r w:rsidRPr="0004017D">
        <w:rPr>
          <w:rFonts w:ascii="Arial" w:hAnsi="Arial" w:cs="Arial"/>
          <w:sz w:val="28"/>
          <w:szCs w:val="28"/>
          <w:lang w:val="bg-BG"/>
        </w:rPr>
        <w:t xml:space="preserve"> </w:t>
      </w:r>
      <w:r w:rsidRPr="0004017D">
        <w:rPr>
          <w:rFonts w:ascii="Arial" w:hAnsi="Arial" w:cs="Arial" w:hint="eastAsia"/>
          <w:sz w:val="28"/>
          <w:szCs w:val="28"/>
          <w:lang w:val="bg-BG"/>
        </w:rPr>
        <w:t>и</w:t>
      </w:r>
      <w:r w:rsidRPr="0004017D">
        <w:rPr>
          <w:rFonts w:ascii="Arial" w:hAnsi="Arial" w:cs="Arial"/>
          <w:sz w:val="28"/>
          <w:szCs w:val="28"/>
          <w:lang w:val="bg-BG"/>
        </w:rPr>
        <w:t xml:space="preserve"> </w:t>
      </w:r>
      <w:r w:rsidRPr="0004017D">
        <w:rPr>
          <w:rFonts w:ascii="Arial" w:hAnsi="Arial" w:cs="Arial" w:hint="eastAsia"/>
          <w:sz w:val="28"/>
          <w:szCs w:val="28"/>
          <w:lang w:val="bg-BG"/>
        </w:rPr>
        <w:t>училищното</w:t>
      </w:r>
      <w:r w:rsidRPr="0004017D">
        <w:rPr>
          <w:rFonts w:ascii="Arial" w:hAnsi="Arial" w:cs="Arial"/>
          <w:sz w:val="28"/>
          <w:szCs w:val="28"/>
          <w:lang w:val="bg-BG"/>
        </w:rPr>
        <w:t xml:space="preserve"> </w:t>
      </w:r>
      <w:r w:rsidRPr="0004017D">
        <w:rPr>
          <w:rFonts w:ascii="Arial" w:hAnsi="Arial" w:cs="Arial" w:hint="eastAsia"/>
          <w:sz w:val="28"/>
          <w:szCs w:val="28"/>
          <w:lang w:val="bg-BG"/>
        </w:rPr>
        <w:t>образование</w:t>
      </w:r>
    </w:p>
    <w:p w14:paraId="4D884799" w14:textId="77777777" w:rsidR="008B1025" w:rsidRPr="00C66B65" w:rsidRDefault="008B1025" w:rsidP="008B1025">
      <w:pPr>
        <w:jc w:val="center"/>
        <w:rPr>
          <w:rFonts w:ascii="Times New Roman" w:hAnsi="Times New Roman"/>
          <w:b/>
          <w:spacing w:val="40"/>
          <w:sz w:val="18"/>
          <w:szCs w:val="18"/>
          <w:lang w:val="en-US"/>
        </w:rPr>
      </w:pPr>
    </w:p>
    <w:p w14:paraId="002F9C3E" w14:textId="77777777" w:rsidR="008B1025" w:rsidRPr="00C66B65" w:rsidRDefault="008B1025" w:rsidP="008B1025">
      <w:pPr>
        <w:jc w:val="center"/>
        <w:rPr>
          <w:rFonts w:ascii="Times New Roman" w:hAnsi="Times New Roman"/>
          <w:b/>
          <w:spacing w:val="40"/>
          <w:sz w:val="18"/>
          <w:szCs w:val="18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04017D" w:rsidRDefault="001F7504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750A6960" w14:textId="77777777" w:rsidR="00C6062F" w:rsidRPr="0004017D" w:rsidRDefault="00C6062F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5E7B70A5" w14:textId="77777777" w:rsidR="0004017D" w:rsidRPr="0004017D" w:rsidRDefault="0004017D" w:rsidP="0004017D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04017D">
        <w:rPr>
          <w:rFonts w:cs="Arial" w:hint="eastAsia"/>
          <w:b w:val="0"/>
          <w:sz w:val="28"/>
          <w:szCs w:val="28"/>
        </w:rPr>
        <w:t>От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учебната</w:t>
      </w:r>
      <w:r w:rsidRPr="0004017D">
        <w:rPr>
          <w:rFonts w:cs="Arial"/>
          <w:b w:val="0"/>
          <w:sz w:val="28"/>
          <w:szCs w:val="28"/>
        </w:rPr>
        <w:t xml:space="preserve"> 2025/2026 </w:t>
      </w:r>
      <w:r w:rsidRPr="0004017D">
        <w:rPr>
          <w:rFonts w:cs="Arial" w:hint="eastAsia"/>
          <w:b w:val="0"/>
          <w:sz w:val="28"/>
          <w:szCs w:val="28"/>
        </w:rPr>
        <w:t>година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се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променя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адресът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на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сградите</w:t>
      </w:r>
      <w:r w:rsidRPr="0004017D">
        <w:rPr>
          <w:rFonts w:cs="Arial"/>
          <w:b w:val="0"/>
          <w:sz w:val="28"/>
          <w:szCs w:val="28"/>
        </w:rPr>
        <w:t xml:space="preserve">, </w:t>
      </w:r>
      <w:r w:rsidRPr="0004017D">
        <w:rPr>
          <w:rFonts w:cs="Arial" w:hint="eastAsia"/>
          <w:b w:val="0"/>
          <w:sz w:val="28"/>
          <w:szCs w:val="28"/>
        </w:rPr>
        <w:t>където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ще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се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провежда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обучението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на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Духовно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училище</w:t>
      </w:r>
      <w:r w:rsidRPr="0004017D">
        <w:rPr>
          <w:rFonts w:cs="Arial"/>
          <w:b w:val="0"/>
          <w:sz w:val="28"/>
          <w:szCs w:val="28"/>
        </w:rPr>
        <w:t xml:space="preserve"> – </w:t>
      </w:r>
      <w:r w:rsidRPr="0004017D">
        <w:rPr>
          <w:rFonts w:cs="Arial" w:hint="eastAsia"/>
          <w:b w:val="0"/>
          <w:sz w:val="28"/>
          <w:szCs w:val="28"/>
        </w:rPr>
        <w:t>София</w:t>
      </w:r>
      <w:r w:rsidRPr="0004017D">
        <w:rPr>
          <w:rFonts w:cs="Arial"/>
          <w:b w:val="0"/>
          <w:sz w:val="28"/>
          <w:szCs w:val="28"/>
        </w:rPr>
        <w:t xml:space="preserve">, </w:t>
      </w:r>
      <w:r w:rsidRPr="0004017D">
        <w:rPr>
          <w:rFonts w:cs="Arial" w:hint="eastAsia"/>
          <w:b w:val="0"/>
          <w:sz w:val="28"/>
          <w:szCs w:val="28"/>
        </w:rPr>
        <w:t>по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искане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на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призната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религиозна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институция</w:t>
      </w:r>
      <w:r w:rsidRPr="0004017D">
        <w:rPr>
          <w:rFonts w:cs="Arial"/>
          <w:b w:val="0"/>
          <w:sz w:val="28"/>
          <w:szCs w:val="28"/>
        </w:rPr>
        <w:t xml:space="preserve"> – </w:t>
      </w:r>
      <w:r w:rsidRPr="0004017D">
        <w:rPr>
          <w:rFonts w:cs="Arial" w:hint="eastAsia"/>
          <w:b w:val="0"/>
          <w:sz w:val="28"/>
          <w:szCs w:val="28"/>
        </w:rPr>
        <w:t>Мюсюлманско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изповедание</w:t>
      </w:r>
      <w:r w:rsidRPr="0004017D">
        <w:rPr>
          <w:rFonts w:cs="Arial"/>
          <w:b w:val="0"/>
          <w:sz w:val="28"/>
          <w:szCs w:val="28"/>
        </w:rPr>
        <w:t xml:space="preserve">, </w:t>
      </w:r>
      <w:r w:rsidRPr="0004017D">
        <w:rPr>
          <w:rFonts w:cs="Arial" w:hint="eastAsia"/>
          <w:b w:val="0"/>
          <w:sz w:val="28"/>
          <w:szCs w:val="28"/>
        </w:rPr>
        <w:t>с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централен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орган</w:t>
      </w:r>
      <w:r w:rsidRPr="0004017D">
        <w:rPr>
          <w:rFonts w:cs="Arial"/>
          <w:b w:val="0"/>
          <w:sz w:val="28"/>
          <w:szCs w:val="28"/>
        </w:rPr>
        <w:t xml:space="preserve">: </w:t>
      </w:r>
      <w:r w:rsidRPr="0004017D">
        <w:rPr>
          <w:rFonts w:cs="Arial" w:hint="eastAsia"/>
          <w:b w:val="0"/>
          <w:sz w:val="28"/>
          <w:szCs w:val="28"/>
        </w:rPr>
        <w:t>Главен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мюфтия</w:t>
      </w:r>
      <w:r w:rsidRPr="0004017D">
        <w:rPr>
          <w:rFonts w:cs="Arial"/>
          <w:b w:val="0"/>
          <w:sz w:val="28"/>
          <w:szCs w:val="28"/>
        </w:rPr>
        <w:t xml:space="preserve">, </w:t>
      </w:r>
      <w:r w:rsidRPr="0004017D">
        <w:rPr>
          <w:rFonts w:cs="Arial" w:hint="eastAsia"/>
          <w:b w:val="0"/>
          <w:sz w:val="28"/>
          <w:szCs w:val="28"/>
        </w:rPr>
        <w:t>както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следва</w:t>
      </w:r>
      <w:r w:rsidRPr="0004017D">
        <w:rPr>
          <w:rFonts w:cs="Arial"/>
          <w:b w:val="0"/>
          <w:sz w:val="28"/>
          <w:szCs w:val="28"/>
        </w:rPr>
        <w:t>:</w:t>
      </w:r>
    </w:p>
    <w:p w14:paraId="409D5085" w14:textId="6153BE51" w:rsidR="0004017D" w:rsidRPr="0004017D" w:rsidRDefault="0004017D" w:rsidP="0004017D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04017D">
        <w:rPr>
          <w:rFonts w:cs="Arial"/>
          <w:bCs/>
          <w:sz w:val="28"/>
          <w:szCs w:val="28"/>
        </w:rPr>
        <w:t>1.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Основен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адрес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за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провеждане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на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образователен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процес</w:t>
      </w:r>
      <w:r w:rsidRPr="0004017D">
        <w:rPr>
          <w:rFonts w:cs="Arial"/>
          <w:b w:val="0"/>
          <w:sz w:val="28"/>
          <w:szCs w:val="28"/>
        </w:rPr>
        <w:t xml:space="preserve">: </w:t>
      </w:r>
      <w:r w:rsidRPr="0004017D">
        <w:rPr>
          <w:rFonts w:cs="Arial" w:hint="eastAsia"/>
          <w:b w:val="0"/>
          <w:sz w:val="28"/>
          <w:szCs w:val="28"/>
        </w:rPr>
        <w:t>гр</w:t>
      </w:r>
      <w:r w:rsidRPr="0004017D">
        <w:rPr>
          <w:rFonts w:cs="Arial"/>
          <w:b w:val="0"/>
          <w:sz w:val="28"/>
          <w:szCs w:val="28"/>
        </w:rPr>
        <w:t xml:space="preserve">. </w:t>
      </w:r>
      <w:r w:rsidRPr="0004017D">
        <w:rPr>
          <w:rFonts w:cs="Arial" w:hint="eastAsia"/>
          <w:b w:val="0"/>
          <w:sz w:val="28"/>
          <w:szCs w:val="28"/>
        </w:rPr>
        <w:t>София</w:t>
      </w:r>
      <w:r w:rsidRPr="0004017D">
        <w:rPr>
          <w:rFonts w:cs="Arial"/>
          <w:b w:val="0"/>
          <w:sz w:val="28"/>
          <w:szCs w:val="28"/>
        </w:rPr>
        <w:t xml:space="preserve">, </w:t>
      </w:r>
      <w:r w:rsidRPr="0004017D">
        <w:rPr>
          <w:rFonts w:cs="Arial" w:hint="eastAsia"/>
          <w:b w:val="0"/>
          <w:sz w:val="28"/>
          <w:szCs w:val="28"/>
        </w:rPr>
        <w:t>район</w:t>
      </w:r>
      <w:r w:rsidRPr="0004017D">
        <w:rPr>
          <w:rFonts w:cs="Arial"/>
          <w:b w:val="0"/>
          <w:sz w:val="28"/>
          <w:szCs w:val="28"/>
        </w:rPr>
        <w:t xml:space="preserve"> „</w:t>
      </w:r>
      <w:r w:rsidRPr="0004017D">
        <w:rPr>
          <w:rFonts w:cs="Arial" w:hint="eastAsia"/>
          <w:b w:val="0"/>
          <w:sz w:val="28"/>
          <w:szCs w:val="28"/>
        </w:rPr>
        <w:t>Надежда“</w:t>
      </w:r>
      <w:r w:rsidRPr="0004017D">
        <w:rPr>
          <w:rFonts w:cs="Arial"/>
          <w:b w:val="0"/>
          <w:sz w:val="28"/>
          <w:szCs w:val="28"/>
        </w:rPr>
        <w:t xml:space="preserve">, </w:t>
      </w:r>
      <w:r w:rsidRPr="0004017D">
        <w:rPr>
          <w:rFonts w:cs="Arial" w:hint="eastAsia"/>
          <w:b w:val="0"/>
          <w:sz w:val="28"/>
          <w:szCs w:val="28"/>
        </w:rPr>
        <w:t>ул</w:t>
      </w:r>
      <w:r w:rsidRPr="0004017D">
        <w:rPr>
          <w:rFonts w:cs="Arial"/>
          <w:b w:val="0"/>
          <w:sz w:val="28"/>
          <w:szCs w:val="28"/>
        </w:rPr>
        <w:t>. „</w:t>
      </w:r>
      <w:proofErr w:type="spellStart"/>
      <w:r w:rsidRPr="0004017D">
        <w:rPr>
          <w:rFonts w:cs="Arial" w:hint="eastAsia"/>
          <w:b w:val="0"/>
          <w:sz w:val="28"/>
          <w:szCs w:val="28"/>
        </w:rPr>
        <w:t>Илиянско</w:t>
      </w:r>
      <w:proofErr w:type="spellEnd"/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шосе“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№</w:t>
      </w:r>
      <w:r w:rsidRPr="0004017D">
        <w:rPr>
          <w:rFonts w:cs="Arial"/>
          <w:b w:val="0"/>
          <w:sz w:val="28"/>
          <w:szCs w:val="28"/>
        </w:rPr>
        <w:t xml:space="preserve"> 12.</w:t>
      </w:r>
    </w:p>
    <w:p w14:paraId="2B797AE4" w14:textId="6E26CB57" w:rsidR="004C2B4D" w:rsidRPr="007556EC" w:rsidRDefault="0004017D" w:rsidP="0004017D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04017D">
        <w:rPr>
          <w:rFonts w:cs="Arial"/>
          <w:bCs/>
          <w:sz w:val="28"/>
          <w:szCs w:val="28"/>
        </w:rPr>
        <w:t>2.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Допълнителен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адрес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за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провеждане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на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образователен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процес</w:t>
      </w:r>
      <w:r w:rsidRPr="0004017D">
        <w:rPr>
          <w:rFonts w:cs="Arial"/>
          <w:b w:val="0"/>
          <w:sz w:val="28"/>
          <w:szCs w:val="28"/>
        </w:rPr>
        <w:t xml:space="preserve">: </w:t>
      </w:r>
      <w:r w:rsidRPr="0004017D">
        <w:rPr>
          <w:rFonts w:cs="Arial" w:hint="eastAsia"/>
          <w:b w:val="0"/>
          <w:sz w:val="28"/>
          <w:szCs w:val="28"/>
        </w:rPr>
        <w:t>гр</w:t>
      </w:r>
      <w:r w:rsidRPr="0004017D">
        <w:rPr>
          <w:rFonts w:cs="Arial"/>
          <w:b w:val="0"/>
          <w:sz w:val="28"/>
          <w:szCs w:val="28"/>
        </w:rPr>
        <w:t xml:space="preserve">. </w:t>
      </w:r>
      <w:r w:rsidRPr="0004017D">
        <w:rPr>
          <w:rFonts w:cs="Arial" w:hint="eastAsia"/>
          <w:b w:val="0"/>
          <w:sz w:val="28"/>
          <w:szCs w:val="28"/>
        </w:rPr>
        <w:t>София</w:t>
      </w:r>
      <w:r w:rsidRPr="0004017D">
        <w:rPr>
          <w:rFonts w:cs="Arial"/>
          <w:b w:val="0"/>
          <w:sz w:val="28"/>
          <w:szCs w:val="28"/>
        </w:rPr>
        <w:t xml:space="preserve">, </w:t>
      </w:r>
      <w:r w:rsidRPr="0004017D">
        <w:rPr>
          <w:rFonts w:cs="Arial" w:hint="eastAsia"/>
          <w:b w:val="0"/>
          <w:sz w:val="28"/>
          <w:szCs w:val="28"/>
        </w:rPr>
        <w:t>ул</w:t>
      </w:r>
      <w:r w:rsidRPr="0004017D">
        <w:rPr>
          <w:rFonts w:cs="Arial"/>
          <w:b w:val="0"/>
          <w:sz w:val="28"/>
          <w:szCs w:val="28"/>
        </w:rPr>
        <w:t>. „</w:t>
      </w:r>
      <w:r w:rsidRPr="0004017D">
        <w:rPr>
          <w:rFonts w:cs="Arial" w:hint="eastAsia"/>
          <w:b w:val="0"/>
          <w:sz w:val="28"/>
          <w:szCs w:val="28"/>
        </w:rPr>
        <w:t>Република“</w:t>
      </w:r>
      <w:r w:rsidRPr="0004017D">
        <w:rPr>
          <w:rFonts w:cs="Arial"/>
          <w:b w:val="0"/>
          <w:sz w:val="28"/>
          <w:szCs w:val="28"/>
        </w:rPr>
        <w:t xml:space="preserve"> </w:t>
      </w:r>
      <w:r w:rsidRPr="0004017D">
        <w:rPr>
          <w:rFonts w:cs="Arial" w:hint="eastAsia"/>
          <w:b w:val="0"/>
          <w:sz w:val="28"/>
          <w:szCs w:val="28"/>
        </w:rPr>
        <w:t>№</w:t>
      </w:r>
      <w:r w:rsidRPr="0004017D">
        <w:rPr>
          <w:rFonts w:cs="Arial"/>
          <w:b w:val="0"/>
          <w:sz w:val="28"/>
          <w:szCs w:val="28"/>
        </w:rPr>
        <w:t xml:space="preserve"> 10.</w:t>
      </w:r>
    </w:p>
    <w:p w14:paraId="6E6C4FC5" w14:textId="77777777" w:rsidR="00F322F9" w:rsidRPr="00F51E20" w:rsidRDefault="00F322F9" w:rsidP="007F08EA">
      <w:pPr>
        <w:ind w:firstLine="1134"/>
        <w:rPr>
          <w:rFonts w:ascii="Times New Roman" w:hAnsi="Times New Roman"/>
          <w:b/>
          <w:sz w:val="20"/>
          <w:lang w:val="bg-BG"/>
        </w:rPr>
      </w:pPr>
    </w:p>
    <w:p w14:paraId="4C3D3BB1" w14:textId="77777777" w:rsidR="009F2CC6" w:rsidRPr="00F51E20" w:rsidRDefault="009F2CC6" w:rsidP="007F08EA">
      <w:pPr>
        <w:ind w:firstLine="1134"/>
        <w:rPr>
          <w:rFonts w:ascii="Times New Roman" w:hAnsi="Times New Roman"/>
          <w:b/>
          <w:sz w:val="20"/>
          <w:lang w:val="bg-BG"/>
        </w:rPr>
      </w:pPr>
    </w:p>
    <w:p w14:paraId="5368EC80" w14:textId="77777777" w:rsidR="00F51E20" w:rsidRPr="001D325D" w:rsidRDefault="00F51E20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7B45CA7B" w14:textId="77777777" w:rsidR="00F51E20" w:rsidRPr="001D325D" w:rsidRDefault="00F51E20">
      <w:pPr>
        <w:ind w:firstLine="1134"/>
        <w:rPr>
          <w:rFonts w:ascii="Arial" w:hAnsi="Arial" w:cs="Arial"/>
          <w:b/>
          <w:szCs w:val="24"/>
        </w:rPr>
      </w:pPr>
    </w:p>
    <w:p w14:paraId="3F75C4AC" w14:textId="77777777" w:rsidR="00F51E20" w:rsidRPr="001D325D" w:rsidRDefault="00F51E20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2406DB38" w14:textId="77777777" w:rsidR="00F51E20" w:rsidRPr="001D325D" w:rsidRDefault="00F51E20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3614B9ED" w14:textId="77777777" w:rsidR="00F51E20" w:rsidRPr="001D325D" w:rsidRDefault="00F51E20">
      <w:pPr>
        <w:ind w:firstLine="1134"/>
        <w:rPr>
          <w:rFonts w:ascii="Arial" w:hAnsi="Arial" w:cs="Arial"/>
          <w:b/>
          <w:szCs w:val="24"/>
        </w:rPr>
      </w:pPr>
    </w:p>
    <w:sectPr w:rsidR="00F51E20" w:rsidRPr="001D325D" w:rsidSect="00C66B65">
      <w:headerReference w:type="even" r:id="rId7"/>
      <w:headerReference w:type="default" r:id="rId8"/>
      <w:footerReference w:type="default" r:id="rId9"/>
      <w:pgSz w:w="11907" w:h="16840" w:code="9"/>
      <w:pgMar w:top="426" w:right="1463" w:bottom="993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AF88" w14:textId="77777777" w:rsidR="00FA31E0" w:rsidRDefault="00FA31E0">
      <w:r>
        <w:separator/>
      </w:r>
    </w:p>
  </w:endnote>
  <w:endnote w:type="continuationSeparator" w:id="0">
    <w:p w14:paraId="643959E8" w14:textId="77777777" w:rsidR="00FA31E0" w:rsidRDefault="00FA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17F3" w14:textId="77777777" w:rsidR="00561DCD" w:rsidRDefault="00561DCD">
    <w:pPr>
      <w:pStyle w:val="Footer"/>
    </w:pPr>
    <w:proofErr w:type="spellStart"/>
    <w:r w:rsidRPr="003E2B37">
      <w:rPr>
        <w:rFonts w:ascii="Times New Roman" w:hAnsi="Times New Roman"/>
        <w:sz w:val="16"/>
        <w:lang w:val="bg-BG"/>
      </w:rPr>
      <w:t>мб</w:t>
    </w:r>
    <w:proofErr w:type="spellEnd"/>
    <w:r w:rsidRPr="003E2B37">
      <w:rPr>
        <w:rFonts w:ascii="Times New Roman" w:hAnsi="Times New Roman"/>
        <w:sz w:val="16"/>
        <w:lang w:val="bg-BG"/>
      </w:rPr>
      <w:t>-ТС</w:t>
    </w:r>
    <w:r>
      <w:rPr>
        <w:sz w:val="16"/>
      </w:rPr>
      <w:tab/>
    </w:r>
    <w:r>
      <w:rPr>
        <w:sz w:val="16"/>
      </w:rPr>
      <w:tab/>
    </w:r>
    <w:r w:rsidRPr="003E2B37">
      <w:rPr>
        <w:rFonts w:ascii="Times New Roman" w:hAnsi="Times New Roman"/>
        <w:sz w:val="16"/>
      </w:rPr>
      <w:fldChar w:fldCharType="begin"/>
    </w:r>
    <w:r w:rsidRPr="003E2B37">
      <w:rPr>
        <w:rFonts w:ascii="Times New Roman" w:hAnsi="Times New Roman"/>
        <w:sz w:val="16"/>
      </w:rPr>
      <w:instrText xml:space="preserve"> FILENAME   \* MERGEFORMAT </w:instrText>
    </w:r>
    <w:r w:rsidRPr="003E2B37">
      <w:rPr>
        <w:rFonts w:ascii="Times New Roman" w:hAnsi="Times New Roman"/>
        <w:sz w:val="16"/>
      </w:rPr>
      <w:fldChar w:fldCharType="separate"/>
    </w:r>
    <w:r w:rsidRPr="003E2B37">
      <w:rPr>
        <w:rFonts w:ascii="Times New Roman" w:hAnsi="Times New Roman"/>
        <w:noProof/>
        <w:sz w:val="16"/>
      </w:rPr>
      <w:t>1-RMS.doc</w:t>
    </w:r>
    <w:r w:rsidRPr="003E2B37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7A9B1" w14:textId="77777777" w:rsidR="00FA31E0" w:rsidRDefault="00FA31E0">
      <w:r>
        <w:separator/>
      </w:r>
    </w:p>
  </w:footnote>
  <w:footnote w:type="continuationSeparator" w:id="0">
    <w:p w14:paraId="12E8DE75" w14:textId="77777777" w:rsidR="00FA31E0" w:rsidRDefault="00FA3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6B997BB9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017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017D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C0C38"/>
    <w:rsid w:val="005C540A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5D5A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B758C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75873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968E8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66B65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1E20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31E0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2024-01-08T09:06:00Z</cp:lastPrinted>
  <dcterms:created xsi:type="dcterms:W3CDTF">2025-11-19T13:11:00Z</dcterms:created>
  <dcterms:modified xsi:type="dcterms:W3CDTF">2025-11-19T13:11:00Z</dcterms:modified>
</cp:coreProperties>
</file>