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FF9C7F3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CA36F32" w14:textId="77777777" w:rsidR="00A872A4" w:rsidRPr="00E230CD" w:rsidRDefault="00A872A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E230CD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230CD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230C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30CD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230C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30CD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230C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30CD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230C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30CD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230C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30CD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230C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30CD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230C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30CD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230C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30CD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230CD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230CD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230C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30CD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230C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30CD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230C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30CD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230C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30CD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230C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30CD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230C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30CD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230C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30CD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E230CD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E230CD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230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30C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230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30CD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230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30C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230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30C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230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30CD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230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30C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230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30CD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230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30C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230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30CD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230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30C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230CD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E230C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230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30CD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230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30CD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230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30C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230C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30CD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2F2B5A0" w:rsidR="001D6269" w:rsidRPr="00E230CD" w:rsidRDefault="00E230CD" w:rsidP="0040560B">
      <w:pPr>
        <w:jc w:val="right"/>
        <w:rPr>
          <w:rFonts w:ascii="Arial" w:hAnsi="Arial"/>
          <w:b/>
          <w:szCs w:val="24"/>
          <w:lang w:val="bg-BG"/>
        </w:rPr>
      </w:pPr>
      <w:r w:rsidRPr="00E230CD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E230CD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E230CD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F875916" w:rsidR="001D6269" w:rsidRPr="00E230CD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230CD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230C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230C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230C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230CD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230C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230C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230C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230CD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230C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230CD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230C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230C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230C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E230CD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230CD" w:rsidRPr="00E230C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814</w:t>
      </w:r>
    </w:p>
    <w:p w14:paraId="560FFC16" w14:textId="77777777" w:rsidR="001D6269" w:rsidRPr="00E230CD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5418CBA" w:rsidR="001D6269" w:rsidRPr="00E230CD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230CD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E230CD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E230CD" w:rsidRPr="00E230CD">
        <w:rPr>
          <w:rFonts w:ascii="Times New Roman" w:hAnsi="Times New Roman"/>
          <w:b/>
          <w:sz w:val="30"/>
          <w:szCs w:val="30"/>
          <w:lang w:val="bg-BG"/>
        </w:rPr>
        <w:t>20</w:t>
      </w:r>
      <w:r w:rsidR="001D6269" w:rsidRPr="00E230CD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E230CD" w:rsidRPr="00E230CD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1D6269" w:rsidRPr="00E230CD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E230CD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E230CD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E230CD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230CD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E230CD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E230CD" w:rsidRDefault="00DB238A">
      <w:pPr>
        <w:rPr>
          <w:rFonts w:ascii="Times New Roman" w:hAnsi="Times New Roman"/>
          <w:b/>
          <w:lang w:val="bg-BG"/>
        </w:rPr>
      </w:pPr>
    </w:p>
    <w:p w14:paraId="5FB09D8D" w14:textId="161C192F" w:rsidR="00891781" w:rsidRPr="00E230CD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E230CD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776560" w:rsidRPr="00E230CD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на Национална научна програма </w:t>
      </w:r>
      <w:r w:rsidR="00776560" w:rsidRPr="00E230CD">
        <w:rPr>
          <w:rFonts w:ascii="Arial" w:hAnsi="Arial" w:cs="Arial"/>
          <w:b/>
          <w:bCs/>
          <w:smallCaps/>
          <w:spacing w:val="1"/>
          <w:sz w:val="28"/>
          <w:szCs w:val="28"/>
          <w:lang w:val="bg-BG"/>
        </w:rPr>
        <w:t>„</w:t>
      </w:r>
      <w:r w:rsidR="003535E3" w:rsidRPr="00E230CD">
        <w:rPr>
          <w:rFonts w:ascii="Arial" w:hAnsi="Arial" w:cs="Arial"/>
          <w:b/>
          <w:bCs/>
          <w:smallCaps/>
          <w:spacing w:val="1"/>
          <w:sz w:val="26"/>
          <w:szCs w:val="26"/>
          <w:lang w:val="bg-BG"/>
        </w:rPr>
        <w:t>ПЕТЪР БЕРОН. НАУКА И ИНОВАЦИИ С ЕВРОПА – 2025“ (ННП ПЕТЪР БЕРОН И НИЕ – 2025</w:t>
      </w:r>
      <w:r w:rsidR="00776560" w:rsidRPr="00E230CD">
        <w:rPr>
          <w:rFonts w:ascii="Arial" w:hAnsi="Arial" w:cs="Arial"/>
          <w:b/>
          <w:bCs/>
          <w:smallCaps/>
          <w:spacing w:val="1"/>
          <w:sz w:val="28"/>
          <w:szCs w:val="28"/>
          <w:lang w:val="bg-BG"/>
        </w:rPr>
        <w:t>)</w:t>
      </w:r>
    </w:p>
    <w:p w14:paraId="159917FF" w14:textId="77777777" w:rsidR="00891781" w:rsidRPr="00E230CD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B5D7C61" w:rsidR="008B1025" w:rsidRPr="00E230CD" w:rsidRDefault="00477323" w:rsidP="00AF373E">
      <w:pPr>
        <w:spacing w:before="120"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E230CD">
        <w:rPr>
          <w:rFonts w:ascii="Arial" w:hAnsi="Arial" w:cs="Arial"/>
          <w:sz w:val="28"/>
          <w:szCs w:val="28"/>
          <w:lang w:val="bg-BG"/>
        </w:rPr>
        <w:t>На основание чл. 9, ал. 1, т. 5 от Закона за насърчаване на научните изследвания и иновациите и в изпълнение на Националната стратегия за развитие на научните изследвания в Република България 2017 – 2030 г., приета с Решение на Народното събрание от 7 юни 2017 г.</w:t>
      </w:r>
    </w:p>
    <w:p w14:paraId="3012945B" w14:textId="77777777" w:rsidR="008B1025" w:rsidRPr="00E230CD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E230CD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E230CD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E230CD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230CD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E230CD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E230CD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28014553" w14:textId="64C5C3C1" w:rsidR="00477323" w:rsidRPr="00E230CD" w:rsidRDefault="00477323" w:rsidP="00776560">
      <w:pPr>
        <w:tabs>
          <w:tab w:val="left" w:pos="851"/>
          <w:tab w:val="left" w:pos="1560"/>
        </w:tabs>
        <w:spacing w:before="120" w:after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230CD">
        <w:rPr>
          <w:rFonts w:ascii="Arial" w:hAnsi="Arial" w:cs="Arial"/>
          <w:b/>
          <w:sz w:val="28"/>
          <w:szCs w:val="28"/>
          <w:lang w:val="bg-BG"/>
        </w:rPr>
        <w:t>1.</w:t>
      </w:r>
      <w:r w:rsidRPr="00E230CD">
        <w:rPr>
          <w:rFonts w:ascii="Arial" w:hAnsi="Arial" w:cs="Arial"/>
          <w:sz w:val="28"/>
          <w:szCs w:val="28"/>
          <w:lang w:val="bg-BG"/>
        </w:rPr>
        <w:tab/>
        <w:t xml:space="preserve">Одобрява </w:t>
      </w:r>
      <w:r w:rsidR="00776560" w:rsidRPr="00E230CD">
        <w:rPr>
          <w:rFonts w:ascii="Arial" w:hAnsi="Arial" w:cs="Arial"/>
          <w:sz w:val="28"/>
          <w:szCs w:val="28"/>
          <w:lang w:val="bg-BG"/>
        </w:rPr>
        <w:t xml:space="preserve">Националната </w:t>
      </w:r>
      <w:r w:rsidRPr="00E230CD">
        <w:rPr>
          <w:rFonts w:ascii="Arial" w:hAnsi="Arial" w:cs="Arial"/>
          <w:sz w:val="28"/>
          <w:szCs w:val="28"/>
          <w:lang w:val="bg-BG"/>
        </w:rPr>
        <w:t xml:space="preserve">научна програма </w:t>
      </w:r>
      <w:r w:rsidRPr="00E230CD">
        <w:rPr>
          <w:rFonts w:ascii="Arial" w:hAnsi="Arial" w:cs="Arial"/>
          <w:spacing w:val="1"/>
          <w:sz w:val="28"/>
          <w:szCs w:val="28"/>
          <w:lang w:val="bg-BG"/>
        </w:rPr>
        <w:t xml:space="preserve">„ПЕТЪР БЕРОН. НАУКА И ИНОВАЦИИ С ЕВРОПА – 2025“ (ННП ПЕТЪР БЕРОН И НИЕ – 2025) </w:t>
      </w:r>
      <w:r w:rsidRPr="00E230CD">
        <w:rPr>
          <w:rFonts w:ascii="Arial" w:hAnsi="Arial" w:cs="Arial"/>
          <w:sz w:val="28"/>
          <w:szCs w:val="28"/>
          <w:lang w:val="bg-BG"/>
        </w:rPr>
        <w:t>съгласно приложението.</w:t>
      </w:r>
    </w:p>
    <w:p w14:paraId="53CD5A04" w14:textId="77777777" w:rsidR="00477323" w:rsidRPr="00E230CD" w:rsidRDefault="00477323" w:rsidP="00776560">
      <w:pPr>
        <w:tabs>
          <w:tab w:val="left" w:pos="851"/>
          <w:tab w:val="left" w:pos="1560"/>
        </w:tabs>
        <w:spacing w:before="120" w:after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230CD">
        <w:rPr>
          <w:rFonts w:ascii="Arial" w:hAnsi="Arial" w:cs="Arial"/>
          <w:b/>
          <w:sz w:val="28"/>
          <w:szCs w:val="28"/>
          <w:lang w:val="bg-BG"/>
        </w:rPr>
        <w:t>2.</w:t>
      </w:r>
      <w:r w:rsidRPr="00E230CD">
        <w:rPr>
          <w:rFonts w:ascii="Arial" w:hAnsi="Arial" w:cs="Arial"/>
          <w:sz w:val="28"/>
          <w:szCs w:val="28"/>
          <w:lang w:val="bg-BG"/>
        </w:rPr>
        <w:tab/>
        <w:t>Необходимите средства за изпълнение на националната научна програма по т. 1 се осигуряват по бюджета на Министерството на образованието и науката в рамките на ежегодно разчитаните в централния бюджет средства за обезпечаване на Националната стратегия за развитие на научните изследвания.</w:t>
      </w:r>
    </w:p>
    <w:p w14:paraId="30C970C6" w14:textId="77777777" w:rsidR="003535E3" w:rsidRPr="00E230CD" w:rsidRDefault="003535E3" w:rsidP="00776560">
      <w:pPr>
        <w:tabs>
          <w:tab w:val="left" w:pos="851"/>
          <w:tab w:val="left" w:pos="1560"/>
        </w:tabs>
        <w:spacing w:before="120" w:after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80335A1" w14:textId="6A95E784" w:rsidR="00477323" w:rsidRPr="00E230CD" w:rsidRDefault="00477323" w:rsidP="00776560">
      <w:pPr>
        <w:tabs>
          <w:tab w:val="left" w:pos="851"/>
          <w:tab w:val="left" w:pos="1560"/>
        </w:tabs>
        <w:spacing w:before="120" w:after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230CD">
        <w:rPr>
          <w:rFonts w:ascii="Arial" w:hAnsi="Arial" w:cs="Arial"/>
          <w:b/>
          <w:sz w:val="28"/>
          <w:szCs w:val="28"/>
          <w:lang w:val="bg-BG"/>
        </w:rPr>
        <w:lastRenderedPageBreak/>
        <w:t>3.</w:t>
      </w:r>
      <w:r w:rsidRPr="00E230CD">
        <w:rPr>
          <w:rFonts w:ascii="Arial" w:hAnsi="Arial" w:cs="Arial"/>
          <w:b/>
          <w:sz w:val="28"/>
          <w:szCs w:val="28"/>
          <w:lang w:val="bg-BG"/>
        </w:rPr>
        <w:tab/>
      </w:r>
      <w:r w:rsidRPr="00E230CD">
        <w:rPr>
          <w:rFonts w:ascii="Arial" w:hAnsi="Arial" w:cs="Arial"/>
          <w:sz w:val="28"/>
          <w:szCs w:val="28"/>
          <w:lang w:val="bg-BG"/>
        </w:rPr>
        <w:t xml:space="preserve">При необходимост текстът на </w:t>
      </w:r>
      <w:r w:rsidR="003535E3" w:rsidRPr="00E230CD">
        <w:rPr>
          <w:rFonts w:ascii="Arial" w:hAnsi="Arial" w:cs="Arial"/>
          <w:sz w:val="28"/>
          <w:szCs w:val="28"/>
          <w:lang w:val="bg-BG"/>
        </w:rPr>
        <w:t xml:space="preserve">националната </w:t>
      </w:r>
      <w:r w:rsidR="00776560" w:rsidRPr="00E230CD">
        <w:rPr>
          <w:rFonts w:ascii="Arial" w:hAnsi="Arial" w:cs="Arial"/>
          <w:sz w:val="28"/>
          <w:szCs w:val="28"/>
          <w:lang w:val="bg-BG"/>
        </w:rPr>
        <w:t xml:space="preserve">научна </w:t>
      </w:r>
      <w:r w:rsidRPr="00E230CD">
        <w:rPr>
          <w:rFonts w:ascii="Arial" w:hAnsi="Arial" w:cs="Arial"/>
          <w:sz w:val="28"/>
          <w:szCs w:val="28"/>
          <w:lang w:val="bg-BG"/>
        </w:rPr>
        <w:t>програма</w:t>
      </w:r>
      <w:r w:rsidR="00776560" w:rsidRPr="00E230CD">
        <w:rPr>
          <w:rFonts w:ascii="Arial" w:hAnsi="Arial" w:cs="Arial"/>
          <w:sz w:val="28"/>
          <w:szCs w:val="28"/>
          <w:lang w:val="bg-BG"/>
        </w:rPr>
        <w:t xml:space="preserve"> по т. 1</w:t>
      </w:r>
      <w:r w:rsidRPr="00E230CD">
        <w:rPr>
          <w:rFonts w:ascii="Arial" w:hAnsi="Arial" w:cs="Arial"/>
          <w:sz w:val="28"/>
          <w:szCs w:val="28"/>
          <w:lang w:val="bg-BG"/>
        </w:rPr>
        <w:t xml:space="preserve"> може да бъде актуализиран.</w:t>
      </w:r>
    </w:p>
    <w:p w14:paraId="7E2D23B9" w14:textId="16A5978D" w:rsidR="00477323" w:rsidRPr="00E230CD" w:rsidRDefault="00477323" w:rsidP="00776560">
      <w:pPr>
        <w:tabs>
          <w:tab w:val="left" w:pos="851"/>
          <w:tab w:val="left" w:pos="1560"/>
        </w:tabs>
        <w:spacing w:before="120" w:after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230CD">
        <w:rPr>
          <w:rFonts w:ascii="Arial" w:hAnsi="Arial" w:cs="Arial"/>
          <w:b/>
          <w:sz w:val="28"/>
          <w:szCs w:val="28"/>
          <w:lang w:val="bg-BG"/>
        </w:rPr>
        <w:t>4.</w:t>
      </w:r>
      <w:r w:rsidRPr="00E230CD">
        <w:rPr>
          <w:rFonts w:ascii="Arial" w:hAnsi="Arial" w:cs="Arial"/>
          <w:sz w:val="28"/>
          <w:szCs w:val="28"/>
          <w:lang w:val="bg-BG"/>
        </w:rPr>
        <w:tab/>
        <w:t xml:space="preserve">След приключване на </w:t>
      </w:r>
      <w:r w:rsidR="003535E3" w:rsidRPr="00E230CD">
        <w:rPr>
          <w:rFonts w:ascii="Arial" w:hAnsi="Arial" w:cs="Arial"/>
          <w:sz w:val="28"/>
          <w:szCs w:val="28"/>
          <w:lang w:val="bg-BG"/>
        </w:rPr>
        <w:t xml:space="preserve">националната научна </w:t>
      </w:r>
      <w:r w:rsidRPr="00E230CD">
        <w:rPr>
          <w:rFonts w:ascii="Arial" w:hAnsi="Arial" w:cs="Arial"/>
          <w:sz w:val="28"/>
          <w:szCs w:val="28"/>
          <w:lang w:val="bg-BG"/>
        </w:rPr>
        <w:t xml:space="preserve">програма </w:t>
      </w:r>
      <w:r w:rsidR="003535E3" w:rsidRPr="00E230CD">
        <w:rPr>
          <w:rFonts w:ascii="Arial" w:hAnsi="Arial" w:cs="Arial"/>
          <w:sz w:val="28"/>
          <w:szCs w:val="28"/>
          <w:lang w:val="bg-BG"/>
        </w:rPr>
        <w:t xml:space="preserve">по т. 1 </w:t>
      </w:r>
      <w:r w:rsidRPr="00E230CD">
        <w:rPr>
          <w:rFonts w:ascii="Arial" w:hAnsi="Arial" w:cs="Arial"/>
          <w:sz w:val="28"/>
          <w:szCs w:val="28"/>
          <w:lang w:val="bg-BG"/>
        </w:rPr>
        <w:t>министърът на образованието и науката да публикува на интернет страницата на Министерството на образованието и науката отчет за изпълнението ѝ.</w:t>
      </w:r>
    </w:p>
    <w:p w14:paraId="0C1E80E8" w14:textId="77777777" w:rsidR="00F322F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6CA285B" w14:textId="77777777" w:rsidR="00E230CD" w:rsidRPr="00E230CD" w:rsidRDefault="00E230CD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E230C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2A07147" w14:textId="77777777" w:rsidR="00E230CD" w:rsidRPr="00E230CD" w:rsidRDefault="00E230CD">
      <w:pPr>
        <w:ind w:firstLine="1134"/>
        <w:rPr>
          <w:rFonts w:ascii="Arial" w:hAnsi="Arial"/>
          <w:b/>
          <w:szCs w:val="24"/>
          <w:lang w:val="bg-BG"/>
        </w:rPr>
      </w:pPr>
      <w:r w:rsidRPr="00E230CD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50266E89" w14:textId="77777777" w:rsidR="00E230CD" w:rsidRPr="00E230CD" w:rsidRDefault="00E230CD">
      <w:pPr>
        <w:ind w:firstLine="1134"/>
        <w:rPr>
          <w:rFonts w:ascii="Arial" w:hAnsi="Arial"/>
          <w:b/>
          <w:szCs w:val="24"/>
          <w:lang w:val="bg-BG"/>
        </w:rPr>
      </w:pPr>
    </w:p>
    <w:p w14:paraId="6D6B4B05" w14:textId="77777777" w:rsidR="00E230CD" w:rsidRPr="00E230CD" w:rsidRDefault="00E230CD">
      <w:pPr>
        <w:ind w:firstLine="1134"/>
        <w:rPr>
          <w:rFonts w:ascii="Arial" w:hAnsi="Arial"/>
          <w:b/>
          <w:szCs w:val="24"/>
          <w:lang w:val="bg-BG"/>
        </w:rPr>
      </w:pPr>
      <w:r w:rsidRPr="00E230CD">
        <w:rPr>
          <w:rFonts w:ascii="Arial" w:hAnsi="Arial"/>
          <w:b/>
          <w:szCs w:val="24"/>
          <w:lang w:val="bg-BG"/>
        </w:rPr>
        <w:t>ГЛАВЕН СЕКРЕТАР НА</w:t>
      </w:r>
    </w:p>
    <w:p w14:paraId="4829E312" w14:textId="77777777" w:rsidR="00E230CD" w:rsidRPr="00E230CD" w:rsidRDefault="00E230CD">
      <w:pPr>
        <w:ind w:firstLine="1134"/>
        <w:rPr>
          <w:rFonts w:ascii="Arial" w:hAnsi="Arial"/>
          <w:b/>
          <w:szCs w:val="24"/>
          <w:lang w:val="bg-BG"/>
        </w:rPr>
      </w:pPr>
      <w:r w:rsidRPr="00E230CD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E230CD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09F904E1" w14:textId="77777777" w:rsidR="00E230CD" w:rsidRPr="00E230CD" w:rsidRDefault="00E230CD">
      <w:pPr>
        <w:ind w:left="1134"/>
        <w:rPr>
          <w:rFonts w:ascii="Arial" w:hAnsi="Arial"/>
          <w:b/>
          <w:szCs w:val="24"/>
          <w:lang w:val="bg-BG"/>
        </w:rPr>
      </w:pPr>
    </w:p>
    <w:sectPr w:rsidR="00E230CD" w:rsidRPr="00E230CD" w:rsidSect="009456F4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851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15110" w14:textId="77777777" w:rsidR="00A67C3B" w:rsidRDefault="00A67C3B">
      <w:r>
        <w:separator/>
      </w:r>
    </w:p>
  </w:endnote>
  <w:endnote w:type="continuationSeparator" w:id="0">
    <w:p w14:paraId="709E9DCB" w14:textId="77777777" w:rsidR="00A67C3B" w:rsidRDefault="00A6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6FB8686E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01673712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486FABCE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108B3B53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1E591" w14:textId="77777777" w:rsidR="00A67C3B" w:rsidRDefault="00A67C3B">
      <w:r>
        <w:separator/>
      </w:r>
    </w:p>
  </w:footnote>
  <w:footnote w:type="continuationSeparator" w:id="0">
    <w:p w14:paraId="2969C2F1" w14:textId="77777777" w:rsidR="00A67C3B" w:rsidRDefault="00A67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1036AD1"/>
    <w:multiLevelType w:val="hybridMultilevel"/>
    <w:tmpl w:val="BF22ECF8"/>
    <w:lvl w:ilvl="0" w:tplc="98D6F216">
      <w:start w:val="1"/>
      <w:numFmt w:val="decimal"/>
      <w:lvlText w:val="%1."/>
      <w:lvlJc w:val="left"/>
      <w:pPr>
        <w:ind w:left="3503" w:hanging="525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405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477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549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621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93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765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837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9098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6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4"/>
  </w:num>
  <w:num w:numId="18" w16cid:durableId="1385711354">
    <w:abstractNumId w:val="12"/>
  </w:num>
  <w:num w:numId="19" w16cid:durableId="661549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03D0"/>
    <w:rsid w:val="00324B6C"/>
    <w:rsid w:val="00325579"/>
    <w:rsid w:val="00333BB5"/>
    <w:rsid w:val="00333CD5"/>
    <w:rsid w:val="00333DE2"/>
    <w:rsid w:val="00335D47"/>
    <w:rsid w:val="00350F1C"/>
    <w:rsid w:val="003535E3"/>
    <w:rsid w:val="003567C6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56E5D"/>
    <w:rsid w:val="004603D2"/>
    <w:rsid w:val="004605FB"/>
    <w:rsid w:val="0046389C"/>
    <w:rsid w:val="00464D4D"/>
    <w:rsid w:val="00477323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4F21C6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570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A2F44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76560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017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7C3B"/>
    <w:rsid w:val="00A73237"/>
    <w:rsid w:val="00A872A4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D7B8D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0CD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09A4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link w:val="BodyTextChar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ен текст (2)_"/>
    <w:basedOn w:val="DefaultParagraphFont"/>
    <w:link w:val="20"/>
    <w:rsid w:val="00477323"/>
    <w:rPr>
      <w:rFonts w:ascii="Arial" w:hAnsi="Arial"/>
      <w:b/>
      <w:bCs/>
      <w:sz w:val="14"/>
      <w:szCs w:val="14"/>
    </w:rPr>
  </w:style>
  <w:style w:type="paragraph" w:customStyle="1" w:styleId="20">
    <w:name w:val="Основен текст (2)"/>
    <w:basedOn w:val="Normal"/>
    <w:link w:val="2"/>
    <w:rsid w:val="00477323"/>
    <w:pPr>
      <w:widowControl w:val="0"/>
      <w:spacing w:after="240" w:line="319" w:lineRule="auto"/>
      <w:ind w:left="1100" w:right="300" w:hanging="280"/>
    </w:pPr>
    <w:rPr>
      <w:rFonts w:ascii="Arial" w:hAnsi="Arial"/>
      <w:b/>
      <w:bCs/>
      <w:sz w:val="14"/>
      <w:szCs w:val="14"/>
      <w:lang w:val="bg-BG" w:eastAsia="bg-BG"/>
    </w:rPr>
  </w:style>
  <w:style w:type="character" w:customStyle="1" w:styleId="BodyTextChar">
    <w:name w:val="Body Text Char"/>
    <w:basedOn w:val="DefaultParagraphFont"/>
    <w:link w:val="BodyText"/>
    <w:rsid w:val="00477323"/>
    <w:rPr>
      <w:rFonts w:ascii="Arial" w:hAnsi="Arial"/>
      <w:b/>
      <w:sz w:val="24"/>
      <w:lang w:eastAsia="en-US"/>
    </w:rPr>
  </w:style>
  <w:style w:type="character" w:customStyle="1" w:styleId="FontStyle29">
    <w:name w:val="Font Style29"/>
    <w:rsid w:val="00477323"/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2025-11-20T15:00:00Z</dcterms:created>
  <dcterms:modified xsi:type="dcterms:W3CDTF">2025-11-20T15:00:00Z</dcterms:modified>
</cp:coreProperties>
</file>