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43AD7899" w:rsidR="00683DAE" w:rsidRDefault="00683DAE">
      <w:pPr>
        <w:pStyle w:val="Title"/>
        <w:rPr>
          <w:noProof/>
          <w:lang w:val="bg-BG"/>
        </w:rPr>
      </w:pPr>
    </w:p>
    <w:p w14:paraId="00E22166" w14:textId="77777777" w:rsidR="00AC4333" w:rsidRPr="00951281" w:rsidRDefault="00AC4333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54CB30D0" w:rsidR="0069784B" w:rsidRPr="00AF29C1" w:rsidRDefault="00596D2B" w:rsidP="00D36EA5">
      <w:pPr>
        <w:jc w:val="right"/>
        <w:rPr>
          <w:rFonts w:ascii="Arial" w:hAnsi="Arial"/>
          <w:b/>
          <w:szCs w:val="24"/>
          <w:lang w:val="bg-BG"/>
        </w:rPr>
      </w:pPr>
      <w:r w:rsidRPr="00596D2B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27D50046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96D2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277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49558DF2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96D2B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04E31166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A5E27" w:rsidRPr="000A5E27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</w:t>
      </w:r>
      <w:proofErr w:type="spellStart"/>
      <w:r w:rsidR="000A5E27" w:rsidRPr="000A5E27">
        <w:rPr>
          <w:rFonts w:ascii="Arial" w:hAnsi="Arial" w:cs="Arial"/>
          <w:b/>
          <w:smallCaps/>
          <w:sz w:val="28"/>
          <w:szCs w:val="28"/>
          <w:lang w:val="bg-BG"/>
        </w:rPr>
        <w:t>вътрешнокомпенсирани</w:t>
      </w:r>
      <w:proofErr w:type="spellEnd"/>
      <w:r w:rsidR="000A5E27" w:rsidRPr="000A5E27">
        <w:rPr>
          <w:rFonts w:ascii="Arial" w:hAnsi="Arial" w:cs="Arial"/>
          <w:b/>
          <w:smallCaps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по бюджета на Министерството на правосъдието за 2025 г.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64D90304" w14:textId="77777777" w:rsidR="000A5E27" w:rsidRPr="000A5E27" w:rsidRDefault="000A5E27" w:rsidP="000A5E2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5E27">
        <w:rPr>
          <w:rFonts w:ascii="Arial" w:hAnsi="Arial" w:cs="Arial"/>
          <w:b/>
          <w:bCs/>
          <w:sz w:val="28"/>
          <w:szCs w:val="28"/>
          <w:lang w:val="bg-BG"/>
        </w:rPr>
        <w:t>Чл. 1.</w:t>
      </w:r>
      <w:r w:rsidRPr="000A5E27">
        <w:rPr>
          <w:rFonts w:ascii="Arial" w:hAnsi="Arial" w:cs="Arial"/>
          <w:sz w:val="28"/>
          <w:szCs w:val="28"/>
          <w:lang w:val="bg-BG"/>
        </w:rPr>
        <w:t xml:space="preserve"> Одобрява </w:t>
      </w:r>
      <w:proofErr w:type="spellStart"/>
      <w:r w:rsidRPr="000A5E27">
        <w:rPr>
          <w:rFonts w:ascii="Arial" w:hAnsi="Arial" w:cs="Arial"/>
          <w:sz w:val="28"/>
          <w:szCs w:val="28"/>
          <w:lang w:val="bg-BG"/>
        </w:rPr>
        <w:t>вътрешнокомпенсирани</w:t>
      </w:r>
      <w:proofErr w:type="spellEnd"/>
      <w:r w:rsidRPr="000A5E27">
        <w:rPr>
          <w:rFonts w:ascii="Arial" w:hAnsi="Arial" w:cs="Arial"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по бюджета на Министерството на правосъдието за 2025 г., както следва:</w:t>
      </w:r>
    </w:p>
    <w:p w14:paraId="74559DB2" w14:textId="6CA34F41" w:rsidR="000A5E27" w:rsidRPr="000A5E27" w:rsidRDefault="000A5E27" w:rsidP="000A5E2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5E27">
        <w:rPr>
          <w:rFonts w:ascii="Arial" w:hAnsi="Arial" w:cs="Arial"/>
          <w:sz w:val="28"/>
          <w:szCs w:val="28"/>
          <w:lang w:val="bg-BG"/>
        </w:rPr>
        <w:t>1.</w:t>
      </w:r>
      <w:r w:rsidRPr="000A5E27">
        <w:rPr>
          <w:rFonts w:ascii="Arial" w:hAnsi="Arial" w:cs="Arial"/>
          <w:sz w:val="28"/>
          <w:szCs w:val="28"/>
          <w:lang w:val="bg-BG"/>
        </w:rPr>
        <w:tab/>
        <w:t>намалява утвърдените разходи за персонал по „Политика в областта на правосъдието“, бюджетна програма „Правна рамка за функционирането на съдебната система“</w:t>
      </w:r>
      <w:r>
        <w:rPr>
          <w:rFonts w:ascii="Arial" w:hAnsi="Arial" w:cs="Arial"/>
          <w:sz w:val="28"/>
          <w:szCs w:val="28"/>
          <w:lang w:val="bg-BG"/>
        </w:rPr>
        <w:t>,</w:t>
      </w:r>
      <w:r w:rsidRPr="000A5E27">
        <w:rPr>
          <w:rFonts w:ascii="Arial" w:hAnsi="Arial" w:cs="Arial"/>
          <w:sz w:val="28"/>
          <w:szCs w:val="28"/>
          <w:lang w:val="bg-BG"/>
        </w:rPr>
        <w:t xml:space="preserve"> с 1 350 000 лв.;</w:t>
      </w:r>
    </w:p>
    <w:p w14:paraId="138FAF6D" w14:textId="461A11A9" w:rsidR="000A5E27" w:rsidRPr="000A5E27" w:rsidRDefault="000A5E27" w:rsidP="000A5E2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5E27">
        <w:rPr>
          <w:rFonts w:ascii="Arial" w:hAnsi="Arial" w:cs="Arial"/>
          <w:sz w:val="28"/>
          <w:szCs w:val="28"/>
          <w:lang w:val="bg-BG"/>
        </w:rPr>
        <w:t>2.</w:t>
      </w:r>
      <w:r w:rsidRPr="000A5E27">
        <w:rPr>
          <w:rFonts w:ascii="Arial" w:hAnsi="Arial" w:cs="Arial"/>
          <w:sz w:val="28"/>
          <w:szCs w:val="28"/>
          <w:lang w:val="bg-BG"/>
        </w:rPr>
        <w:tab/>
      </w:r>
      <w:r w:rsidR="00F00FE7" w:rsidRPr="000A5E27">
        <w:rPr>
          <w:rFonts w:ascii="Arial" w:hAnsi="Arial" w:cs="Arial"/>
          <w:sz w:val="28"/>
          <w:szCs w:val="28"/>
          <w:lang w:val="bg-BG"/>
        </w:rPr>
        <w:t>у</w:t>
      </w:r>
      <w:r w:rsidRPr="000A5E27">
        <w:rPr>
          <w:rFonts w:ascii="Arial" w:hAnsi="Arial" w:cs="Arial"/>
          <w:sz w:val="28"/>
          <w:szCs w:val="28"/>
          <w:lang w:val="bg-BG"/>
        </w:rPr>
        <w:t>величава утвърдените разходи по „Политика в областта на правосъдието“, бюджетна програма „Регистри“</w:t>
      </w:r>
      <w:r w:rsidR="00F00FE7">
        <w:rPr>
          <w:rFonts w:ascii="Arial" w:hAnsi="Arial" w:cs="Arial"/>
          <w:sz w:val="28"/>
          <w:szCs w:val="28"/>
          <w:lang w:val="bg-BG"/>
        </w:rPr>
        <w:t>,</w:t>
      </w:r>
      <w:r w:rsidRPr="000A5E27">
        <w:rPr>
          <w:rFonts w:ascii="Arial" w:hAnsi="Arial" w:cs="Arial"/>
          <w:sz w:val="28"/>
          <w:szCs w:val="28"/>
          <w:lang w:val="bg-BG"/>
        </w:rPr>
        <w:t xml:space="preserve"> с 450 000 лв.;</w:t>
      </w:r>
    </w:p>
    <w:p w14:paraId="0A49A285" w14:textId="61200A88" w:rsidR="000A5E27" w:rsidRPr="000A5E27" w:rsidRDefault="000A5E27" w:rsidP="000A5E2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5E27">
        <w:rPr>
          <w:rFonts w:ascii="Arial" w:hAnsi="Arial" w:cs="Arial"/>
          <w:sz w:val="28"/>
          <w:szCs w:val="28"/>
          <w:lang w:val="bg-BG"/>
        </w:rPr>
        <w:t>3.</w:t>
      </w:r>
      <w:r w:rsidRPr="000A5E27">
        <w:rPr>
          <w:rFonts w:ascii="Arial" w:hAnsi="Arial" w:cs="Arial"/>
          <w:sz w:val="28"/>
          <w:szCs w:val="28"/>
          <w:lang w:val="bg-BG"/>
        </w:rPr>
        <w:tab/>
      </w:r>
      <w:r w:rsidR="00F00FE7" w:rsidRPr="000A5E27">
        <w:rPr>
          <w:rFonts w:ascii="Arial" w:hAnsi="Arial" w:cs="Arial"/>
          <w:sz w:val="28"/>
          <w:szCs w:val="28"/>
          <w:lang w:val="bg-BG"/>
        </w:rPr>
        <w:t>н</w:t>
      </w:r>
      <w:r w:rsidRPr="000A5E27">
        <w:rPr>
          <w:rFonts w:ascii="Arial" w:hAnsi="Arial" w:cs="Arial"/>
          <w:sz w:val="28"/>
          <w:szCs w:val="28"/>
          <w:lang w:val="bg-BG"/>
        </w:rPr>
        <w:t>амалява утвърдените разходи по бюджетна програма „Администрация“ с 450 000 лв.</w:t>
      </w:r>
      <w:r w:rsidR="00F00FE7">
        <w:rPr>
          <w:rFonts w:ascii="Arial" w:hAnsi="Arial" w:cs="Arial"/>
          <w:sz w:val="28"/>
          <w:szCs w:val="28"/>
          <w:lang w:val="bg-BG"/>
        </w:rPr>
        <w:t>;</w:t>
      </w:r>
    </w:p>
    <w:p w14:paraId="45EC8B74" w14:textId="2D83C261" w:rsidR="000A5E27" w:rsidRPr="000A5E27" w:rsidRDefault="000A5E27" w:rsidP="000A5E2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5E27">
        <w:rPr>
          <w:rFonts w:ascii="Arial" w:hAnsi="Arial" w:cs="Arial"/>
          <w:sz w:val="28"/>
          <w:szCs w:val="28"/>
          <w:lang w:val="bg-BG"/>
        </w:rPr>
        <w:t>4.</w:t>
      </w:r>
      <w:r w:rsidRPr="000A5E27">
        <w:rPr>
          <w:rFonts w:ascii="Arial" w:hAnsi="Arial" w:cs="Arial"/>
          <w:sz w:val="28"/>
          <w:szCs w:val="28"/>
          <w:lang w:val="bg-BG"/>
        </w:rPr>
        <w:tab/>
      </w:r>
      <w:r w:rsidR="00F00FE7" w:rsidRPr="000A5E27">
        <w:rPr>
          <w:rFonts w:ascii="Arial" w:hAnsi="Arial" w:cs="Arial"/>
          <w:sz w:val="28"/>
          <w:szCs w:val="28"/>
          <w:lang w:val="bg-BG"/>
        </w:rPr>
        <w:t>у</w:t>
      </w:r>
      <w:r w:rsidRPr="000A5E27">
        <w:rPr>
          <w:rFonts w:ascii="Arial" w:hAnsi="Arial" w:cs="Arial"/>
          <w:sz w:val="28"/>
          <w:szCs w:val="28"/>
          <w:lang w:val="bg-BG"/>
        </w:rPr>
        <w:t>величава утвърдените разходи за персонал по бюджетна програма „Администрация“ с 1 350 000 лв.</w:t>
      </w:r>
    </w:p>
    <w:p w14:paraId="1EAEB164" w14:textId="7CB5AFA3" w:rsidR="000A5E27" w:rsidRPr="000A5E27" w:rsidRDefault="000A5E27" w:rsidP="000A5E2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5E27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Чл. 2.</w:t>
      </w:r>
      <w:r w:rsidRPr="000A5E27">
        <w:rPr>
          <w:rFonts w:ascii="Arial" w:hAnsi="Arial" w:cs="Arial"/>
          <w:sz w:val="28"/>
          <w:szCs w:val="28"/>
          <w:lang w:val="bg-BG"/>
        </w:rPr>
        <w:t xml:space="preserve"> Министърът на правосъдието да извърши съответните промени по бюджета на Министерство</w:t>
      </w:r>
      <w:r w:rsidR="00F00FE7">
        <w:rPr>
          <w:rFonts w:ascii="Arial" w:hAnsi="Arial" w:cs="Arial"/>
          <w:sz w:val="28"/>
          <w:szCs w:val="28"/>
          <w:lang w:val="bg-BG"/>
        </w:rPr>
        <w:t>то</w:t>
      </w:r>
      <w:r w:rsidRPr="000A5E27">
        <w:rPr>
          <w:rFonts w:ascii="Arial" w:hAnsi="Arial" w:cs="Arial"/>
          <w:sz w:val="28"/>
          <w:szCs w:val="28"/>
          <w:lang w:val="bg-BG"/>
        </w:rPr>
        <w:t xml:space="preserve"> на правосъдието за 2025 г. и да уведоми министъра на финансите.</w:t>
      </w:r>
    </w:p>
    <w:p w14:paraId="2C63E08D" w14:textId="77777777" w:rsidR="000A5E27" w:rsidRPr="000A5E27" w:rsidRDefault="000A5E27" w:rsidP="000A5E27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0EAA4363" w14:textId="5CB641C0" w:rsidR="000A5E27" w:rsidRPr="000A5E27" w:rsidRDefault="000A5E27" w:rsidP="000A5E27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0A5E27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34E7EF5A" w14:textId="77777777" w:rsidR="000A5E27" w:rsidRPr="000A5E27" w:rsidRDefault="000A5E27" w:rsidP="000A5E27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40D626FD" w14:textId="5705401C" w:rsidR="000A5E27" w:rsidRPr="000A5E27" w:rsidRDefault="000A5E27" w:rsidP="000A5E2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5E27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0A5E27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ал. 1 от Закона за публичните финанси. </w:t>
      </w:r>
    </w:p>
    <w:p w14:paraId="72A282D6" w14:textId="7F795872" w:rsidR="000A5E27" w:rsidRPr="000A5E27" w:rsidRDefault="000A5E27" w:rsidP="000A5E2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5E27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0A5E27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правосъдието.</w:t>
      </w:r>
    </w:p>
    <w:p w14:paraId="280902A2" w14:textId="41DDCB51" w:rsidR="003E5FC1" w:rsidRPr="000A5E27" w:rsidRDefault="000A5E27" w:rsidP="000A5E2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5E27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0A5E27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</w:t>
      </w:r>
      <w:r w:rsidR="00F00FE7">
        <w:rPr>
          <w:rFonts w:ascii="Arial" w:hAnsi="Arial" w:cs="Arial"/>
          <w:sz w:val="28"/>
          <w:szCs w:val="28"/>
          <w:lang w:val="bg-BG"/>
        </w:rPr>
        <w:t>3 декември 2025 г</w:t>
      </w:r>
      <w:r w:rsidRPr="000A5E27">
        <w:rPr>
          <w:rFonts w:ascii="Arial" w:hAnsi="Arial" w:cs="Arial"/>
          <w:sz w:val="28"/>
          <w:szCs w:val="28"/>
          <w:lang w:val="bg-BG"/>
        </w:rPr>
        <w:t>.</w:t>
      </w:r>
    </w:p>
    <w:p w14:paraId="7CB6CC00" w14:textId="77777777" w:rsidR="003E5FC1" w:rsidRPr="000A5E27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1D51532" w14:textId="77777777" w:rsidR="001460DA" w:rsidRDefault="001460D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185B5BC" w14:textId="77777777" w:rsidR="00596D2B" w:rsidRDefault="00596D2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3C13827" w14:textId="77777777" w:rsidR="00596D2B" w:rsidRDefault="00596D2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052D8A4" w14:textId="77777777" w:rsidR="00596D2B" w:rsidRPr="001D325D" w:rsidRDefault="00596D2B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654DF0E1" w14:textId="77777777" w:rsidR="00596D2B" w:rsidRPr="001D325D" w:rsidRDefault="00596D2B">
      <w:pPr>
        <w:ind w:firstLine="1134"/>
        <w:rPr>
          <w:rFonts w:ascii="Arial" w:hAnsi="Arial" w:cs="Arial"/>
          <w:b/>
          <w:szCs w:val="24"/>
        </w:rPr>
      </w:pPr>
    </w:p>
    <w:p w14:paraId="7A1ED7C1" w14:textId="77777777" w:rsidR="00596D2B" w:rsidRPr="001D325D" w:rsidRDefault="00596D2B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C47F629" w14:textId="77777777" w:rsidR="00596D2B" w:rsidRPr="001D325D" w:rsidRDefault="00596D2B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3FBB3DDD" w14:textId="77777777" w:rsidR="00596D2B" w:rsidRPr="001D325D" w:rsidRDefault="00596D2B">
      <w:pPr>
        <w:ind w:firstLine="1134"/>
        <w:rPr>
          <w:rFonts w:ascii="Arial" w:hAnsi="Arial" w:cs="Arial"/>
          <w:b/>
          <w:szCs w:val="24"/>
        </w:rPr>
      </w:pPr>
    </w:p>
    <w:sectPr w:rsidR="00596D2B" w:rsidRPr="001D325D" w:rsidSect="00AA1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EFC4" w14:textId="77777777" w:rsidR="00D8310B" w:rsidRDefault="00D8310B">
      <w:r>
        <w:separator/>
      </w:r>
    </w:p>
  </w:endnote>
  <w:endnote w:type="continuationSeparator" w:id="0">
    <w:p w14:paraId="67F1DBE3" w14:textId="77777777" w:rsidR="00D8310B" w:rsidRDefault="00D8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D243" w14:textId="77777777" w:rsidR="004A3C00" w:rsidRDefault="004A3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8CE2" w14:textId="77777777" w:rsidR="0017323F" w:rsidRPr="00992265" w:rsidRDefault="0017323F">
    <w:pPr>
      <w:pStyle w:val="Footer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7C4A" w14:textId="0EEEC4E0" w:rsidR="0017323F" w:rsidRPr="00AC4333" w:rsidRDefault="0017323F" w:rsidP="00AC4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6446" w14:textId="77777777" w:rsidR="00D8310B" w:rsidRDefault="00D8310B">
      <w:r>
        <w:separator/>
      </w:r>
    </w:p>
  </w:footnote>
  <w:footnote w:type="continuationSeparator" w:id="0">
    <w:p w14:paraId="5928B9B7" w14:textId="77777777" w:rsidR="00D8310B" w:rsidRDefault="00D8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538E" w14:textId="77777777" w:rsidR="004A3C00" w:rsidRDefault="004A3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57D97"/>
    <w:rsid w:val="0006327C"/>
    <w:rsid w:val="00067840"/>
    <w:rsid w:val="000900B0"/>
    <w:rsid w:val="000A5A5D"/>
    <w:rsid w:val="000A5E27"/>
    <w:rsid w:val="000C0DFC"/>
    <w:rsid w:val="000C7234"/>
    <w:rsid w:val="000E4F8B"/>
    <w:rsid w:val="00102493"/>
    <w:rsid w:val="0012240E"/>
    <w:rsid w:val="0012445B"/>
    <w:rsid w:val="00125CCA"/>
    <w:rsid w:val="00126B52"/>
    <w:rsid w:val="001460DA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A22DC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96D2B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10712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319ED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4333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8310B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0FE7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2025-12-04T13:48:00Z</dcterms:created>
  <dcterms:modified xsi:type="dcterms:W3CDTF">2025-12-04T13:48:00Z</dcterms:modified>
</cp:coreProperties>
</file>