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2B8D" w14:textId="19967485" w:rsidR="00F02E6F" w:rsidRDefault="00F02E6F" w:rsidP="00F02E6F">
      <w:pPr>
        <w:pStyle w:val="Title"/>
        <w:rPr>
          <w:noProof/>
          <w:lang w:val="en-US"/>
        </w:rPr>
      </w:pPr>
    </w:p>
    <w:p w14:paraId="04FE6AEE" w14:textId="77777777" w:rsidR="004B21BA" w:rsidRPr="004B21BA" w:rsidRDefault="004B21BA" w:rsidP="00F02E6F">
      <w:pPr>
        <w:pStyle w:val="Title"/>
        <w:rPr>
          <w:lang w:val="en-US"/>
        </w:rPr>
      </w:pPr>
    </w:p>
    <w:p w14:paraId="746C90FE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4035923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F7F46BF" w14:textId="43D2D97A" w:rsidR="00592D9D" w:rsidRPr="003130BE" w:rsidRDefault="003130BE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0C9B540" w14:textId="77777777" w:rsidR="00592D9D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53B2400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8E10656" w14:textId="496359D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130B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871</w:t>
      </w:r>
    </w:p>
    <w:p w14:paraId="6BBD18A3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06707BF" w14:textId="0B868D08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130BE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A0FED5" w14:textId="77777777" w:rsidR="00592D9D" w:rsidRPr="0040173C" w:rsidRDefault="00592D9D" w:rsidP="00592D9D">
      <w:pPr>
        <w:rPr>
          <w:lang w:val="bg-BG"/>
        </w:rPr>
      </w:pPr>
    </w:p>
    <w:p w14:paraId="0A5D000F" w14:textId="77777777" w:rsidR="008E2D3E" w:rsidRPr="0040173C" w:rsidRDefault="008E2D3E" w:rsidP="00592D9D">
      <w:pPr>
        <w:rPr>
          <w:lang w:val="bg-BG"/>
        </w:rPr>
      </w:pPr>
    </w:p>
    <w:p w14:paraId="2CD7E849" w14:textId="3CA5A612" w:rsidR="00592D9D" w:rsidRPr="0040173C" w:rsidRDefault="00592D9D" w:rsidP="00862B82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D6298" w:rsidRPr="00FD6298">
        <w:rPr>
          <w:rFonts w:ascii="Arial" w:hAnsi="Arial" w:cs="Arial"/>
          <w:b/>
          <w:smallCaps/>
          <w:sz w:val="26"/>
          <w:szCs w:val="26"/>
          <w:lang w:val="bg-BG"/>
        </w:rPr>
        <w:t>одобряване проект на Меморандум за разбирателство относно електронния обмен на данни между Агенция „Митници“ на Република България и Митническата администрация на Република Северна Македония</w:t>
      </w:r>
    </w:p>
    <w:p w14:paraId="657FC1C7" w14:textId="77777777" w:rsidR="00862B82" w:rsidRPr="00261870" w:rsidRDefault="00862B82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E7F857C" w14:textId="01C0B598" w:rsidR="00937D4E" w:rsidRDefault="00FD6298" w:rsidP="00862B82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6298">
        <w:rPr>
          <w:rFonts w:ascii="Arial" w:hAnsi="Arial" w:cs="Arial"/>
          <w:sz w:val="26"/>
          <w:szCs w:val="26"/>
          <w:lang w:val="bg-BG"/>
        </w:rPr>
        <w:t>На основание чл. 8, ал. 1, чл. 9, ал. 2 и 3, чл. 17 и чл. 24, ал. 2 от Закона за международните договори на Република България</w:t>
      </w:r>
    </w:p>
    <w:p w14:paraId="370A901E" w14:textId="77777777" w:rsidR="00FD6298" w:rsidRDefault="00FD629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D30A582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E4A66A8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75133BF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13ACB7A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79CDDC9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2D9DD46" w14:textId="77777777" w:rsidR="00862B82" w:rsidRPr="00862B82" w:rsidRDefault="00862B82" w:rsidP="00862B8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F289A">
        <w:rPr>
          <w:rFonts w:ascii="Arial" w:hAnsi="Arial"/>
          <w:b/>
          <w:bCs/>
          <w:sz w:val="26"/>
          <w:szCs w:val="26"/>
          <w:lang w:val="bg-BG"/>
        </w:rPr>
        <w:t>1.</w:t>
      </w:r>
      <w:r w:rsidRPr="00862B82">
        <w:rPr>
          <w:rFonts w:ascii="Arial" w:hAnsi="Arial"/>
          <w:sz w:val="26"/>
          <w:szCs w:val="26"/>
          <w:lang w:val="bg-BG"/>
        </w:rPr>
        <w:t xml:space="preserve"> Одобрява проекта на Меморандум за разбирателство относно електронния обмен на данни между Агенция „Митници“ на Република България и Митническата администрация на Република Северна Македония като основа за водене на преговори.</w:t>
      </w:r>
    </w:p>
    <w:p w14:paraId="6B0A8DFC" w14:textId="0ADD66E2" w:rsidR="00862B82" w:rsidRPr="00862B82" w:rsidRDefault="00862B82" w:rsidP="00862B8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F289A">
        <w:rPr>
          <w:rFonts w:ascii="Arial" w:hAnsi="Arial"/>
          <w:b/>
          <w:bCs/>
          <w:sz w:val="26"/>
          <w:szCs w:val="26"/>
          <w:lang w:val="bg-BG"/>
        </w:rPr>
        <w:t>2.</w:t>
      </w:r>
      <w:r w:rsidRPr="00862B82">
        <w:rPr>
          <w:rFonts w:ascii="Arial" w:hAnsi="Arial"/>
          <w:sz w:val="26"/>
          <w:szCs w:val="26"/>
          <w:lang w:val="bg-BG"/>
        </w:rPr>
        <w:t xml:space="preserve"> Упълномощава директора на Агенция „Митници“ да подпише меморандума по т. 1.</w:t>
      </w:r>
    </w:p>
    <w:p w14:paraId="075CA9DD" w14:textId="77777777" w:rsidR="00862B82" w:rsidRDefault="00862B82" w:rsidP="00862B8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00A00A0" w14:textId="77777777" w:rsidR="00862B82" w:rsidRDefault="00862B82" w:rsidP="00862B8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7F55963" w14:textId="08ED3B56" w:rsidR="0040173C" w:rsidRPr="0040173C" w:rsidRDefault="00862B82" w:rsidP="00862B8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F289A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862B82">
        <w:rPr>
          <w:rFonts w:ascii="Arial" w:hAnsi="Arial"/>
          <w:sz w:val="26"/>
          <w:szCs w:val="26"/>
          <w:lang w:val="bg-BG"/>
        </w:rPr>
        <w:t xml:space="preserve"> Дава съгласие меморандумът по т. 1 да влезе в сила от датата на неговото подписване без последващо утвърждаване.</w:t>
      </w:r>
    </w:p>
    <w:p w14:paraId="5A72FDFC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08869048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D59C491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DC97438" w14:textId="77777777" w:rsidR="003130BE" w:rsidRPr="00FD32E9" w:rsidRDefault="003130BE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547C5C1D" w14:textId="77777777" w:rsidR="003130BE" w:rsidRPr="00FD32E9" w:rsidRDefault="003130BE">
      <w:pPr>
        <w:ind w:firstLine="1134"/>
        <w:rPr>
          <w:rFonts w:ascii="Arial" w:hAnsi="Arial" w:cs="Arial"/>
          <w:b/>
        </w:rPr>
      </w:pPr>
    </w:p>
    <w:p w14:paraId="41E6A139" w14:textId="77777777" w:rsidR="003130BE" w:rsidRPr="00FD32E9" w:rsidRDefault="003130BE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47C3D5A2" w14:textId="77777777" w:rsidR="003130BE" w:rsidRPr="00FD32E9" w:rsidRDefault="003130BE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3EE77E18" w14:textId="77777777" w:rsidR="003130BE" w:rsidRPr="00FD32E9" w:rsidRDefault="003130BE">
      <w:pPr>
        <w:rPr>
          <w:rFonts w:ascii="Arial" w:hAnsi="Arial" w:cs="Arial"/>
          <w:b/>
        </w:rPr>
      </w:pPr>
    </w:p>
    <w:sectPr w:rsidR="003130BE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AA3A" w14:textId="77777777" w:rsidR="00316928" w:rsidRDefault="00316928">
      <w:r>
        <w:separator/>
      </w:r>
    </w:p>
  </w:endnote>
  <w:endnote w:type="continuationSeparator" w:id="0">
    <w:p w14:paraId="76BFED77" w14:textId="77777777" w:rsidR="00316928" w:rsidRDefault="0031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E322" w14:textId="77777777" w:rsidR="00316928" w:rsidRDefault="00316928">
      <w:r>
        <w:separator/>
      </w:r>
    </w:p>
  </w:footnote>
  <w:footnote w:type="continuationSeparator" w:id="0">
    <w:p w14:paraId="39A6614D" w14:textId="77777777" w:rsidR="00316928" w:rsidRDefault="0031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9A6D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438D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8BD9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D48E1CA" w14:textId="77777777" w:rsidR="00E15014" w:rsidRDefault="00E15014">
    <w:pPr>
      <w:pStyle w:val="Header"/>
    </w:pPr>
  </w:p>
  <w:p w14:paraId="700AFA0A" w14:textId="77777777" w:rsidR="00E15014" w:rsidRDefault="00E15014">
    <w:pPr>
      <w:pStyle w:val="Header"/>
    </w:pPr>
  </w:p>
  <w:p w14:paraId="702754FB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44713">
    <w:abstractNumId w:val="25"/>
  </w:num>
  <w:num w:numId="2" w16cid:durableId="135922129">
    <w:abstractNumId w:val="24"/>
  </w:num>
  <w:num w:numId="3" w16cid:durableId="1648969432">
    <w:abstractNumId w:val="20"/>
  </w:num>
  <w:num w:numId="4" w16cid:durableId="311298294">
    <w:abstractNumId w:val="28"/>
  </w:num>
  <w:num w:numId="5" w16cid:durableId="1809400631">
    <w:abstractNumId w:val="11"/>
  </w:num>
  <w:num w:numId="6" w16cid:durableId="1627080260">
    <w:abstractNumId w:val="18"/>
  </w:num>
  <w:num w:numId="7" w16cid:durableId="1351495517">
    <w:abstractNumId w:val="32"/>
  </w:num>
  <w:num w:numId="8" w16cid:durableId="819737900">
    <w:abstractNumId w:val="22"/>
  </w:num>
  <w:num w:numId="9" w16cid:durableId="286543272">
    <w:abstractNumId w:val="29"/>
  </w:num>
  <w:num w:numId="10" w16cid:durableId="1929999087">
    <w:abstractNumId w:val="17"/>
  </w:num>
  <w:num w:numId="11" w16cid:durableId="311720353">
    <w:abstractNumId w:val="1"/>
  </w:num>
  <w:num w:numId="12" w16cid:durableId="2036806417">
    <w:abstractNumId w:val="0"/>
  </w:num>
  <w:num w:numId="13" w16cid:durableId="1049918732">
    <w:abstractNumId w:val="6"/>
  </w:num>
  <w:num w:numId="14" w16cid:durableId="2003123944">
    <w:abstractNumId w:val="21"/>
  </w:num>
  <w:num w:numId="15" w16cid:durableId="371852406">
    <w:abstractNumId w:val="19"/>
  </w:num>
  <w:num w:numId="16" w16cid:durableId="1520661730">
    <w:abstractNumId w:val="14"/>
  </w:num>
  <w:num w:numId="17" w16cid:durableId="1427311626">
    <w:abstractNumId w:val="27"/>
  </w:num>
  <w:num w:numId="18" w16cid:durableId="188496991">
    <w:abstractNumId w:val="31"/>
  </w:num>
  <w:num w:numId="19" w16cid:durableId="1486777679">
    <w:abstractNumId w:val="16"/>
  </w:num>
  <w:num w:numId="20" w16cid:durableId="1307275823">
    <w:abstractNumId w:val="7"/>
  </w:num>
  <w:num w:numId="21" w16cid:durableId="1399550610">
    <w:abstractNumId w:val="10"/>
  </w:num>
  <w:num w:numId="22" w16cid:durableId="358971132">
    <w:abstractNumId w:val="8"/>
  </w:num>
  <w:num w:numId="23" w16cid:durableId="1881818845">
    <w:abstractNumId w:val="33"/>
  </w:num>
  <w:num w:numId="24" w16cid:durableId="1103769432">
    <w:abstractNumId w:val="23"/>
  </w:num>
  <w:num w:numId="25" w16cid:durableId="1852210913">
    <w:abstractNumId w:val="15"/>
  </w:num>
  <w:num w:numId="26" w16cid:durableId="1130170933">
    <w:abstractNumId w:val="4"/>
  </w:num>
  <w:num w:numId="27" w16cid:durableId="888760444">
    <w:abstractNumId w:val="30"/>
  </w:num>
  <w:num w:numId="28" w16cid:durableId="729840925">
    <w:abstractNumId w:val="9"/>
  </w:num>
  <w:num w:numId="29" w16cid:durableId="171846358">
    <w:abstractNumId w:val="2"/>
  </w:num>
  <w:num w:numId="30" w16cid:durableId="495608689">
    <w:abstractNumId w:val="12"/>
  </w:num>
  <w:num w:numId="31" w16cid:durableId="646204695">
    <w:abstractNumId w:val="13"/>
  </w:num>
  <w:num w:numId="32" w16cid:durableId="520048309">
    <w:abstractNumId w:val="3"/>
  </w:num>
  <w:num w:numId="33" w16cid:durableId="965088335">
    <w:abstractNumId w:val="26"/>
  </w:num>
  <w:num w:numId="34" w16cid:durableId="1591624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30BE"/>
    <w:rsid w:val="00316928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04CB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1BA"/>
    <w:rsid w:val="004B2BA3"/>
    <w:rsid w:val="004D1FF1"/>
    <w:rsid w:val="004D4EBE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75794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62B82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24FB7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D6298"/>
    <w:rsid w:val="00FE2379"/>
    <w:rsid w:val="00FF289A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CCC78"/>
  <w15:chartTrackingRefBased/>
  <w15:docId w15:val="{C83098C7-C281-49F2-B629-A9E2FEE7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2025-12-12T12:27:00Z</dcterms:created>
  <dcterms:modified xsi:type="dcterms:W3CDTF">2025-12-12T12:27:00Z</dcterms:modified>
</cp:coreProperties>
</file>