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A97A19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BFA3E2C" w14:textId="77777777" w:rsidR="007C65C3" w:rsidRDefault="007C65C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B009EC0" w14:textId="77777777" w:rsidR="007C65C3" w:rsidRPr="007C65C3" w:rsidRDefault="007C65C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8FC4A56" w:rsidR="001D6269" w:rsidRPr="0028035E" w:rsidRDefault="00613185" w:rsidP="0040560B">
      <w:pPr>
        <w:jc w:val="right"/>
        <w:rPr>
          <w:rFonts w:ascii="Arial" w:hAnsi="Arial"/>
          <w:b/>
          <w:szCs w:val="24"/>
          <w:lang w:val="bg-BG"/>
        </w:rPr>
      </w:pPr>
      <w:r w:rsidRPr="00613185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1719A9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1318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C77181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1318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246F13D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изплащане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обезщетенията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решенията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Европейския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съд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правата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човека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делата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Медаров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срещу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България“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жалба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38985/21)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proofErr w:type="spellStart"/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Вукев</w:t>
      </w:r>
      <w:proofErr w:type="spellEnd"/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други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срещу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България“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жалба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67370" w:rsidRPr="00C6737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67370" w:rsidRPr="00C67370">
        <w:rPr>
          <w:rFonts w:ascii="Arial" w:hAnsi="Arial" w:cs="Arial"/>
          <w:b/>
          <w:smallCaps/>
          <w:sz w:val="28"/>
          <w:szCs w:val="28"/>
          <w:lang w:val="bg-BG"/>
        </w:rPr>
        <w:t xml:space="preserve"> 35275/21)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6A16994" w:rsidR="008B1025" w:rsidRPr="007556EC" w:rsidRDefault="00C67370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67370">
        <w:rPr>
          <w:rFonts w:ascii="Arial" w:hAnsi="Arial" w:cs="Arial" w:hint="eastAsia"/>
          <w:sz w:val="28"/>
          <w:szCs w:val="28"/>
          <w:lang w:val="bg-BG"/>
        </w:rPr>
        <w:t>На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чл</w:t>
      </w:r>
      <w:r w:rsidRPr="00C67370">
        <w:rPr>
          <w:rFonts w:ascii="Arial" w:hAnsi="Arial" w:cs="Arial"/>
          <w:sz w:val="28"/>
          <w:szCs w:val="28"/>
          <w:lang w:val="bg-BG"/>
        </w:rPr>
        <w:t>. 46, §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1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от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Конвенцията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за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на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на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човека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и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свободи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във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с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чл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. 109,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ал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във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с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чл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. 120,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ал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от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за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C67370">
        <w:rPr>
          <w:rFonts w:ascii="Arial" w:hAnsi="Arial" w:cs="Arial"/>
          <w:sz w:val="28"/>
          <w:szCs w:val="28"/>
          <w:lang w:val="bg-BG"/>
        </w:rPr>
        <w:t xml:space="preserve"> </w:t>
      </w:r>
      <w:r w:rsidRPr="00C67370">
        <w:rPr>
          <w:rFonts w:ascii="Arial" w:hAnsi="Arial" w:cs="Arial" w:hint="eastAsia"/>
          <w:sz w:val="28"/>
          <w:szCs w:val="28"/>
          <w:lang w:val="bg-BG"/>
        </w:rPr>
        <w:t>финанси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5173E78" w14:textId="2D86EDB6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/>
          <w:bCs/>
          <w:sz w:val="28"/>
          <w:szCs w:val="28"/>
        </w:rPr>
        <w:t>1</w:t>
      </w:r>
      <w:r w:rsidRPr="00C67370">
        <w:rPr>
          <w:rFonts w:cs="Arial"/>
          <w:b w:val="0"/>
          <w:sz w:val="28"/>
          <w:szCs w:val="28"/>
        </w:rPr>
        <w:t xml:space="preserve">. </w:t>
      </w:r>
      <w:r w:rsidRPr="00C67370">
        <w:rPr>
          <w:rFonts w:cs="Arial" w:hint="eastAsia"/>
          <w:b w:val="0"/>
          <w:sz w:val="28"/>
          <w:szCs w:val="28"/>
        </w:rPr>
        <w:t>Приема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изплати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обезщетенията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решенията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Европейския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съд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правата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човека</w:t>
      </w:r>
      <w:r w:rsidRPr="00C67370">
        <w:rPr>
          <w:rFonts w:cs="Arial"/>
          <w:b w:val="0"/>
          <w:sz w:val="28"/>
          <w:szCs w:val="28"/>
        </w:rPr>
        <w:t xml:space="preserve"> (</w:t>
      </w:r>
      <w:r w:rsidRPr="00C67370">
        <w:rPr>
          <w:rFonts w:cs="Arial" w:hint="eastAsia"/>
          <w:b w:val="0"/>
          <w:sz w:val="28"/>
          <w:szCs w:val="28"/>
        </w:rPr>
        <w:t>ЕСПЧ</w:t>
      </w:r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делата</w:t>
      </w:r>
      <w:r w:rsidRPr="00C67370">
        <w:rPr>
          <w:rFonts w:cs="Arial"/>
          <w:b w:val="0"/>
          <w:sz w:val="28"/>
          <w:szCs w:val="28"/>
        </w:rPr>
        <w:t xml:space="preserve"> „</w:t>
      </w:r>
      <w:r w:rsidRPr="00C67370">
        <w:rPr>
          <w:rFonts w:cs="Arial" w:hint="eastAsia"/>
          <w:b w:val="0"/>
          <w:sz w:val="28"/>
          <w:szCs w:val="28"/>
        </w:rPr>
        <w:t>Медаров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срещу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България“</w:t>
      </w:r>
      <w:r w:rsidRPr="00C67370">
        <w:rPr>
          <w:rFonts w:cs="Arial"/>
          <w:b w:val="0"/>
          <w:sz w:val="28"/>
          <w:szCs w:val="28"/>
        </w:rPr>
        <w:t xml:space="preserve"> (</w:t>
      </w:r>
      <w:r w:rsidRPr="00C67370">
        <w:rPr>
          <w:rFonts w:cs="Arial" w:hint="eastAsia"/>
          <w:b w:val="0"/>
          <w:sz w:val="28"/>
          <w:szCs w:val="28"/>
        </w:rPr>
        <w:t>жалба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№</w:t>
      </w:r>
      <w:r w:rsidRPr="00C67370">
        <w:rPr>
          <w:rFonts w:cs="Arial"/>
          <w:b w:val="0"/>
          <w:sz w:val="28"/>
          <w:szCs w:val="28"/>
        </w:rPr>
        <w:t xml:space="preserve"> 38985/21)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„</w:t>
      </w:r>
      <w:proofErr w:type="spellStart"/>
      <w:r w:rsidRPr="00C67370">
        <w:rPr>
          <w:rFonts w:cs="Arial" w:hint="eastAsia"/>
          <w:b w:val="0"/>
          <w:sz w:val="28"/>
          <w:szCs w:val="28"/>
        </w:rPr>
        <w:t>Вукев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други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срещу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България“</w:t>
      </w:r>
      <w:r w:rsidRPr="00C67370">
        <w:rPr>
          <w:rFonts w:cs="Arial"/>
          <w:b w:val="0"/>
          <w:sz w:val="28"/>
          <w:szCs w:val="28"/>
        </w:rPr>
        <w:t xml:space="preserve"> (</w:t>
      </w:r>
      <w:r w:rsidRPr="00C67370">
        <w:rPr>
          <w:rFonts w:cs="Arial" w:hint="eastAsia"/>
          <w:b w:val="0"/>
          <w:sz w:val="28"/>
          <w:szCs w:val="28"/>
        </w:rPr>
        <w:t>жалба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№</w:t>
      </w:r>
      <w:r w:rsidRPr="00C67370">
        <w:rPr>
          <w:rFonts w:cs="Arial"/>
          <w:b w:val="0"/>
          <w:sz w:val="28"/>
          <w:szCs w:val="28"/>
        </w:rPr>
        <w:t xml:space="preserve"> 35275/21).</w:t>
      </w:r>
    </w:p>
    <w:p w14:paraId="2198B2A6" w14:textId="556997F5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/>
          <w:bCs/>
          <w:sz w:val="28"/>
          <w:szCs w:val="28"/>
        </w:rPr>
        <w:t>2.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Министерството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изплати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присъдените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обезщетения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съгласно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диспозитивите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решенията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ЕСПЧ</w:t>
      </w:r>
      <w:r w:rsidRPr="00C67370">
        <w:rPr>
          <w:rFonts w:cs="Arial"/>
          <w:b w:val="0"/>
          <w:sz w:val="28"/>
          <w:szCs w:val="28"/>
        </w:rPr>
        <w:t xml:space="preserve">, </w:t>
      </w:r>
      <w:r w:rsidRPr="00C67370">
        <w:rPr>
          <w:rFonts w:cs="Arial" w:hint="eastAsia"/>
          <w:b w:val="0"/>
          <w:sz w:val="28"/>
          <w:szCs w:val="28"/>
        </w:rPr>
        <w:t>както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следва</w:t>
      </w:r>
      <w:r w:rsidRPr="00C67370">
        <w:rPr>
          <w:rFonts w:cs="Arial"/>
          <w:b w:val="0"/>
          <w:sz w:val="28"/>
          <w:szCs w:val="28"/>
        </w:rPr>
        <w:t>:</w:t>
      </w:r>
    </w:p>
    <w:p w14:paraId="7A0A3D41" w14:textId="7794D74D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 w:hint="eastAsia"/>
          <w:b w:val="0"/>
          <w:sz w:val="28"/>
          <w:szCs w:val="28"/>
        </w:rPr>
        <w:lastRenderedPageBreak/>
        <w:t>а</w:t>
      </w:r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="00777E4B">
        <w:rPr>
          <w:rFonts w:cs="Arial"/>
          <w:b w:val="0"/>
          <w:sz w:val="28"/>
          <w:szCs w:val="28"/>
        </w:rPr>
        <w:t xml:space="preserve">делото </w:t>
      </w:r>
      <w:r w:rsidRPr="00C67370">
        <w:rPr>
          <w:rFonts w:cs="Arial"/>
          <w:b w:val="0"/>
          <w:sz w:val="28"/>
          <w:szCs w:val="28"/>
        </w:rPr>
        <w:t>„</w:t>
      </w:r>
      <w:r w:rsidRPr="00C67370">
        <w:rPr>
          <w:rFonts w:cs="Arial" w:hint="eastAsia"/>
          <w:b w:val="0"/>
          <w:sz w:val="28"/>
          <w:szCs w:val="28"/>
        </w:rPr>
        <w:t>Медаров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срещу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България“</w:t>
      </w:r>
      <w:r w:rsidR="00777E4B" w:rsidRPr="00777E4B">
        <w:t xml:space="preserve"> </w:t>
      </w:r>
      <w:r w:rsidR="00777E4B" w:rsidRPr="00777E4B">
        <w:rPr>
          <w:rFonts w:cs="Arial"/>
          <w:b w:val="0"/>
          <w:sz w:val="28"/>
          <w:szCs w:val="28"/>
        </w:rPr>
        <w:t>(</w:t>
      </w:r>
      <w:r w:rsidR="00777E4B" w:rsidRPr="00777E4B">
        <w:rPr>
          <w:rFonts w:cs="Arial" w:hint="eastAsia"/>
          <w:b w:val="0"/>
          <w:sz w:val="28"/>
          <w:szCs w:val="28"/>
        </w:rPr>
        <w:t>жалба</w:t>
      </w:r>
      <w:r w:rsidR="00777E4B" w:rsidRPr="00777E4B">
        <w:rPr>
          <w:rFonts w:cs="Arial"/>
          <w:b w:val="0"/>
          <w:sz w:val="28"/>
          <w:szCs w:val="28"/>
        </w:rPr>
        <w:t xml:space="preserve"> </w:t>
      </w:r>
      <w:r w:rsidR="00777E4B">
        <w:rPr>
          <w:rFonts w:cs="Arial"/>
          <w:b w:val="0"/>
          <w:sz w:val="28"/>
          <w:szCs w:val="28"/>
        </w:rPr>
        <w:br/>
      </w:r>
      <w:r w:rsidR="00777E4B" w:rsidRPr="00777E4B">
        <w:rPr>
          <w:rFonts w:cs="Arial" w:hint="eastAsia"/>
          <w:b w:val="0"/>
          <w:sz w:val="28"/>
          <w:szCs w:val="28"/>
        </w:rPr>
        <w:t>№</w:t>
      </w:r>
      <w:r w:rsidR="00777E4B" w:rsidRPr="00777E4B">
        <w:rPr>
          <w:rFonts w:cs="Arial"/>
          <w:b w:val="0"/>
          <w:sz w:val="28"/>
          <w:szCs w:val="28"/>
        </w:rPr>
        <w:t xml:space="preserve"> 38985/21)</w:t>
      </w:r>
      <w:r w:rsidRPr="00C67370">
        <w:rPr>
          <w:rFonts w:cs="Arial"/>
          <w:b w:val="0"/>
          <w:sz w:val="28"/>
          <w:szCs w:val="28"/>
        </w:rPr>
        <w:t>:</w:t>
      </w:r>
    </w:p>
    <w:p w14:paraId="75DCD43B" w14:textId="3EF98F86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C67370">
        <w:rPr>
          <w:rFonts w:cs="Arial" w:hint="eastAsia"/>
          <w:b w:val="0"/>
          <w:sz w:val="28"/>
          <w:szCs w:val="28"/>
        </w:rPr>
        <w:t>аа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Любомир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Благов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Медаров</w:t>
      </w:r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обезщетение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размер</w:t>
      </w:r>
      <w:r w:rsidRPr="00C67370">
        <w:rPr>
          <w:rFonts w:cs="Arial"/>
          <w:b w:val="0"/>
          <w:sz w:val="28"/>
          <w:szCs w:val="28"/>
        </w:rPr>
        <w:t xml:space="preserve"> 3000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неимуществени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вреди</w:t>
      </w:r>
      <w:r w:rsidRPr="00C67370">
        <w:rPr>
          <w:rFonts w:cs="Arial"/>
          <w:b w:val="0"/>
          <w:sz w:val="28"/>
          <w:szCs w:val="28"/>
        </w:rPr>
        <w:t>;</w:t>
      </w:r>
    </w:p>
    <w:p w14:paraId="33C6D1BF" w14:textId="7A1D05F6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C67370">
        <w:rPr>
          <w:rFonts w:cs="Arial" w:hint="eastAsia"/>
          <w:b w:val="0"/>
          <w:sz w:val="28"/>
          <w:szCs w:val="28"/>
        </w:rPr>
        <w:t>бб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процесуалния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представител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жалбоподателя</w:t>
      </w:r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Даниела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Василева</w:t>
      </w:r>
      <w:r w:rsidRPr="00C67370">
        <w:rPr>
          <w:rFonts w:cs="Arial"/>
          <w:b w:val="0"/>
          <w:sz w:val="28"/>
          <w:szCs w:val="28"/>
        </w:rPr>
        <w:t xml:space="preserve"> </w:t>
      </w:r>
      <w:proofErr w:type="spellStart"/>
      <w:r w:rsidRPr="00C67370">
        <w:rPr>
          <w:rFonts w:cs="Arial" w:hint="eastAsia"/>
          <w:b w:val="0"/>
          <w:sz w:val="28"/>
          <w:szCs w:val="28"/>
        </w:rPr>
        <w:t>Василева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сумата</w:t>
      </w:r>
      <w:r w:rsidRPr="00C67370">
        <w:rPr>
          <w:rFonts w:cs="Arial"/>
          <w:b w:val="0"/>
          <w:sz w:val="28"/>
          <w:szCs w:val="28"/>
        </w:rPr>
        <w:t xml:space="preserve"> 1800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разноски</w:t>
      </w:r>
      <w:r w:rsidRPr="00C67370">
        <w:rPr>
          <w:rFonts w:cs="Arial"/>
          <w:b w:val="0"/>
          <w:sz w:val="28"/>
          <w:szCs w:val="28"/>
        </w:rPr>
        <w:t>;</w:t>
      </w:r>
    </w:p>
    <w:p w14:paraId="7E6F9D27" w14:textId="5E0976AA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 w:hint="eastAsia"/>
          <w:b w:val="0"/>
          <w:sz w:val="28"/>
          <w:szCs w:val="28"/>
        </w:rPr>
        <w:t>б</w:t>
      </w:r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="00777E4B">
        <w:rPr>
          <w:rFonts w:cs="Arial"/>
          <w:b w:val="0"/>
          <w:sz w:val="28"/>
          <w:szCs w:val="28"/>
        </w:rPr>
        <w:t xml:space="preserve">делото </w:t>
      </w:r>
      <w:r w:rsidRPr="00C67370">
        <w:rPr>
          <w:rFonts w:cs="Arial"/>
          <w:b w:val="0"/>
          <w:sz w:val="28"/>
          <w:szCs w:val="28"/>
        </w:rPr>
        <w:t>„</w:t>
      </w:r>
      <w:proofErr w:type="spellStart"/>
      <w:r w:rsidRPr="00C67370">
        <w:rPr>
          <w:rFonts w:cs="Arial" w:hint="eastAsia"/>
          <w:b w:val="0"/>
          <w:sz w:val="28"/>
          <w:szCs w:val="28"/>
        </w:rPr>
        <w:t>Вукев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други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срещу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България“</w:t>
      </w:r>
      <w:r w:rsidR="00777E4B" w:rsidRPr="00777E4B">
        <w:t xml:space="preserve"> </w:t>
      </w:r>
      <w:r w:rsidR="00777E4B" w:rsidRPr="00777E4B">
        <w:rPr>
          <w:rFonts w:cs="Arial"/>
          <w:b w:val="0"/>
          <w:sz w:val="28"/>
          <w:szCs w:val="28"/>
        </w:rPr>
        <w:t>(</w:t>
      </w:r>
      <w:r w:rsidR="00777E4B" w:rsidRPr="00777E4B">
        <w:rPr>
          <w:rFonts w:cs="Arial" w:hint="eastAsia"/>
          <w:b w:val="0"/>
          <w:sz w:val="28"/>
          <w:szCs w:val="28"/>
        </w:rPr>
        <w:t>жалба</w:t>
      </w:r>
      <w:r w:rsidR="00777E4B" w:rsidRPr="00777E4B">
        <w:rPr>
          <w:rFonts w:cs="Arial"/>
          <w:b w:val="0"/>
          <w:sz w:val="28"/>
          <w:szCs w:val="28"/>
        </w:rPr>
        <w:t xml:space="preserve"> </w:t>
      </w:r>
      <w:r w:rsidR="000D62BF">
        <w:rPr>
          <w:rFonts w:cs="Arial"/>
          <w:b w:val="0"/>
          <w:sz w:val="28"/>
          <w:szCs w:val="28"/>
        </w:rPr>
        <w:br/>
      </w:r>
      <w:r w:rsidR="00777E4B" w:rsidRPr="00777E4B">
        <w:rPr>
          <w:rFonts w:cs="Arial" w:hint="eastAsia"/>
          <w:b w:val="0"/>
          <w:sz w:val="28"/>
          <w:szCs w:val="28"/>
        </w:rPr>
        <w:t>№</w:t>
      </w:r>
      <w:r w:rsidR="00777E4B" w:rsidRPr="00777E4B">
        <w:rPr>
          <w:rFonts w:cs="Arial"/>
          <w:b w:val="0"/>
          <w:sz w:val="28"/>
          <w:szCs w:val="28"/>
        </w:rPr>
        <w:t xml:space="preserve"> 35275/21)</w:t>
      </w:r>
      <w:r w:rsidRPr="00C67370">
        <w:rPr>
          <w:rFonts w:cs="Arial"/>
          <w:b w:val="0"/>
          <w:sz w:val="28"/>
          <w:szCs w:val="28"/>
        </w:rPr>
        <w:t>:</w:t>
      </w:r>
    </w:p>
    <w:p w14:paraId="0E4F3716" w14:textId="39A7C676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C67370">
        <w:rPr>
          <w:rFonts w:cs="Arial" w:hint="eastAsia"/>
          <w:b w:val="0"/>
          <w:sz w:val="28"/>
          <w:szCs w:val="28"/>
        </w:rPr>
        <w:t>аа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Александър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Димитров</w:t>
      </w:r>
      <w:r w:rsidRPr="00C67370">
        <w:rPr>
          <w:rFonts w:cs="Arial"/>
          <w:b w:val="0"/>
          <w:sz w:val="28"/>
          <w:szCs w:val="28"/>
        </w:rPr>
        <w:t xml:space="preserve"> </w:t>
      </w:r>
      <w:proofErr w:type="spellStart"/>
      <w:r w:rsidRPr="00C67370">
        <w:rPr>
          <w:rFonts w:cs="Arial" w:hint="eastAsia"/>
          <w:b w:val="0"/>
          <w:sz w:val="28"/>
          <w:szCs w:val="28"/>
        </w:rPr>
        <w:t>Вукев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обезщетение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размер</w:t>
      </w:r>
      <w:r w:rsidRPr="00C67370">
        <w:rPr>
          <w:rFonts w:cs="Arial"/>
          <w:b w:val="0"/>
          <w:sz w:val="28"/>
          <w:szCs w:val="28"/>
        </w:rPr>
        <w:t xml:space="preserve"> 5100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неимуществени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вреди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="000D62BF">
        <w:rPr>
          <w:rFonts w:cs="Arial"/>
          <w:b w:val="0"/>
          <w:sz w:val="28"/>
          <w:szCs w:val="28"/>
        </w:rPr>
        <w:br/>
      </w:r>
      <w:r w:rsidRPr="00C67370">
        <w:rPr>
          <w:rFonts w:cs="Arial"/>
          <w:b w:val="0"/>
          <w:sz w:val="28"/>
          <w:szCs w:val="28"/>
        </w:rPr>
        <w:t xml:space="preserve">250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разноски</w:t>
      </w:r>
      <w:r w:rsidRPr="00C67370">
        <w:rPr>
          <w:rFonts w:cs="Arial"/>
          <w:b w:val="0"/>
          <w:sz w:val="28"/>
          <w:szCs w:val="28"/>
        </w:rPr>
        <w:t>;</w:t>
      </w:r>
    </w:p>
    <w:p w14:paraId="10010A48" w14:textId="1DA001E5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C67370">
        <w:rPr>
          <w:rFonts w:cs="Arial" w:hint="eastAsia"/>
          <w:b w:val="0"/>
          <w:sz w:val="28"/>
          <w:szCs w:val="28"/>
        </w:rPr>
        <w:t>бб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Иван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Тодоров</w:t>
      </w:r>
      <w:r w:rsidRPr="00C67370">
        <w:rPr>
          <w:rFonts w:cs="Arial"/>
          <w:b w:val="0"/>
          <w:sz w:val="28"/>
          <w:szCs w:val="28"/>
        </w:rPr>
        <w:t xml:space="preserve"> </w:t>
      </w:r>
      <w:proofErr w:type="spellStart"/>
      <w:r w:rsidRPr="00C67370">
        <w:rPr>
          <w:rFonts w:cs="Arial" w:hint="eastAsia"/>
          <w:b w:val="0"/>
          <w:sz w:val="28"/>
          <w:szCs w:val="28"/>
        </w:rPr>
        <w:t>Тръненски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обезщетение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размер</w:t>
      </w:r>
      <w:r w:rsidRPr="00C67370">
        <w:rPr>
          <w:rFonts w:cs="Arial"/>
          <w:b w:val="0"/>
          <w:sz w:val="28"/>
          <w:szCs w:val="28"/>
        </w:rPr>
        <w:t xml:space="preserve"> 5100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неимуществени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вреди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="000D62BF">
        <w:rPr>
          <w:rFonts w:cs="Arial"/>
          <w:b w:val="0"/>
          <w:sz w:val="28"/>
          <w:szCs w:val="28"/>
        </w:rPr>
        <w:br/>
      </w:r>
      <w:r w:rsidRPr="00C67370">
        <w:rPr>
          <w:rFonts w:cs="Arial"/>
          <w:b w:val="0"/>
          <w:sz w:val="28"/>
          <w:szCs w:val="28"/>
        </w:rPr>
        <w:t xml:space="preserve">250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разноски</w:t>
      </w:r>
      <w:r w:rsidRPr="00C67370">
        <w:rPr>
          <w:rFonts w:cs="Arial"/>
          <w:b w:val="0"/>
          <w:sz w:val="28"/>
          <w:szCs w:val="28"/>
        </w:rPr>
        <w:t>;</w:t>
      </w:r>
    </w:p>
    <w:p w14:paraId="12F423FB" w14:textId="24122F01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C67370">
        <w:rPr>
          <w:rFonts w:cs="Arial" w:hint="eastAsia"/>
          <w:b w:val="0"/>
          <w:sz w:val="28"/>
          <w:szCs w:val="28"/>
        </w:rPr>
        <w:t>вв</w:t>
      </w:r>
      <w:proofErr w:type="spellEnd"/>
      <w:r w:rsidRPr="00C67370">
        <w:rPr>
          <w:rFonts w:cs="Arial"/>
          <w:b w:val="0"/>
          <w:sz w:val="28"/>
          <w:szCs w:val="28"/>
        </w:rPr>
        <w:t xml:space="preserve">)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жалбоподателя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Никола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Славчев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Николов</w:t>
      </w:r>
      <w:r w:rsidRPr="00C67370">
        <w:rPr>
          <w:rFonts w:cs="Arial"/>
          <w:b w:val="0"/>
          <w:sz w:val="28"/>
          <w:szCs w:val="28"/>
        </w:rPr>
        <w:t xml:space="preserve"> – </w:t>
      </w:r>
      <w:r w:rsidRPr="00C67370">
        <w:rPr>
          <w:rFonts w:cs="Arial" w:hint="eastAsia"/>
          <w:b w:val="0"/>
          <w:sz w:val="28"/>
          <w:szCs w:val="28"/>
        </w:rPr>
        <w:t>обезщетение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размер</w:t>
      </w:r>
      <w:r w:rsidRPr="00C67370">
        <w:rPr>
          <w:rFonts w:cs="Arial"/>
          <w:b w:val="0"/>
          <w:sz w:val="28"/>
          <w:szCs w:val="28"/>
        </w:rPr>
        <w:t xml:space="preserve"> 3000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неимуществени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вреди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="000D62BF">
        <w:rPr>
          <w:rFonts w:cs="Arial"/>
          <w:b w:val="0"/>
          <w:sz w:val="28"/>
          <w:szCs w:val="28"/>
        </w:rPr>
        <w:br/>
      </w:r>
      <w:r w:rsidRPr="00C67370">
        <w:rPr>
          <w:rFonts w:cs="Arial"/>
          <w:b w:val="0"/>
          <w:sz w:val="28"/>
          <w:szCs w:val="28"/>
        </w:rPr>
        <w:t xml:space="preserve">250 </w:t>
      </w:r>
      <w:r w:rsidRPr="00C67370">
        <w:rPr>
          <w:rFonts w:cs="Arial" w:hint="eastAsia"/>
          <w:b w:val="0"/>
          <w:sz w:val="28"/>
          <w:szCs w:val="28"/>
        </w:rPr>
        <w:t>евро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разноски</w:t>
      </w:r>
      <w:r w:rsidR="0000210D">
        <w:rPr>
          <w:rFonts w:cs="Arial"/>
          <w:b w:val="0"/>
          <w:sz w:val="28"/>
          <w:szCs w:val="28"/>
        </w:rPr>
        <w:t>.</w:t>
      </w:r>
    </w:p>
    <w:p w14:paraId="32ADFABB" w14:textId="5B2DFF89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/>
          <w:bCs/>
          <w:sz w:val="28"/>
          <w:szCs w:val="28"/>
        </w:rPr>
        <w:t>3.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Одобрява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допълнителни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Министерството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 xml:space="preserve">.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размер</w:t>
      </w:r>
      <w:r w:rsidRPr="00C67370">
        <w:rPr>
          <w:rFonts w:cs="Arial"/>
          <w:b w:val="0"/>
          <w:sz w:val="28"/>
          <w:szCs w:val="28"/>
        </w:rPr>
        <w:t xml:space="preserve"> 36 672 </w:t>
      </w:r>
      <w:r w:rsidRPr="00C67370">
        <w:rPr>
          <w:rFonts w:cs="Arial" w:hint="eastAsia"/>
          <w:b w:val="0"/>
          <w:sz w:val="28"/>
          <w:szCs w:val="28"/>
        </w:rPr>
        <w:t>лв</w:t>
      </w:r>
      <w:r w:rsidRPr="00C67370">
        <w:rPr>
          <w:rFonts w:cs="Arial"/>
          <w:b w:val="0"/>
          <w:sz w:val="28"/>
          <w:szCs w:val="28"/>
        </w:rPr>
        <w:t xml:space="preserve">. - </w:t>
      </w:r>
      <w:r w:rsidRPr="00C67370">
        <w:rPr>
          <w:rFonts w:cs="Arial" w:hint="eastAsia"/>
          <w:b w:val="0"/>
          <w:sz w:val="28"/>
          <w:szCs w:val="28"/>
        </w:rPr>
        <w:t>левова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равностойност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дължимата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сума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т</w:t>
      </w:r>
      <w:r w:rsidRPr="00C67370">
        <w:rPr>
          <w:rFonts w:cs="Arial"/>
          <w:b w:val="0"/>
          <w:sz w:val="28"/>
          <w:szCs w:val="28"/>
        </w:rPr>
        <w:t>. 2</w:t>
      </w:r>
      <w:r w:rsidR="000D62BF">
        <w:rPr>
          <w:rFonts w:cs="Arial"/>
          <w:b w:val="0"/>
          <w:sz w:val="28"/>
          <w:szCs w:val="28"/>
        </w:rPr>
        <w:t>,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сметка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предвидените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централния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>.</w:t>
      </w:r>
    </w:p>
    <w:p w14:paraId="57789586" w14:textId="74433874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67370">
        <w:rPr>
          <w:rFonts w:cs="Arial"/>
          <w:bCs/>
          <w:sz w:val="28"/>
          <w:szCs w:val="28"/>
        </w:rPr>
        <w:t>4.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Със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сумата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т</w:t>
      </w:r>
      <w:r w:rsidRPr="00C67370">
        <w:rPr>
          <w:rFonts w:cs="Arial"/>
          <w:b w:val="0"/>
          <w:sz w:val="28"/>
          <w:szCs w:val="28"/>
        </w:rPr>
        <w:t xml:space="preserve">. 3 </w:t>
      </w:r>
      <w:r w:rsidRPr="00C67370">
        <w:rPr>
          <w:rFonts w:cs="Arial" w:hint="eastAsia"/>
          <w:b w:val="0"/>
          <w:sz w:val="28"/>
          <w:szCs w:val="28"/>
        </w:rPr>
        <w:t>се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увеличават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разходите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Министерството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 xml:space="preserve">.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„</w:t>
      </w:r>
      <w:r w:rsidRPr="00C67370">
        <w:rPr>
          <w:rFonts w:cs="Arial" w:hint="eastAsia"/>
          <w:b w:val="0"/>
          <w:sz w:val="28"/>
          <w:szCs w:val="28"/>
        </w:rPr>
        <w:t>Политика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в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областта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правосъдието“</w:t>
      </w:r>
      <w:r w:rsidRPr="00C67370">
        <w:rPr>
          <w:rFonts w:cs="Arial"/>
          <w:b w:val="0"/>
          <w:sz w:val="28"/>
          <w:szCs w:val="28"/>
        </w:rPr>
        <w:t xml:space="preserve">, </w:t>
      </w:r>
      <w:r w:rsidRPr="00C67370">
        <w:rPr>
          <w:rFonts w:cs="Arial" w:hint="eastAsia"/>
          <w:b w:val="0"/>
          <w:sz w:val="28"/>
          <w:szCs w:val="28"/>
        </w:rPr>
        <w:t>бюджетна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програма</w:t>
      </w:r>
      <w:r w:rsidRPr="00C67370">
        <w:rPr>
          <w:rFonts w:cs="Arial"/>
          <w:b w:val="0"/>
          <w:sz w:val="28"/>
          <w:szCs w:val="28"/>
        </w:rPr>
        <w:t xml:space="preserve"> „</w:t>
      </w:r>
      <w:r w:rsidRPr="00C67370">
        <w:rPr>
          <w:rFonts w:cs="Arial" w:hint="eastAsia"/>
          <w:b w:val="0"/>
          <w:sz w:val="28"/>
          <w:szCs w:val="28"/>
        </w:rPr>
        <w:t>Правна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рамка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функционирането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съдебната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система”</w:t>
      </w:r>
      <w:r w:rsidRPr="00C67370">
        <w:rPr>
          <w:rFonts w:cs="Arial"/>
          <w:b w:val="0"/>
          <w:sz w:val="28"/>
          <w:szCs w:val="28"/>
        </w:rPr>
        <w:t>.</w:t>
      </w:r>
    </w:p>
    <w:p w14:paraId="480D1B5B" w14:textId="7A2543EA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7E4B">
        <w:rPr>
          <w:rFonts w:cs="Arial"/>
          <w:bCs/>
          <w:sz w:val="28"/>
          <w:szCs w:val="28"/>
        </w:rPr>
        <w:lastRenderedPageBreak/>
        <w:t>5.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Със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сумата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т</w:t>
      </w:r>
      <w:r w:rsidRPr="00C67370">
        <w:rPr>
          <w:rFonts w:cs="Arial"/>
          <w:b w:val="0"/>
          <w:sz w:val="28"/>
          <w:szCs w:val="28"/>
        </w:rPr>
        <w:t xml:space="preserve">. 3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увеличат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показателите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чл</w:t>
      </w:r>
      <w:r w:rsidRPr="00C67370">
        <w:rPr>
          <w:rFonts w:cs="Arial"/>
          <w:b w:val="0"/>
          <w:sz w:val="28"/>
          <w:szCs w:val="28"/>
        </w:rPr>
        <w:t xml:space="preserve">. 13, </w:t>
      </w:r>
      <w:r w:rsidRPr="00C67370">
        <w:rPr>
          <w:rFonts w:cs="Arial" w:hint="eastAsia"/>
          <w:b w:val="0"/>
          <w:sz w:val="28"/>
          <w:szCs w:val="28"/>
        </w:rPr>
        <w:t>ал</w:t>
      </w:r>
      <w:r w:rsidRPr="00C67370">
        <w:rPr>
          <w:rFonts w:cs="Arial"/>
          <w:b w:val="0"/>
          <w:sz w:val="28"/>
          <w:szCs w:val="28"/>
        </w:rPr>
        <w:t xml:space="preserve">. 3 </w:t>
      </w:r>
      <w:r w:rsidRPr="00C67370">
        <w:rPr>
          <w:rFonts w:cs="Arial" w:hint="eastAsia"/>
          <w:b w:val="0"/>
          <w:sz w:val="28"/>
          <w:szCs w:val="28"/>
        </w:rPr>
        <w:t>от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Закона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държавния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Република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България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>.</w:t>
      </w:r>
    </w:p>
    <w:p w14:paraId="39DF5E8E" w14:textId="51D9AC8E" w:rsidR="00C67370" w:rsidRPr="00C67370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7E4B">
        <w:rPr>
          <w:rFonts w:cs="Arial"/>
          <w:bCs/>
          <w:sz w:val="28"/>
          <w:szCs w:val="28"/>
        </w:rPr>
        <w:t>6.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Министърът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направи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съответните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промени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Министерството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правосъдието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 xml:space="preserve">. </w:t>
      </w:r>
      <w:r w:rsidRPr="00C67370">
        <w:rPr>
          <w:rFonts w:cs="Arial" w:hint="eastAsia"/>
          <w:b w:val="0"/>
          <w:sz w:val="28"/>
          <w:szCs w:val="28"/>
        </w:rPr>
        <w:t>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уведоми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министъра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финансите</w:t>
      </w:r>
      <w:r w:rsidRPr="00C67370">
        <w:rPr>
          <w:rFonts w:cs="Arial"/>
          <w:b w:val="0"/>
          <w:sz w:val="28"/>
          <w:szCs w:val="28"/>
        </w:rPr>
        <w:t>.</w:t>
      </w:r>
    </w:p>
    <w:p w14:paraId="2B797AE4" w14:textId="26BDAB83" w:rsidR="004C2B4D" w:rsidRPr="007556EC" w:rsidRDefault="00C67370" w:rsidP="000D62BF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7E4B">
        <w:rPr>
          <w:rFonts w:cs="Arial"/>
          <w:bCs/>
          <w:sz w:val="28"/>
          <w:szCs w:val="28"/>
        </w:rPr>
        <w:t>7.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Министърът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на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финансите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да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извърши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произтичащите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от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т</w:t>
      </w:r>
      <w:r w:rsidRPr="00C67370">
        <w:rPr>
          <w:rFonts w:cs="Arial"/>
          <w:b w:val="0"/>
          <w:sz w:val="28"/>
          <w:szCs w:val="28"/>
        </w:rPr>
        <w:t xml:space="preserve">. 3 </w:t>
      </w:r>
      <w:r w:rsidRPr="00C67370">
        <w:rPr>
          <w:rFonts w:cs="Arial" w:hint="eastAsia"/>
          <w:b w:val="0"/>
          <w:sz w:val="28"/>
          <w:szCs w:val="28"/>
        </w:rPr>
        <w:t>промени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по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централния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бюджет</w:t>
      </w:r>
      <w:r w:rsidRPr="00C67370">
        <w:rPr>
          <w:rFonts w:cs="Arial"/>
          <w:b w:val="0"/>
          <w:sz w:val="28"/>
          <w:szCs w:val="28"/>
        </w:rPr>
        <w:t xml:space="preserve"> </w:t>
      </w:r>
      <w:r w:rsidRPr="00C67370">
        <w:rPr>
          <w:rFonts w:cs="Arial" w:hint="eastAsia"/>
          <w:b w:val="0"/>
          <w:sz w:val="28"/>
          <w:szCs w:val="28"/>
        </w:rPr>
        <w:t>за</w:t>
      </w:r>
      <w:r w:rsidRPr="00C67370">
        <w:rPr>
          <w:rFonts w:cs="Arial"/>
          <w:b w:val="0"/>
          <w:sz w:val="28"/>
          <w:szCs w:val="28"/>
        </w:rPr>
        <w:t xml:space="preserve"> 2025 </w:t>
      </w:r>
      <w:r w:rsidRPr="00C67370">
        <w:rPr>
          <w:rFonts w:cs="Arial" w:hint="eastAsia"/>
          <w:b w:val="0"/>
          <w:sz w:val="28"/>
          <w:szCs w:val="28"/>
        </w:rPr>
        <w:t>г</w:t>
      </w:r>
      <w:r w:rsidRPr="00C67370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8BAC739" w14:textId="77777777" w:rsidR="00B06E95" w:rsidRDefault="00B06E95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BEE1DE" w14:textId="77777777" w:rsidR="00613185" w:rsidRPr="001D325D" w:rsidRDefault="00613185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24EBD618" w14:textId="77777777" w:rsidR="00613185" w:rsidRPr="001D325D" w:rsidRDefault="00613185">
      <w:pPr>
        <w:ind w:firstLine="1134"/>
        <w:rPr>
          <w:rFonts w:ascii="Arial" w:hAnsi="Arial" w:cs="Arial"/>
          <w:b/>
          <w:szCs w:val="24"/>
        </w:rPr>
      </w:pPr>
    </w:p>
    <w:p w14:paraId="06812566" w14:textId="77777777" w:rsidR="00613185" w:rsidRPr="001D325D" w:rsidRDefault="0061318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38462E5" w14:textId="77777777" w:rsidR="00613185" w:rsidRPr="001D325D" w:rsidRDefault="0061318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8D29E72" w14:textId="77777777" w:rsidR="00613185" w:rsidRPr="001D325D" w:rsidRDefault="00613185">
      <w:pPr>
        <w:ind w:firstLine="1134"/>
        <w:rPr>
          <w:rFonts w:ascii="Arial" w:hAnsi="Arial" w:cs="Arial"/>
          <w:b/>
          <w:szCs w:val="24"/>
        </w:rPr>
      </w:pPr>
    </w:p>
    <w:sectPr w:rsidR="00613185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EA81" w14:textId="77777777" w:rsidR="00357DB1" w:rsidRDefault="00357DB1">
      <w:r>
        <w:separator/>
      </w:r>
    </w:p>
  </w:endnote>
  <w:endnote w:type="continuationSeparator" w:id="0">
    <w:p w14:paraId="02F588A9" w14:textId="77777777" w:rsidR="00357DB1" w:rsidRDefault="0035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D01F" w14:textId="77777777" w:rsidR="00357DB1" w:rsidRDefault="00357DB1">
      <w:r>
        <w:separator/>
      </w:r>
    </w:p>
  </w:footnote>
  <w:footnote w:type="continuationSeparator" w:id="0">
    <w:p w14:paraId="3961C692" w14:textId="77777777" w:rsidR="00357DB1" w:rsidRDefault="0035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210D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D62BF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57DB1"/>
    <w:rsid w:val="0036100B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2B47"/>
    <w:rsid w:val="005A361E"/>
    <w:rsid w:val="005B52D0"/>
    <w:rsid w:val="005C5E90"/>
    <w:rsid w:val="005D44AE"/>
    <w:rsid w:val="005F26D1"/>
    <w:rsid w:val="005F7243"/>
    <w:rsid w:val="00604566"/>
    <w:rsid w:val="00613185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77E4B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65C3"/>
    <w:rsid w:val="007E2A9F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14F4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5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7370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3EE4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2025-12-11T14:04:00Z</cp:lastPrinted>
  <dcterms:created xsi:type="dcterms:W3CDTF">2025-12-12T12:35:00Z</dcterms:created>
  <dcterms:modified xsi:type="dcterms:W3CDTF">2025-12-12T12:35:00Z</dcterms:modified>
</cp:coreProperties>
</file>