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2453D47C" w:rsidR="00683DAE" w:rsidRDefault="00683DAE">
      <w:pPr>
        <w:pStyle w:val="Title"/>
        <w:rPr>
          <w:noProof/>
          <w:lang w:val="bg-BG"/>
        </w:rPr>
      </w:pPr>
    </w:p>
    <w:p w14:paraId="304139D1" w14:textId="77777777" w:rsidR="00FD6107" w:rsidRDefault="00FD6107">
      <w:pPr>
        <w:pStyle w:val="Title"/>
        <w:rPr>
          <w:noProof/>
          <w:lang w:val="bg-BG"/>
        </w:rPr>
      </w:pPr>
    </w:p>
    <w:p w14:paraId="4711EB87" w14:textId="77777777" w:rsidR="00FD6107" w:rsidRPr="00951281" w:rsidRDefault="00FD6107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C56F8A5" w:rsidR="0069784B" w:rsidRPr="00067840" w:rsidRDefault="00331C09" w:rsidP="00D36EA5">
      <w:pPr>
        <w:jc w:val="right"/>
        <w:rPr>
          <w:rFonts w:ascii="Arial" w:hAnsi="Arial"/>
          <w:szCs w:val="24"/>
          <w:lang w:val="bg-BG"/>
        </w:rPr>
      </w:pPr>
      <w:r w:rsidRPr="00331C09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C8C79F0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331C0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349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5329E5E5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31C09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7CA2C202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853C39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извършване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промени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утвърдените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със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държавния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максимални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размери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ангажиментите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могат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да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бъдат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поети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през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53C39" w:rsidRPr="00853C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53C39" w:rsidRPr="00853C39">
        <w:rPr>
          <w:rFonts w:ascii="Arial" w:hAnsi="Arial" w:cs="Arial" w:hint="eastAsia"/>
          <w:b/>
          <w:smallCaps/>
          <w:sz w:val="28"/>
          <w:szCs w:val="28"/>
          <w:lang w:val="bg-BG"/>
        </w:rPr>
        <w:t>отбраната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031FE633" w14:textId="75EF7B76" w:rsidR="00853C39" w:rsidRPr="00853C39" w:rsidRDefault="00853C39" w:rsidP="00853C39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53C39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853C39">
        <w:rPr>
          <w:rFonts w:ascii="Arial" w:hAnsi="Arial"/>
          <w:b/>
          <w:bCs/>
          <w:sz w:val="28"/>
          <w:szCs w:val="28"/>
          <w:lang w:val="bg-BG"/>
        </w:rPr>
        <w:t>. 1.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Увеличава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утвърдения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с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чл</w:t>
      </w:r>
      <w:r w:rsidRPr="00853C39">
        <w:rPr>
          <w:rFonts w:ascii="Arial" w:hAnsi="Arial"/>
          <w:sz w:val="28"/>
          <w:szCs w:val="28"/>
          <w:lang w:val="bg-BG"/>
        </w:rPr>
        <w:t xml:space="preserve">. 11, </w:t>
      </w:r>
      <w:r w:rsidRPr="00853C39">
        <w:rPr>
          <w:rFonts w:ascii="Arial" w:hAnsi="Arial" w:hint="eastAsia"/>
          <w:sz w:val="28"/>
          <w:szCs w:val="28"/>
          <w:lang w:val="bg-BG"/>
        </w:rPr>
        <w:t>ал</w:t>
      </w:r>
      <w:r w:rsidRPr="00853C39">
        <w:rPr>
          <w:rFonts w:ascii="Arial" w:hAnsi="Arial"/>
          <w:sz w:val="28"/>
          <w:szCs w:val="28"/>
          <w:lang w:val="bg-BG"/>
        </w:rPr>
        <w:t xml:space="preserve">. 3, </w:t>
      </w:r>
      <w:r w:rsidRPr="00853C39">
        <w:rPr>
          <w:rFonts w:ascii="Arial" w:hAnsi="Arial" w:hint="eastAsia"/>
          <w:sz w:val="28"/>
          <w:szCs w:val="28"/>
          <w:lang w:val="bg-BG"/>
        </w:rPr>
        <w:t>т</w:t>
      </w:r>
      <w:r w:rsidRPr="00853C39">
        <w:rPr>
          <w:rFonts w:ascii="Arial" w:hAnsi="Arial"/>
          <w:sz w:val="28"/>
          <w:szCs w:val="28"/>
          <w:lang w:val="bg-BG"/>
        </w:rPr>
        <w:t xml:space="preserve">. 1 </w:t>
      </w:r>
      <w:r w:rsidRPr="00853C39">
        <w:rPr>
          <w:rFonts w:ascii="Arial" w:hAnsi="Arial" w:hint="eastAsia"/>
          <w:sz w:val="28"/>
          <w:szCs w:val="28"/>
          <w:lang w:val="bg-BG"/>
        </w:rPr>
        <w:t>от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Закона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за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държавния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бюджет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на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Република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България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за</w:t>
      </w:r>
      <w:r w:rsidRPr="00853C39">
        <w:rPr>
          <w:rFonts w:ascii="Arial" w:hAnsi="Arial"/>
          <w:sz w:val="28"/>
          <w:szCs w:val="28"/>
          <w:lang w:val="bg-BG"/>
        </w:rPr>
        <w:t xml:space="preserve"> 2025 </w:t>
      </w:r>
      <w:r w:rsidRPr="00853C39">
        <w:rPr>
          <w:rFonts w:ascii="Arial" w:hAnsi="Arial" w:hint="eastAsia"/>
          <w:sz w:val="28"/>
          <w:szCs w:val="28"/>
          <w:lang w:val="bg-BG"/>
        </w:rPr>
        <w:t>г</w:t>
      </w:r>
      <w:r w:rsidRPr="00853C39">
        <w:rPr>
          <w:rFonts w:ascii="Arial" w:hAnsi="Arial"/>
          <w:sz w:val="28"/>
          <w:szCs w:val="28"/>
          <w:lang w:val="bg-BG"/>
        </w:rPr>
        <w:t xml:space="preserve">. </w:t>
      </w:r>
      <w:r w:rsidRPr="00853C39">
        <w:rPr>
          <w:rFonts w:ascii="Arial" w:hAnsi="Arial" w:hint="eastAsia"/>
          <w:sz w:val="28"/>
          <w:szCs w:val="28"/>
          <w:lang w:val="bg-BG"/>
        </w:rPr>
        <w:t>показател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по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бюджета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на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на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отбраната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="003068AB">
        <w:rPr>
          <w:rFonts w:ascii="Arial" w:hAnsi="Arial"/>
          <w:sz w:val="28"/>
          <w:szCs w:val="28"/>
          <w:lang w:val="bg-BG"/>
        </w:rPr>
        <w:t>„</w:t>
      </w:r>
      <w:r w:rsidR="003068AB">
        <w:rPr>
          <w:rFonts w:ascii="Arial" w:hAnsi="Arial" w:hint="eastAsia"/>
          <w:sz w:val="28"/>
          <w:szCs w:val="28"/>
          <w:lang w:val="en-US"/>
        </w:rPr>
        <w:t>М</w:t>
      </w:r>
      <w:r w:rsidRPr="00853C39">
        <w:rPr>
          <w:rFonts w:ascii="Arial" w:hAnsi="Arial" w:hint="eastAsia"/>
          <w:sz w:val="28"/>
          <w:szCs w:val="28"/>
          <w:lang w:val="bg-BG"/>
        </w:rPr>
        <w:t>аксимален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размер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на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ангажиментите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за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разходи</w:t>
      </w:r>
      <w:r w:rsidRPr="00853C39">
        <w:rPr>
          <w:rFonts w:ascii="Arial" w:hAnsi="Arial"/>
          <w:sz w:val="28"/>
          <w:szCs w:val="28"/>
          <w:lang w:val="bg-BG"/>
        </w:rPr>
        <w:t xml:space="preserve">, </w:t>
      </w:r>
      <w:r w:rsidRPr="00853C39">
        <w:rPr>
          <w:rFonts w:ascii="Arial" w:hAnsi="Arial" w:hint="eastAsia"/>
          <w:sz w:val="28"/>
          <w:szCs w:val="28"/>
          <w:lang w:val="bg-BG"/>
        </w:rPr>
        <w:t>които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могат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да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бъдат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поети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през</w:t>
      </w:r>
      <w:r w:rsidRPr="00853C39">
        <w:rPr>
          <w:rFonts w:ascii="Arial" w:hAnsi="Arial"/>
          <w:sz w:val="28"/>
          <w:szCs w:val="28"/>
          <w:lang w:val="bg-BG"/>
        </w:rPr>
        <w:t xml:space="preserve"> 2025 </w:t>
      </w:r>
      <w:r w:rsidRPr="00853C39">
        <w:rPr>
          <w:rFonts w:ascii="Arial" w:hAnsi="Arial" w:hint="eastAsia"/>
          <w:sz w:val="28"/>
          <w:szCs w:val="28"/>
          <w:lang w:val="bg-BG"/>
        </w:rPr>
        <w:t>г</w:t>
      </w:r>
      <w:r w:rsidRPr="00853C39">
        <w:rPr>
          <w:rFonts w:ascii="Arial" w:hAnsi="Arial"/>
          <w:sz w:val="28"/>
          <w:szCs w:val="28"/>
          <w:lang w:val="bg-BG"/>
        </w:rPr>
        <w:t>.</w:t>
      </w:r>
      <w:r w:rsidR="003068AB">
        <w:rPr>
          <w:rFonts w:ascii="Arial" w:hAnsi="Arial"/>
          <w:sz w:val="28"/>
          <w:szCs w:val="28"/>
          <w:lang w:val="bg-BG"/>
        </w:rPr>
        <w:t>“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със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сума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в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размер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на</w:t>
      </w:r>
      <w:r w:rsidRPr="00853C39">
        <w:rPr>
          <w:rFonts w:ascii="Arial" w:hAnsi="Arial"/>
          <w:sz w:val="28"/>
          <w:szCs w:val="28"/>
          <w:lang w:val="bg-BG"/>
        </w:rPr>
        <w:t xml:space="preserve"> 497 387 000 </w:t>
      </w:r>
      <w:r w:rsidRPr="00853C39">
        <w:rPr>
          <w:rFonts w:ascii="Arial" w:hAnsi="Arial" w:hint="eastAsia"/>
          <w:sz w:val="28"/>
          <w:szCs w:val="28"/>
          <w:lang w:val="bg-BG"/>
        </w:rPr>
        <w:t>лв</w:t>
      </w:r>
      <w:r w:rsidRPr="00853C39">
        <w:rPr>
          <w:rFonts w:ascii="Arial" w:hAnsi="Arial"/>
          <w:sz w:val="28"/>
          <w:szCs w:val="28"/>
          <w:lang w:val="bg-BG"/>
        </w:rPr>
        <w:t>.</w:t>
      </w:r>
    </w:p>
    <w:p w14:paraId="1123E87F" w14:textId="77777777" w:rsidR="00853C39" w:rsidRPr="00853C39" w:rsidRDefault="00853C39" w:rsidP="00853C39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53C39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853C39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Министърът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на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отбраната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да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извърши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промени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по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бюджета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на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на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отбраната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за</w:t>
      </w:r>
      <w:r w:rsidRPr="00853C39">
        <w:rPr>
          <w:rFonts w:ascii="Arial" w:hAnsi="Arial"/>
          <w:sz w:val="28"/>
          <w:szCs w:val="28"/>
          <w:lang w:val="bg-BG"/>
        </w:rPr>
        <w:t xml:space="preserve"> 2025 </w:t>
      </w:r>
      <w:r w:rsidRPr="00853C39">
        <w:rPr>
          <w:rFonts w:ascii="Arial" w:hAnsi="Arial" w:hint="eastAsia"/>
          <w:sz w:val="28"/>
          <w:szCs w:val="28"/>
          <w:lang w:val="bg-BG"/>
        </w:rPr>
        <w:t>г</w:t>
      </w:r>
      <w:r w:rsidRPr="00853C39">
        <w:rPr>
          <w:rFonts w:ascii="Arial" w:hAnsi="Arial"/>
          <w:sz w:val="28"/>
          <w:szCs w:val="28"/>
          <w:lang w:val="bg-BG"/>
        </w:rPr>
        <w:t xml:space="preserve">. </w:t>
      </w:r>
      <w:r w:rsidRPr="00853C39">
        <w:rPr>
          <w:rFonts w:ascii="Arial" w:hAnsi="Arial" w:hint="eastAsia"/>
          <w:sz w:val="28"/>
          <w:szCs w:val="28"/>
          <w:lang w:val="bg-BG"/>
        </w:rPr>
        <w:t>и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да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уведоми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министъра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на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финансите</w:t>
      </w:r>
      <w:r w:rsidRPr="00853C39">
        <w:rPr>
          <w:rFonts w:ascii="Arial" w:hAnsi="Arial"/>
          <w:sz w:val="28"/>
          <w:szCs w:val="28"/>
          <w:lang w:val="bg-BG"/>
        </w:rPr>
        <w:t>.</w:t>
      </w:r>
    </w:p>
    <w:p w14:paraId="3E840611" w14:textId="77777777" w:rsidR="00853C39" w:rsidRPr="00853C39" w:rsidRDefault="00853C39" w:rsidP="00193567">
      <w:pPr>
        <w:spacing w:before="240" w:after="24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853C39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853C39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46C551B1" w14:textId="77777777" w:rsidR="00853C39" w:rsidRPr="00853C39" w:rsidRDefault="00853C39" w:rsidP="00853C39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53C39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853C39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се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приема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на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основание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чл</w:t>
      </w:r>
      <w:r w:rsidRPr="00853C39">
        <w:rPr>
          <w:rFonts w:ascii="Arial" w:hAnsi="Arial"/>
          <w:sz w:val="28"/>
          <w:szCs w:val="28"/>
          <w:lang w:val="bg-BG"/>
        </w:rPr>
        <w:t xml:space="preserve">. 78 </w:t>
      </w:r>
      <w:r w:rsidRPr="00853C39">
        <w:rPr>
          <w:rFonts w:ascii="Arial" w:hAnsi="Arial" w:hint="eastAsia"/>
          <w:sz w:val="28"/>
          <w:szCs w:val="28"/>
          <w:lang w:val="bg-BG"/>
        </w:rPr>
        <w:t>от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Закона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за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държавния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бюджет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на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Република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България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за</w:t>
      </w:r>
      <w:r w:rsidRPr="00853C39">
        <w:rPr>
          <w:rFonts w:ascii="Arial" w:hAnsi="Arial"/>
          <w:sz w:val="28"/>
          <w:szCs w:val="28"/>
          <w:lang w:val="bg-BG"/>
        </w:rPr>
        <w:t xml:space="preserve"> 2025 </w:t>
      </w:r>
      <w:r w:rsidRPr="00853C39">
        <w:rPr>
          <w:rFonts w:ascii="Arial" w:hAnsi="Arial" w:hint="eastAsia"/>
          <w:sz w:val="28"/>
          <w:szCs w:val="28"/>
          <w:lang w:val="bg-BG"/>
        </w:rPr>
        <w:t>г</w:t>
      </w:r>
      <w:r w:rsidRPr="00853C39">
        <w:rPr>
          <w:rFonts w:ascii="Arial" w:hAnsi="Arial"/>
          <w:sz w:val="28"/>
          <w:szCs w:val="28"/>
          <w:lang w:val="bg-BG"/>
        </w:rPr>
        <w:t>.</w:t>
      </w:r>
    </w:p>
    <w:p w14:paraId="7B90A44F" w14:textId="77777777" w:rsidR="00853C39" w:rsidRPr="00853C39" w:rsidRDefault="00853C39" w:rsidP="00853C39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53C39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§</w:t>
      </w:r>
      <w:r w:rsidRPr="00853C39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на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се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възлага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на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министъра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на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отбраната</w:t>
      </w:r>
      <w:r w:rsidRPr="00853C39">
        <w:rPr>
          <w:rFonts w:ascii="Arial" w:hAnsi="Arial"/>
          <w:sz w:val="28"/>
          <w:szCs w:val="28"/>
          <w:lang w:val="bg-BG"/>
        </w:rPr>
        <w:t>.</w:t>
      </w:r>
    </w:p>
    <w:p w14:paraId="6858EE44" w14:textId="5E9B9AB8" w:rsidR="003E5FC1" w:rsidRPr="0066353A" w:rsidRDefault="00853C39" w:rsidP="00853C39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53C39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853C39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влиза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в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сила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от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деня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на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обнародване</w:t>
      </w:r>
      <w:r w:rsidR="00BD1F16">
        <w:rPr>
          <w:rFonts w:ascii="Arial" w:hAnsi="Arial" w:hint="eastAsia"/>
          <w:sz w:val="28"/>
          <w:szCs w:val="28"/>
          <w:lang w:val="en-US"/>
        </w:rPr>
        <w:t>т</w:t>
      </w:r>
      <w:r w:rsidR="00BD1F16">
        <w:rPr>
          <w:rFonts w:ascii="Arial" w:hAnsi="Arial"/>
          <w:sz w:val="28"/>
          <w:szCs w:val="28"/>
          <w:lang w:val="bg-BG"/>
        </w:rPr>
        <w:t>о му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в</w:t>
      </w:r>
      <w:r w:rsidRPr="00853C39">
        <w:rPr>
          <w:rFonts w:ascii="Arial" w:hAnsi="Arial"/>
          <w:sz w:val="28"/>
          <w:szCs w:val="28"/>
          <w:lang w:val="bg-BG"/>
        </w:rPr>
        <w:t xml:space="preserve"> „</w:t>
      </w:r>
      <w:r w:rsidRPr="00853C39">
        <w:rPr>
          <w:rFonts w:ascii="Arial" w:hAnsi="Arial" w:hint="eastAsia"/>
          <w:sz w:val="28"/>
          <w:szCs w:val="28"/>
          <w:lang w:val="bg-BG"/>
        </w:rPr>
        <w:t>Държавен</w:t>
      </w:r>
      <w:r w:rsidRPr="00853C39">
        <w:rPr>
          <w:rFonts w:ascii="Arial" w:hAnsi="Arial"/>
          <w:sz w:val="28"/>
          <w:szCs w:val="28"/>
          <w:lang w:val="bg-BG"/>
        </w:rPr>
        <w:t xml:space="preserve"> </w:t>
      </w:r>
      <w:r w:rsidRPr="00853C39">
        <w:rPr>
          <w:rFonts w:ascii="Arial" w:hAnsi="Arial" w:hint="eastAsia"/>
          <w:sz w:val="28"/>
          <w:szCs w:val="28"/>
          <w:lang w:val="bg-BG"/>
        </w:rPr>
        <w:t>вестник“</w:t>
      </w:r>
      <w:r w:rsidRPr="00853C39">
        <w:rPr>
          <w:rFonts w:ascii="Arial" w:hAnsi="Arial"/>
          <w:sz w:val="28"/>
          <w:szCs w:val="28"/>
          <w:lang w:val="bg-BG"/>
        </w:rPr>
        <w:t>.</w:t>
      </w:r>
    </w:p>
    <w:p w14:paraId="425798FC" w14:textId="77777777" w:rsidR="00197ECB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FF35EFD" w14:textId="77777777" w:rsidR="00853C39" w:rsidRDefault="00853C39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3A33451" w14:textId="77777777" w:rsidR="00331C09" w:rsidRDefault="00331C09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9838A71" w14:textId="77777777" w:rsidR="00331C09" w:rsidRDefault="00331C09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B0B60AF" w14:textId="77777777" w:rsidR="00853C39" w:rsidRDefault="00853C39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237B17E" w14:textId="77777777" w:rsidR="00853C39" w:rsidRDefault="00853C39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F6876EE" w14:textId="77777777" w:rsidR="00331C09" w:rsidRPr="00657F87" w:rsidRDefault="00331C09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МИНИСТЪР-ПРЕДСЕДАТЕЛ: /п/ Росен Желязков</w:t>
      </w:r>
    </w:p>
    <w:p w14:paraId="05A7417C" w14:textId="77777777" w:rsidR="00331C09" w:rsidRPr="00657F87" w:rsidRDefault="00331C09">
      <w:pPr>
        <w:ind w:firstLine="1134"/>
        <w:rPr>
          <w:rFonts w:ascii="Arial" w:hAnsi="Arial" w:cs="Arial"/>
          <w:b/>
        </w:rPr>
      </w:pPr>
    </w:p>
    <w:p w14:paraId="7C87EE49" w14:textId="77777777" w:rsidR="00331C09" w:rsidRPr="00657F87" w:rsidRDefault="00331C09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05CD6839" w14:textId="77777777" w:rsidR="00331C09" w:rsidRPr="00657F87" w:rsidRDefault="00331C09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МИНИСТЕРСКИЯ СЪВЕТ: /п/ Габриела Козарева</w:t>
      </w:r>
    </w:p>
    <w:p w14:paraId="3424165E" w14:textId="77777777" w:rsidR="00331C09" w:rsidRPr="00657F87" w:rsidRDefault="00331C09">
      <w:pPr>
        <w:ind w:left="1134"/>
        <w:rPr>
          <w:rFonts w:ascii="Arial" w:hAnsi="Arial" w:cs="Arial"/>
          <w:b/>
        </w:rPr>
      </w:pPr>
    </w:p>
    <w:sectPr w:rsidR="00331C09" w:rsidRPr="00657F87" w:rsidSect="00193567">
      <w:headerReference w:type="even" r:id="rId6"/>
      <w:headerReference w:type="default" r:id="rId7"/>
      <w:pgSz w:w="11906" w:h="16838" w:code="9"/>
      <w:pgMar w:top="851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90E1" w14:textId="77777777" w:rsidR="00CF3D44" w:rsidRDefault="00CF3D44">
      <w:r>
        <w:separator/>
      </w:r>
    </w:p>
  </w:endnote>
  <w:endnote w:type="continuationSeparator" w:id="0">
    <w:p w14:paraId="50E6251A" w14:textId="77777777" w:rsidR="00CF3D44" w:rsidRDefault="00CF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FC85" w14:textId="77777777" w:rsidR="00CF3D44" w:rsidRDefault="00CF3D44">
      <w:r>
        <w:separator/>
      </w:r>
    </w:p>
  </w:footnote>
  <w:footnote w:type="continuationSeparator" w:id="0">
    <w:p w14:paraId="0783711F" w14:textId="77777777" w:rsidR="00CF3D44" w:rsidRDefault="00CF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0E7F050D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3C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3567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068AB"/>
    <w:rsid w:val="00317204"/>
    <w:rsid w:val="003178F6"/>
    <w:rsid w:val="003209F0"/>
    <w:rsid w:val="00324215"/>
    <w:rsid w:val="00330479"/>
    <w:rsid w:val="00331C0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D7F14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E4BB1"/>
    <w:rsid w:val="007F277B"/>
    <w:rsid w:val="007F2E0F"/>
    <w:rsid w:val="00802EFD"/>
    <w:rsid w:val="00814380"/>
    <w:rsid w:val="00821491"/>
    <w:rsid w:val="0082238E"/>
    <w:rsid w:val="00833158"/>
    <w:rsid w:val="0084141C"/>
    <w:rsid w:val="00853C39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254C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65DF0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D1F16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96B7C"/>
    <w:rsid w:val="00CA55CB"/>
    <w:rsid w:val="00CA635E"/>
    <w:rsid w:val="00CB498E"/>
    <w:rsid w:val="00CB6660"/>
    <w:rsid w:val="00CB7ECE"/>
    <w:rsid w:val="00CD3E96"/>
    <w:rsid w:val="00CD7E3B"/>
    <w:rsid w:val="00CE6258"/>
    <w:rsid w:val="00CF3D44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D6107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2025-12-29T10:48:00Z</dcterms:created>
  <dcterms:modified xsi:type="dcterms:W3CDTF">2025-12-29T10:48:00Z</dcterms:modified>
</cp:coreProperties>
</file>