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0C799645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1DBC79B2" w14:textId="77777777" w:rsidR="00376527" w:rsidRDefault="00376527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3FC03D22" w14:textId="77777777" w:rsidR="00376527" w:rsidRDefault="00376527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1772A481" w14:textId="77777777" w:rsidR="00376527" w:rsidRPr="00206327" w:rsidRDefault="00376527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206327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206327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2063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06327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2063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06327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2063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06327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2063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06327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2063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06327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2063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06327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2063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06327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2063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06327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206327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206327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2063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06327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2063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06327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2063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06327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2063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06327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2063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06327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2063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06327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2063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06327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206327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206327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2063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0632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2063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06327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2063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0632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2063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0632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2063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06327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2063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06327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2063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06327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2063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0632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2063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06327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2063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0632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206327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20632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2063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06327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2063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06327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2063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06327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2063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06327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4B9D1FDE" w:rsidR="001D6269" w:rsidRPr="00206327" w:rsidRDefault="00206327" w:rsidP="0040560B">
      <w:pPr>
        <w:jc w:val="right"/>
        <w:rPr>
          <w:rFonts w:ascii="Arial" w:hAnsi="Arial"/>
          <w:b/>
          <w:szCs w:val="24"/>
          <w:lang w:val="bg-BG"/>
        </w:rPr>
      </w:pPr>
      <w:r w:rsidRPr="00206327">
        <w:rPr>
          <w:rFonts w:ascii="Arial" w:hAnsi="Arial"/>
          <w:b/>
          <w:szCs w:val="24"/>
          <w:lang w:val="bg-BG"/>
        </w:rPr>
        <w:t>Препис</w:t>
      </w:r>
    </w:p>
    <w:p w14:paraId="4B358D79" w14:textId="77777777" w:rsidR="008B1025" w:rsidRPr="00206327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85EFEB6" w14:textId="77777777" w:rsidR="0003034F" w:rsidRPr="00206327" w:rsidRDefault="0003034F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0C3760E3" w:rsidR="001D6269" w:rsidRPr="00206327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206327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20632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06327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20632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06327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20632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06327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20632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06327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20632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06327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20632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06327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20632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206327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206327" w:rsidRPr="0020632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944</w:t>
      </w:r>
    </w:p>
    <w:p w14:paraId="560FFC16" w14:textId="77777777" w:rsidR="001D6269" w:rsidRPr="00206327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BA0CBDD" w:rsidR="001D6269" w:rsidRPr="00206327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206327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206327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206327" w:rsidRPr="00206327">
        <w:rPr>
          <w:rFonts w:ascii="Times New Roman" w:hAnsi="Times New Roman"/>
          <w:b/>
          <w:sz w:val="30"/>
          <w:szCs w:val="30"/>
          <w:lang w:val="bg-BG"/>
        </w:rPr>
        <w:t>30</w:t>
      </w:r>
      <w:r w:rsidR="001D6269" w:rsidRPr="00206327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206327" w:rsidRPr="00206327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1D6269" w:rsidRPr="00206327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206327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206327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206327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206327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206327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206327" w:rsidRDefault="00DB238A">
      <w:pPr>
        <w:rPr>
          <w:rFonts w:ascii="Times New Roman" w:hAnsi="Times New Roman"/>
          <w:b/>
          <w:lang w:val="bg-BG"/>
        </w:rPr>
      </w:pPr>
    </w:p>
    <w:p w14:paraId="5FB09D8D" w14:textId="1E6F3290" w:rsidR="00891781" w:rsidRPr="00206327" w:rsidRDefault="001D6269" w:rsidP="000B2261">
      <w:pPr>
        <w:tabs>
          <w:tab w:val="left" w:pos="8647"/>
          <w:tab w:val="left" w:pos="9356"/>
        </w:tabs>
        <w:spacing w:line="276" w:lineRule="auto"/>
        <w:ind w:left="1701" w:right="426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206327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0B2261" w:rsidRPr="00206327">
        <w:rPr>
          <w:rFonts w:ascii="Arial" w:hAnsi="Arial" w:cs="Arial"/>
          <w:b/>
          <w:smallCaps/>
          <w:sz w:val="28"/>
          <w:szCs w:val="28"/>
          <w:lang w:val="bg-BG"/>
        </w:rPr>
        <w:t xml:space="preserve">даване на съгласие за изменение на Договора за предоставяне на концесия за добив на подземни богатства по чл. 2, ал. 1, т. 5 от </w:t>
      </w:r>
      <w:r w:rsidR="0003034F" w:rsidRPr="00206327">
        <w:rPr>
          <w:rFonts w:ascii="Arial" w:hAnsi="Arial" w:cs="Arial"/>
          <w:b/>
          <w:smallCaps/>
          <w:sz w:val="28"/>
          <w:szCs w:val="28"/>
          <w:lang w:val="bg-BG"/>
        </w:rPr>
        <w:t xml:space="preserve">Закона </w:t>
      </w:r>
      <w:r w:rsidR="000B2261" w:rsidRPr="00206327">
        <w:rPr>
          <w:rFonts w:ascii="Arial" w:hAnsi="Arial" w:cs="Arial"/>
          <w:b/>
          <w:smallCaps/>
          <w:sz w:val="28"/>
          <w:szCs w:val="28"/>
          <w:lang w:val="bg-BG"/>
        </w:rPr>
        <w:t>за подземните богатства – строителни материали – варовици, от находище „</w:t>
      </w:r>
      <w:r w:rsidR="0003034F" w:rsidRPr="00206327">
        <w:rPr>
          <w:rFonts w:ascii="Arial" w:hAnsi="Arial" w:cs="Arial"/>
          <w:b/>
          <w:smallCaps/>
          <w:sz w:val="28"/>
          <w:szCs w:val="28"/>
          <w:lang w:val="bg-BG"/>
        </w:rPr>
        <w:t>С</w:t>
      </w:r>
      <w:r w:rsidR="000B2261" w:rsidRPr="00206327">
        <w:rPr>
          <w:rFonts w:ascii="Arial" w:hAnsi="Arial" w:cs="Arial"/>
          <w:b/>
          <w:smallCaps/>
          <w:sz w:val="28"/>
          <w:szCs w:val="28"/>
          <w:lang w:val="bg-BG"/>
        </w:rPr>
        <w:t>амоводене“, участък „</w:t>
      </w:r>
      <w:r w:rsidR="0003034F" w:rsidRPr="00206327">
        <w:rPr>
          <w:rFonts w:ascii="Arial" w:hAnsi="Arial" w:cs="Arial"/>
          <w:b/>
          <w:smallCaps/>
          <w:sz w:val="28"/>
          <w:szCs w:val="28"/>
          <w:lang w:val="bg-BG"/>
        </w:rPr>
        <w:t>З</w:t>
      </w:r>
      <w:r w:rsidR="000B2261" w:rsidRPr="00206327">
        <w:rPr>
          <w:rFonts w:ascii="Arial" w:hAnsi="Arial" w:cs="Arial"/>
          <w:b/>
          <w:smallCaps/>
          <w:sz w:val="28"/>
          <w:szCs w:val="28"/>
          <w:lang w:val="bg-BG"/>
        </w:rPr>
        <w:t xml:space="preserve">апад“, разположено в землището на с. </w:t>
      </w:r>
      <w:r w:rsidR="0003034F" w:rsidRPr="00206327">
        <w:rPr>
          <w:rFonts w:ascii="Arial" w:hAnsi="Arial" w:cs="Arial"/>
          <w:b/>
          <w:smallCaps/>
          <w:sz w:val="28"/>
          <w:szCs w:val="28"/>
          <w:lang w:val="bg-BG"/>
        </w:rPr>
        <w:t>С</w:t>
      </w:r>
      <w:r w:rsidR="000B2261" w:rsidRPr="00206327">
        <w:rPr>
          <w:rFonts w:ascii="Arial" w:hAnsi="Arial" w:cs="Arial"/>
          <w:b/>
          <w:smallCaps/>
          <w:sz w:val="28"/>
          <w:szCs w:val="28"/>
          <w:lang w:val="bg-BG"/>
        </w:rPr>
        <w:t xml:space="preserve">амоводене, община </w:t>
      </w:r>
      <w:r w:rsidR="0003034F" w:rsidRPr="00206327">
        <w:rPr>
          <w:rFonts w:ascii="Arial" w:hAnsi="Arial" w:cs="Arial"/>
          <w:b/>
          <w:smallCaps/>
          <w:sz w:val="28"/>
          <w:szCs w:val="28"/>
          <w:lang w:val="bg-BG"/>
        </w:rPr>
        <w:t>В</w:t>
      </w:r>
      <w:r w:rsidR="000B2261" w:rsidRPr="00206327">
        <w:rPr>
          <w:rFonts w:ascii="Arial" w:hAnsi="Arial" w:cs="Arial"/>
          <w:b/>
          <w:smallCaps/>
          <w:sz w:val="28"/>
          <w:szCs w:val="28"/>
          <w:lang w:val="bg-BG"/>
        </w:rPr>
        <w:t xml:space="preserve">елико </w:t>
      </w:r>
      <w:r w:rsidR="0003034F" w:rsidRPr="00206327">
        <w:rPr>
          <w:rFonts w:ascii="Arial" w:hAnsi="Arial" w:cs="Arial"/>
          <w:b/>
          <w:smallCaps/>
          <w:sz w:val="28"/>
          <w:szCs w:val="28"/>
          <w:lang w:val="bg-BG"/>
        </w:rPr>
        <w:t>Търново</w:t>
      </w:r>
      <w:r w:rsidR="000B2261" w:rsidRPr="00206327">
        <w:rPr>
          <w:rFonts w:ascii="Arial" w:hAnsi="Arial" w:cs="Arial"/>
          <w:b/>
          <w:smallCaps/>
          <w:sz w:val="28"/>
          <w:szCs w:val="28"/>
          <w:lang w:val="bg-BG"/>
        </w:rPr>
        <w:t xml:space="preserve">, област </w:t>
      </w:r>
      <w:r w:rsidR="0003034F" w:rsidRPr="00206327">
        <w:rPr>
          <w:rFonts w:ascii="Arial" w:hAnsi="Arial" w:cs="Arial"/>
          <w:b/>
          <w:smallCaps/>
          <w:sz w:val="28"/>
          <w:szCs w:val="28"/>
          <w:lang w:val="bg-BG"/>
        </w:rPr>
        <w:t>Велико Търново</w:t>
      </w:r>
      <w:r w:rsidR="000B2261" w:rsidRPr="00206327">
        <w:rPr>
          <w:rFonts w:ascii="Arial" w:hAnsi="Arial" w:cs="Arial"/>
          <w:b/>
          <w:smallCaps/>
          <w:sz w:val="28"/>
          <w:szCs w:val="28"/>
          <w:lang w:val="bg-BG"/>
        </w:rPr>
        <w:t xml:space="preserve">, сключен на 16 ноември 2011 г. между </w:t>
      </w:r>
      <w:r w:rsidR="0003034F" w:rsidRPr="00206327">
        <w:rPr>
          <w:rFonts w:ascii="Arial" w:hAnsi="Arial" w:cs="Arial"/>
          <w:b/>
          <w:smallCaps/>
          <w:sz w:val="28"/>
          <w:szCs w:val="28"/>
          <w:lang w:val="bg-BG"/>
        </w:rPr>
        <w:t xml:space="preserve">Министерския </w:t>
      </w:r>
      <w:r w:rsidR="000B2261" w:rsidRPr="00206327">
        <w:rPr>
          <w:rFonts w:ascii="Arial" w:hAnsi="Arial" w:cs="Arial"/>
          <w:b/>
          <w:smallCaps/>
          <w:sz w:val="28"/>
          <w:szCs w:val="28"/>
          <w:lang w:val="bg-BG"/>
        </w:rPr>
        <w:t xml:space="preserve">съвет на </w:t>
      </w:r>
      <w:r w:rsidR="0003034F" w:rsidRPr="00206327">
        <w:rPr>
          <w:rFonts w:ascii="Arial" w:hAnsi="Arial" w:cs="Arial"/>
          <w:b/>
          <w:smallCaps/>
          <w:sz w:val="28"/>
          <w:szCs w:val="28"/>
          <w:lang w:val="bg-BG"/>
        </w:rPr>
        <w:t>Република България</w:t>
      </w:r>
      <w:r w:rsidR="000B2261" w:rsidRPr="00206327">
        <w:rPr>
          <w:rFonts w:ascii="Arial" w:hAnsi="Arial" w:cs="Arial"/>
          <w:b/>
          <w:smallCaps/>
          <w:sz w:val="28"/>
          <w:szCs w:val="28"/>
          <w:lang w:val="bg-BG"/>
        </w:rPr>
        <w:t>, представляван от министъра на икономиката, енергетиката и туризма</w:t>
      </w:r>
      <w:r w:rsidR="0003034F" w:rsidRPr="00206327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0B2261" w:rsidRPr="00206327">
        <w:rPr>
          <w:rFonts w:ascii="Arial" w:hAnsi="Arial" w:cs="Arial"/>
          <w:b/>
          <w:smallCaps/>
          <w:sz w:val="28"/>
          <w:szCs w:val="28"/>
          <w:lang w:val="bg-BG"/>
        </w:rPr>
        <w:t xml:space="preserve"> и „</w:t>
      </w:r>
      <w:r w:rsidR="0003034F" w:rsidRPr="00206327">
        <w:rPr>
          <w:rFonts w:ascii="Arial" w:hAnsi="Arial" w:cs="Arial"/>
          <w:b/>
          <w:smallCaps/>
          <w:sz w:val="28"/>
          <w:szCs w:val="28"/>
          <w:lang w:val="bg-BG"/>
        </w:rPr>
        <w:t xml:space="preserve">Стрела </w:t>
      </w:r>
      <w:r w:rsidR="000B2261" w:rsidRPr="00206327">
        <w:rPr>
          <w:rFonts w:ascii="Arial" w:hAnsi="Arial" w:cs="Arial"/>
          <w:b/>
          <w:smallCaps/>
          <w:sz w:val="28"/>
          <w:szCs w:val="28"/>
          <w:lang w:val="bg-BG"/>
        </w:rPr>
        <w:t xml:space="preserve">- 92“ </w:t>
      </w:r>
      <w:r w:rsidR="0003034F" w:rsidRPr="00206327">
        <w:rPr>
          <w:rFonts w:ascii="Arial" w:hAnsi="Arial" w:cs="Arial"/>
          <w:b/>
          <w:smallCaps/>
          <w:sz w:val="28"/>
          <w:szCs w:val="28"/>
          <w:lang w:val="bg-BG"/>
        </w:rPr>
        <w:t>ООД -</w:t>
      </w:r>
      <w:r w:rsidR="000B2261" w:rsidRPr="00206327">
        <w:rPr>
          <w:rFonts w:ascii="Arial" w:hAnsi="Arial" w:cs="Arial"/>
          <w:b/>
          <w:smallCaps/>
          <w:sz w:val="28"/>
          <w:szCs w:val="28"/>
          <w:lang w:val="bg-BG"/>
        </w:rPr>
        <w:t xml:space="preserve"> гр. </w:t>
      </w:r>
      <w:r w:rsidR="0003034F" w:rsidRPr="00206327">
        <w:rPr>
          <w:rFonts w:ascii="Arial" w:hAnsi="Arial" w:cs="Arial"/>
          <w:b/>
          <w:smallCaps/>
          <w:sz w:val="28"/>
          <w:szCs w:val="28"/>
          <w:lang w:val="bg-BG"/>
        </w:rPr>
        <w:t xml:space="preserve">Велико Търново, </w:t>
      </w:r>
      <w:r w:rsidR="000B2261" w:rsidRPr="00206327">
        <w:rPr>
          <w:rFonts w:ascii="Arial" w:hAnsi="Arial" w:cs="Arial"/>
          <w:b/>
          <w:smallCaps/>
          <w:sz w:val="28"/>
          <w:szCs w:val="28"/>
          <w:lang w:val="bg-BG"/>
        </w:rPr>
        <w:t>и за отправяне на предложение до концесионера за изменение и допълнение на концесионния договор</w:t>
      </w:r>
    </w:p>
    <w:p w14:paraId="159917FF" w14:textId="77777777" w:rsidR="00891781" w:rsidRPr="00206327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548F0961" w:rsidR="008B1025" w:rsidRPr="00206327" w:rsidRDefault="000B2261" w:rsidP="00982198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06327">
        <w:rPr>
          <w:rFonts w:ascii="Arial" w:hAnsi="Arial" w:cs="Arial"/>
          <w:sz w:val="28"/>
          <w:szCs w:val="28"/>
          <w:lang w:val="bg-BG"/>
        </w:rPr>
        <w:t xml:space="preserve">На основание чл. 36, ал. 2 и 4, чл. 66б, ал. 1, т. 4 и чл. 66в, ал. 5 и 6 от Закона за подземните богатства, § 87, ал. 2 от </w:t>
      </w:r>
      <w:r w:rsidR="00982198" w:rsidRPr="00206327">
        <w:rPr>
          <w:rFonts w:ascii="Arial" w:hAnsi="Arial" w:cs="Arial"/>
          <w:sz w:val="28"/>
          <w:szCs w:val="28"/>
          <w:lang w:val="bg-BG"/>
        </w:rPr>
        <w:t xml:space="preserve">Преходните </w:t>
      </w:r>
      <w:r w:rsidRPr="00206327">
        <w:rPr>
          <w:rFonts w:ascii="Arial" w:hAnsi="Arial" w:cs="Arial"/>
          <w:sz w:val="28"/>
          <w:szCs w:val="28"/>
          <w:lang w:val="bg-BG"/>
        </w:rPr>
        <w:t>и заключителни</w:t>
      </w:r>
      <w:r w:rsidR="00982198" w:rsidRPr="00206327">
        <w:rPr>
          <w:rFonts w:ascii="Arial" w:hAnsi="Arial" w:cs="Arial"/>
          <w:sz w:val="28"/>
          <w:szCs w:val="28"/>
          <w:lang w:val="bg-BG"/>
        </w:rPr>
        <w:t>те</w:t>
      </w:r>
      <w:r w:rsidRPr="00206327">
        <w:rPr>
          <w:rFonts w:ascii="Arial" w:hAnsi="Arial" w:cs="Arial"/>
          <w:sz w:val="28"/>
          <w:szCs w:val="28"/>
          <w:lang w:val="bg-BG"/>
        </w:rPr>
        <w:t xml:space="preserve"> разпоредби към Закона за изменение и допълнение на Закона за подземните богатства (ДВ, бр. 79 от </w:t>
      </w:r>
      <w:r w:rsidR="00982198" w:rsidRPr="00206327">
        <w:rPr>
          <w:rFonts w:ascii="Arial" w:hAnsi="Arial" w:cs="Arial"/>
          <w:sz w:val="28"/>
          <w:szCs w:val="28"/>
          <w:lang w:val="bg-BG"/>
        </w:rPr>
        <w:br/>
      </w:r>
      <w:r w:rsidRPr="00206327">
        <w:rPr>
          <w:rFonts w:ascii="Arial" w:hAnsi="Arial" w:cs="Arial"/>
          <w:sz w:val="28"/>
          <w:szCs w:val="28"/>
          <w:lang w:val="bg-BG"/>
        </w:rPr>
        <w:t xml:space="preserve">2020 г.), Решение № 366 на Министерския съвет от 2011 г. (ДВ, </w:t>
      </w:r>
      <w:r w:rsidR="00982198" w:rsidRPr="00206327">
        <w:rPr>
          <w:rFonts w:ascii="Arial" w:hAnsi="Arial" w:cs="Arial"/>
          <w:sz w:val="28"/>
          <w:szCs w:val="28"/>
          <w:lang w:val="bg-BG"/>
        </w:rPr>
        <w:br/>
      </w:r>
      <w:r w:rsidRPr="00206327">
        <w:rPr>
          <w:rFonts w:ascii="Arial" w:hAnsi="Arial" w:cs="Arial"/>
          <w:sz w:val="28"/>
          <w:szCs w:val="28"/>
          <w:lang w:val="bg-BG"/>
        </w:rPr>
        <w:t xml:space="preserve">бр. 44 от 2011 г.), чл. 52 от </w:t>
      </w:r>
      <w:r w:rsidR="00982198" w:rsidRPr="00206327">
        <w:rPr>
          <w:rFonts w:ascii="Arial" w:hAnsi="Arial" w:cs="Arial"/>
          <w:sz w:val="28"/>
          <w:szCs w:val="28"/>
          <w:lang w:val="bg-BG"/>
        </w:rPr>
        <w:t xml:space="preserve">Договора </w:t>
      </w:r>
      <w:r w:rsidRPr="00206327">
        <w:rPr>
          <w:rFonts w:ascii="Arial" w:hAnsi="Arial" w:cs="Arial"/>
          <w:sz w:val="28"/>
          <w:szCs w:val="28"/>
          <w:lang w:val="bg-BG"/>
        </w:rPr>
        <w:t xml:space="preserve">за предоставяне на концесия за добив на подземни богатства по чл. 2, ал. 1, т. 5 от Закона за подземните богатства – строителни материали – варовици, от находище „Самоводене“, участък „Запад“, разположено в землището на с. Самоводене, община Велико Търново, област Велико Търново, </w:t>
      </w:r>
      <w:r w:rsidRPr="00206327">
        <w:rPr>
          <w:rFonts w:ascii="Arial" w:hAnsi="Arial" w:cs="Arial"/>
          <w:sz w:val="28"/>
          <w:szCs w:val="28"/>
          <w:lang w:val="bg-BG"/>
        </w:rPr>
        <w:lastRenderedPageBreak/>
        <w:t>сключен на 16 ноември 2011 г. между Министерския съвет на Република България, представляван от министъра на икономиката, енергетиката и туризма</w:t>
      </w:r>
      <w:r w:rsidR="00982198" w:rsidRPr="00206327">
        <w:rPr>
          <w:rFonts w:ascii="Arial" w:hAnsi="Arial" w:cs="Arial"/>
          <w:sz w:val="28"/>
          <w:szCs w:val="28"/>
          <w:lang w:val="bg-BG"/>
        </w:rPr>
        <w:t>,</w:t>
      </w:r>
      <w:r w:rsidRPr="00206327">
        <w:rPr>
          <w:rFonts w:ascii="Arial" w:hAnsi="Arial" w:cs="Arial"/>
          <w:sz w:val="28"/>
          <w:szCs w:val="28"/>
          <w:lang w:val="bg-BG"/>
        </w:rPr>
        <w:t xml:space="preserve"> и „Стрела - 92“ ООД</w:t>
      </w:r>
      <w:r w:rsidR="00982198" w:rsidRPr="00206327">
        <w:rPr>
          <w:rFonts w:ascii="Arial" w:hAnsi="Arial" w:cs="Arial"/>
          <w:sz w:val="28"/>
          <w:szCs w:val="28"/>
          <w:lang w:val="bg-BG"/>
        </w:rPr>
        <w:t xml:space="preserve"> -</w:t>
      </w:r>
      <w:r w:rsidRPr="00206327">
        <w:rPr>
          <w:rFonts w:ascii="Arial" w:hAnsi="Arial" w:cs="Arial"/>
          <w:sz w:val="28"/>
          <w:szCs w:val="28"/>
          <w:lang w:val="bg-BG"/>
        </w:rPr>
        <w:t xml:space="preserve"> гр. Велико Търново (концесионния договор), мотивирано искане от концесионера с </w:t>
      </w:r>
      <w:r w:rsidR="00982198" w:rsidRPr="00206327">
        <w:rPr>
          <w:rFonts w:ascii="Arial" w:hAnsi="Arial" w:cs="Arial"/>
          <w:sz w:val="28"/>
          <w:szCs w:val="28"/>
          <w:lang w:val="bg-BG"/>
        </w:rPr>
        <w:br/>
      </w:r>
      <w:r w:rsidRPr="00206327">
        <w:rPr>
          <w:rFonts w:ascii="Arial" w:hAnsi="Arial" w:cs="Arial"/>
          <w:sz w:val="28"/>
          <w:szCs w:val="28"/>
          <w:lang w:val="bg-BG"/>
        </w:rPr>
        <w:t>вх. № Е-26-С-307/28.09.2022 г. и мотивирано предложение на министъра на енергетиката</w:t>
      </w:r>
    </w:p>
    <w:p w14:paraId="3012945B" w14:textId="77777777" w:rsidR="008B1025" w:rsidRPr="00206327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206327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206327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206327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06327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206327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206327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0B16ADE" w14:textId="09607FF0" w:rsidR="000B2261" w:rsidRPr="00206327" w:rsidRDefault="000B2261" w:rsidP="00982198">
      <w:pPr>
        <w:spacing w:line="360" w:lineRule="auto"/>
        <w:ind w:right="28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06327">
        <w:rPr>
          <w:rFonts w:ascii="Arial" w:hAnsi="Arial" w:cs="Arial"/>
          <w:b/>
          <w:sz w:val="28"/>
          <w:szCs w:val="28"/>
          <w:lang w:val="bg-BG"/>
        </w:rPr>
        <w:t>1.</w:t>
      </w:r>
      <w:r w:rsidRPr="00206327">
        <w:rPr>
          <w:rFonts w:ascii="Arial" w:hAnsi="Arial" w:cs="Arial"/>
          <w:sz w:val="28"/>
          <w:szCs w:val="28"/>
          <w:lang w:val="bg-BG"/>
        </w:rPr>
        <w:t xml:space="preserve"> Дава съгласие за изменение на концесионния договор чрез удължаване на определения с Решение № 366 на Министерския съвет от 2011 г. (ДВ, бр. 44 от 2011 г.) срок с </w:t>
      </w:r>
      <w:r w:rsidR="00982198" w:rsidRPr="00206327">
        <w:rPr>
          <w:rFonts w:ascii="Arial" w:hAnsi="Arial" w:cs="Arial"/>
          <w:sz w:val="28"/>
          <w:szCs w:val="28"/>
          <w:lang w:val="bg-BG"/>
        </w:rPr>
        <w:br/>
      </w:r>
      <w:r w:rsidRPr="00206327">
        <w:rPr>
          <w:rFonts w:ascii="Arial" w:hAnsi="Arial" w:cs="Arial"/>
          <w:sz w:val="28"/>
          <w:szCs w:val="28"/>
          <w:lang w:val="bg-BG"/>
        </w:rPr>
        <w:t>25 години считано от 20 декември 2024 г.</w:t>
      </w:r>
    </w:p>
    <w:p w14:paraId="115DACDB" w14:textId="77777777" w:rsidR="000B2261" w:rsidRPr="00206327" w:rsidRDefault="000B2261" w:rsidP="00982198">
      <w:pPr>
        <w:spacing w:line="360" w:lineRule="auto"/>
        <w:ind w:right="28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06327">
        <w:rPr>
          <w:rFonts w:ascii="Arial" w:hAnsi="Arial" w:cs="Arial"/>
          <w:b/>
          <w:sz w:val="28"/>
          <w:szCs w:val="28"/>
          <w:lang w:val="bg-BG"/>
        </w:rPr>
        <w:t>2.</w:t>
      </w:r>
      <w:r w:rsidRPr="00206327">
        <w:rPr>
          <w:rFonts w:ascii="Arial" w:hAnsi="Arial" w:cs="Arial"/>
          <w:sz w:val="28"/>
          <w:szCs w:val="28"/>
          <w:lang w:val="bg-BG"/>
        </w:rPr>
        <w:t xml:space="preserve"> Срокът на концесията се удължава при условията на концесионния договор и на това решение.</w:t>
      </w:r>
    </w:p>
    <w:p w14:paraId="51BCF7BE" w14:textId="77777777" w:rsidR="000B2261" w:rsidRPr="00206327" w:rsidRDefault="000B2261" w:rsidP="00982198">
      <w:pPr>
        <w:spacing w:line="360" w:lineRule="auto"/>
        <w:ind w:right="284"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206327">
        <w:rPr>
          <w:rFonts w:ascii="Arial" w:hAnsi="Arial" w:cs="Arial"/>
          <w:b/>
          <w:sz w:val="28"/>
          <w:szCs w:val="28"/>
          <w:lang w:val="bg-BG"/>
        </w:rPr>
        <w:t>3.</w:t>
      </w:r>
      <w:r w:rsidRPr="00206327">
        <w:rPr>
          <w:rFonts w:ascii="Arial" w:hAnsi="Arial" w:cs="Arial"/>
          <w:sz w:val="28"/>
          <w:szCs w:val="28"/>
          <w:lang w:val="bg-BG"/>
        </w:rPr>
        <w:t xml:space="preserve"> Предлага на концесионера с допълнително споразумение да се изменят или допълнят клаузите на концесионния договор относно правата и задълженията на страните по концесията, включително свързаните с предоставянето на банкова гаранция, обезпечаваща изпълнението на всички задължения по концесионния договор и условия за осъществяване на концесията, отговорността на концесионера при неизпълнение на договорни задължения</w:t>
      </w:r>
      <w:r w:rsidRPr="00206327">
        <w:rPr>
          <w:rFonts w:ascii="Arial" w:hAnsi="Arial" w:cs="Arial"/>
          <w:bCs/>
          <w:sz w:val="28"/>
          <w:szCs w:val="28"/>
          <w:lang w:val="bg-BG"/>
        </w:rPr>
        <w:t>, в съответствие с действащата нормативна уредба</w:t>
      </w:r>
      <w:r w:rsidRPr="00206327">
        <w:rPr>
          <w:rFonts w:ascii="Arial" w:hAnsi="Arial" w:cs="Arial"/>
          <w:sz w:val="28"/>
          <w:szCs w:val="28"/>
          <w:lang w:val="bg-BG"/>
        </w:rPr>
        <w:t>.</w:t>
      </w:r>
    </w:p>
    <w:p w14:paraId="597917FA" w14:textId="77777777" w:rsidR="000B2261" w:rsidRPr="00206327" w:rsidRDefault="000B2261" w:rsidP="00982198">
      <w:pPr>
        <w:spacing w:line="360" w:lineRule="auto"/>
        <w:ind w:right="28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06327">
        <w:rPr>
          <w:rFonts w:ascii="Arial" w:hAnsi="Arial" w:cs="Arial"/>
          <w:b/>
          <w:sz w:val="28"/>
          <w:szCs w:val="28"/>
          <w:lang w:val="bg-BG"/>
        </w:rPr>
        <w:t xml:space="preserve">4. </w:t>
      </w:r>
      <w:r w:rsidRPr="00206327">
        <w:rPr>
          <w:rFonts w:ascii="Arial" w:hAnsi="Arial" w:cs="Arial"/>
          <w:sz w:val="28"/>
          <w:szCs w:val="28"/>
          <w:lang w:val="bg-BG"/>
        </w:rPr>
        <w:t>В допълнителното споразумение по т. 3 за изменение и допълнение на концесионния договор да бъдат включени задължения на концесионера за:</w:t>
      </w:r>
    </w:p>
    <w:p w14:paraId="1599B780" w14:textId="7DBF1159" w:rsidR="000B2261" w:rsidRPr="00206327" w:rsidRDefault="000B2261" w:rsidP="00982198">
      <w:pPr>
        <w:spacing w:line="360" w:lineRule="auto"/>
        <w:ind w:right="28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06327">
        <w:rPr>
          <w:rFonts w:ascii="Arial" w:hAnsi="Arial" w:cs="Arial"/>
          <w:sz w:val="28"/>
          <w:szCs w:val="28"/>
          <w:lang w:val="bg-BG"/>
        </w:rPr>
        <w:lastRenderedPageBreak/>
        <w:t>4.1. Разработване на изменение на цялостния работен проект за добив и първична преработка за срока на удължаването на концесионния договор</w:t>
      </w:r>
      <w:r w:rsidR="00AE0D4D" w:rsidRPr="00206327">
        <w:rPr>
          <w:rFonts w:ascii="Arial" w:hAnsi="Arial" w:cs="Arial"/>
          <w:sz w:val="28"/>
          <w:szCs w:val="28"/>
          <w:lang w:val="bg-BG"/>
        </w:rPr>
        <w:t>.</w:t>
      </w:r>
    </w:p>
    <w:p w14:paraId="45216FA2" w14:textId="64F7F2C0" w:rsidR="000B2261" w:rsidRPr="00206327" w:rsidRDefault="000B2261" w:rsidP="00982198">
      <w:pPr>
        <w:spacing w:line="360" w:lineRule="auto"/>
        <w:ind w:right="284" w:firstLine="1134"/>
        <w:contextualSpacing/>
        <w:jc w:val="both"/>
        <w:rPr>
          <w:rFonts w:ascii="Arial" w:hAnsi="Arial" w:cs="Arial"/>
          <w:sz w:val="28"/>
          <w:szCs w:val="28"/>
          <w:lang w:val="bg-BG"/>
        </w:rPr>
      </w:pPr>
      <w:r w:rsidRPr="00206327">
        <w:rPr>
          <w:rFonts w:ascii="Arial" w:hAnsi="Arial" w:cs="Arial"/>
          <w:sz w:val="28"/>
          <w:szCs w:val="28"/>
          <w:lang w:val="bg-BG"/>
        </w:rPr>
        <w:t>4.2. Разработване на изменение на цялостния работен проект за ликвидация или консервация на миннодобивния обект и рекултивация на засегнатите земи за срока на удължението на концесионния договор</w:t>
      </w:r>
      <w:r w:rsidR="00AE0D4D" w:rsidRPr="00206327">
        <w:rPr>
          <w:rFonts w:ascii="Arial" w:hAnsi="Arial" w:cs="Arial"/>
          <w:sz w:val="28"/>
          <w:szCs w:val="28"/>
          <w:lang w:val="bg-BG"/>
        </w:rPr>
        <w:t>.</w:t>
      </w:r>
      <w:r w:rsidRPr="00206327">
        <w:rPr>
          <w:rFonts w:ascii="Arial" w:hAnsi="Arial" w:cs="Arial"/>
          <w:sz w:val="28"/>
          <w:szCs w:val="28"/>
          <w:lang w:val="bg-BG"/>
        </w:rPr>
        <w:t xml:space="preserve"> </w:t>
      </w:r>
      <w:r w:rsidR="00AE0D4D" w:rsidRPr="00206327">
        <w:rPr>
          <w:rFonts w:ascii="Arial" w:hAnsi="Arial" w:cs="Arial"/>
          <w:sz w:val="28"/>
          <w:szCs w:val="28"/>
          <w:lang w:val="bg-BG"/>
        </w:rPr>
        <w:t xml:space="preserve">Концесионерът </w:t>
      </w:r>
      <w:r w:rsidRPr="00206327">
        <w:rPr>
          <w:rFonts w:ascii="Arial" w:hAnsi="Arial" w:cs="Arial"/>
          <w:sz w:val="28"/>
          <w:szCs w:val="28"/>
          <w:lang w:val="bg-BG"/>
        </w:rPr>
        <w:t xml:space="preserve">представя на министъра на енергетиката на всеки 5 години от срока на удължението, както и при необходимост </w:t>
      </w:r>
      <w:r w:rsidR="00AE0D4D" w:rsidRPr="00206327">
        <w:rPr>
          <w:rFonts w:ascii="Arial" w:hAnsi="Arial" w:cs="Arial"/>
          <w:sz w:val="28"/>
          <w:szCs w:val="28"/>
          <w:lang w:val="bg-BG"/>
        </w:rPr>
        <w:t>-</w:t>
      </w:r>
      <w:r w:rsidRPr="00206327">
        <w:rPr>
          <w:rFonts w:ascii="Arial" w:hAnsi="Arial" w:cs="Arial"/>
          <w:sz w:val="28"/>
          <w:szCs w:val="28"/>
          <w:lang w:val="bg-BG"/>
        </w:rPr>
        <w:t xml:space="preserve"> актуализация на проекта по предходното изречение</w:t>
      </w:r>
      <w:r w:rsidR="00AE0D4D" w:rsidRPr="00206327">
        <w:rPr>
          <w:rFonts w:ascii="Arial" w:hAnsi="Arial" w:cs="Arial"/>
          <w:sz w:val="28"/>
          <w:szCs w:val="28"/>
          <w:lang w:val="bg-BG"/>
        </w:rPr>
        <w:t>.</w:t>
      </w:r>
    </w:p>
    <w:p w14:paraId="2EC4744B" w14:textId="0EDBF65A" w:rsidR="000B2261" w:rsidRPr="00206327" w:rsidRDefault="000B2261" w:rsidP="00982198">
      <w:pPr>
        <w:spacing w:line="360" w:lineRule="auto"/>
        <w:ind w:right="284"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206327">
        <w:rPr>
          <w:rFonts w:ascii="Arial" w:hAnsi="Arial" w:cs="Arial"/>
          <w:sz w:val="28"/>
          <w:szCs w:val="28"/>
          <w:lang w:val="bg-BG"/>
        </w:rPr>
        <w:t>4.3. Предоставяне на безусловна и неотменяема годишна банкова гаранция, обезпечаваща изпълнението на всички задължения по концесионния договор, в т.ч. концесионно плащане, данък върху добавената стойност (ДДС), лихви за забавено изпълнение на задължението за концесионно плащане, лихви за забавено изпълнение на задължението за плащане на ДДС, както и неустойки при неизпълнение на всяко едно непарично задължение или при нарушаване на условие по концесията</w:t>
      </w:r>
      <w:r w:rsidR="00AE0D4D" w:rsidRPr="00206327">
        <w:rPr>
          <w:rFonts w:ascii="Arial" w:hAnsi="Arial" w:cs="Arial"/>
          <w:sz w:val="28"/>
          <w:szCs w:val="28"/>
          <w:lang w:val="bg-BG"/>
        </w:rPr>
        <w:t>.</w:t>
      </w:r>
    </w:p>
    <w:p w14:paraId="41AE1DF0" w14:textId="0AD065F4" w:rsidR="000B2261" w:rsidRPr="00206327" w:rsidRDefault="000B2261" w:rsidP="00982198">
      <w:pPr>
        <w:pStyle w:val="BodyText"/>
        <w:spacing w:line="360" w:lineRule="auto"/>
        <w:ind w:right="284" w:firstLine="1134"/>
        <w:jc w:val="both"/>
        <w:rPr>
          <w:rFonts w:cs="Arial"/>
          <w:b w:val="0"/>
          <w:sz w:val="28"/>
          <w:szCs w:val="28"/>
        </w:rPr>
      </w:pPr>
      <w:r w:rsidRPr="00206327">
        <w:rPr>
          <w:rFonts w:cs="Arial"/>
          <w:b w:val="0"/>
          <w:sz w:val="28"/>
          <w:szCs w:val="28"/>
        </w:rPr>
        <w:t>4.4. Банковата гаранция по т. 4.3 е в размер 100 на сто от стойността на концесионното плащане за предходната година с начислен ДДС, но не по-малко от стойността на минималното годишно концесионно плащане с начислен ДДС</w:t>
      </w:r>
      <w:r w:rsidR="00AE0D4D" w:rsidRPr="00206327">
        <w:rPr>
          <w:rFonts w:cs="Arial"/>
          <w:b w:val="0"/>
          <w:sz w:val="28"/>
          <w:szCs w:val="28"/>
        </w:rPr>
        <w:t>.</w:t>
      </w:r>
    </w:p>
    <w:p w14:paraId="4FBF5EF9" w14:textId="7EE355B5" w:rsidR="000B2261" w:rsidRPr="00206327" w:rsidRDefault="000B2261" w:rsidP="00982198">
      <w:pPr>
        <w:tabs>
          <w:tab w:val="left" w:pos="142"/>
          <w:tab w:val="left" w:pos="567"/>
        </w:tabs>
        <w:spacing w:line="360" w:lineRule="auto"/>
        <w:ind w:right="284" w:firstLine="1134"/>
        <w:contextualSpacing/>
        <w:jc w:val="both"/>
        <w:rPr>
          <w:rFonts w:ascii="Arial" w:hAnsi="Arial" w:cs="Arial"/>
          <w:sz w:val="28"/>
          <w:szCs w:val="28"/>
          <w:highlight w:val="yellow"/>
          <w:lang w:val="bg-BG"/>
        </w:rPr>
      </w:pPr>
      <w:r w:rsidRPr="00206327">
        <w:rPr>
          <w:rFonts w:ascii="Arial" w:hAnsi="Arial" w:cs="Arial"/>
          <w:sz w:val="28"/>
          <w:szCs w:val="28"/>
          <w:lang w:val="bg-BG"/>
        </w:rPr>
        <w:t>4.5. Възстановяване размера на гаранцията, при усвояване изцяло или на част от нея, в 10-дневен срок от уведомлението от концедента за това</w:t>
      </w:r>
      <w:r w:rsidR="00AE0D4D" w:rsidRPr="00206327">
        <w:rPr>
          <w:rFonts w:ascii="Arial" w:hAnsi="Arial" w:cs="Arial"/>
          <w:sz w:val="28"/>
          <w:szCs w:val="28"/>
          <w:lang w:val="bg-BG"/>
        </w:rPr>
        <w:t>.</w:t>
      </w:r>
    </w:p>
    <w:p w14:paraId="7BAB47AD" w14:textId="77777777" w:rsidR="000B2261" w:rsidRPr="00206327" w:rsidRDefault="000B2261" w:rsidP="00982198">
      <w:pPr>
        <w:spacing w:line="360" w:lineRule="auto"/>
        <w:ind w:right="28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06327">
        <w:rPr>
          <w:rFonts w:ascii="Arial" w:hAnsi="Arial" w:cs="Arial"/>
          <w:b/>
          <w:sz w:val="28"/>
          <w:szCs w:val="28"/>
          <w:lang w:val="bg-BG"/>
        </w:rPr>
        <w:t>5.</w:t>
      </w:r>
      <w:r w:rsidRPr="00206327">
        <w:rPr>
          <w:rFonts w:ascii="Arial" w:hAnsi="Arial" w:cs="Arial"/>
          <w:sz w:val="28"/>
          <w:szCs w:val="28"/>
          <w:lang w:val="bg-BG"/>
        </w:rPr>
        <w:t xml:space="preserve"> С допълнителното споразумение да се изменят клаузите на концесионния договор, уреждащи отношенията, свързани с концесионното плащане, както следва:</w:t>
      </w:r>
    </w:p>
    <w:p w14:paraId="74E9B427" w14:textId="33676B4E" w:rsidR="000B2261" w:rsidRPr="00206327" w:rsidRDefault="000B2261" w:rsidP="00982198">
      <w:pPr>
        <w:spacing w:line="360" w:lineRule="auto"/>
        <w:ind w:right="28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06327">
        <w:rPr>
          <w:rFonts w:ascii="Arial" w:hAnsi="Arial" w:cs="Arial"/>
          <w:sz w:val="28"/>
          <w:szCs w:val="28"/>
          <w:lang w:val="bg-BG"/>
        </w:rPr>
        <w:lastRenderedPageBreak/>
        <w:t xml:space="preserve">5.1. За срока на удължение на предоставената концесия минималният размер на концесионното плащане за всеки отчетен период (шестмесечие) от срока на концесията не може да бъде </w:t>
      </w:r>
      <w:r w:rsidR="00AE0D4D" w:rsidRPr="00206327">
        <w:rPr>
          <w:rFonts w:ascii="Arial" w:hAnsi="Arial" w:cs="Arial"/>
          <w:sz w:val="28"/>
          <w:szCs w:val="28"/>
          <w:lang w:val="bg-BG"/>
        </w:rPr>
        <w:br/>
      </w:r>
      <w:r w:rsidRPr="00206327">
        <w:rPr>
          <w:rFonts w:ascii="Arial" w:hAnsi="Arial" w:cs="Arial"/>
          <w:sz w:val="28"/>
          <w:szCs w:val="28"/>
          <w:lang w:val="bg-BG"/>
        </w:rPr>
        <w:t>по-</w:t>
      </w:r>
      <w:r w:rsidR="00AE0D4D" w:rsidRPr="00206327">
        <w:rPr>
          <w:rFonts w:ascii="Arial" w:hAnsi="Arial" w:cs="Arial"/>
          <w:sz w:val="28"/>
          <w:szCs w:val="28"/>
          <w:lang w:val="bg-BG"/>
        </w:rPr>
        <w:t>малък</w:t>
      </w:r>
      <w:r w:rsidRPr="00206327">
        <w:rPr>
          <w:rFonts w:ascii="Arial" w:hAnsi="Arial" w:cs="Arial"/>
          <w:sz w:val="28"/>
          <w:szCs w:val="28"/>
          <w:lang w:val="bg-BG"/>
        </w:rPr>
        <w:t xml:space="preserve"> от сумата, определена на база</w:t>
      </w:r>
      <w:r w:rsidR="00AE0D4D" w:rsidRPr="00206327">
        <w:rPr>
          <w:rFonts w:ascii="Arial" w:hAnsi="Arial" w:cs="Arial"/>
          <w:sz w:val="28"/>
          <w:szCs w:val="28"/>
          <w:lang w:val="bg-BG"/>
        </w:rPr>
        <w:t>та на</w:t>
      </w:r>
      <w:r w:rsidRPr="00206327">
        <w:rPr>
          <w:rFonts w:ascii="Arial" w:hAnsi="Arial" w:cs="Arial"/>
          <w:sz w:val="28"/>
          <w:szCs w:val="28"/>
          <w:lang w:val="bg-BG"/>
        </w:rPr>
        <w:t xml:space="preserve"> 30 на сто от предвидения средногодишен добив за срока на концесията </w:t>
      </w:r>
      <w:r w:rsidR="00AE0D4D" w:rsidRPr="00206327">
        <w:rPr>
          <w:rFonts w:ascii="Arial" w:hAnsi="Arial" w:cs="Arial"/>
          <w:sz w:val="28"/>
          <w:szCs w:val="28"/>
          <w:lang w:val="bg-BG"/>
        </w:rPr>
        <w:t>-</w:t>
      </w:r>
      <w:r w:rsidRPr="00206327">
        <w:rPr>
          <w:rFonts w:ascii="Arial" w:hAnsi="Arial" w:cs="Arial"/>
          <w:sz w:val="28"/>
          <w:szCs w:val="28"/>
          <w:lang w:val="bg-BG"/>
        </w:rPr>
        <w:t xml:space="preserve"> </w:t>
      </w:r>
      <w:r w:rsidR="00AE0D4D" w:rsidRPr="00206327">
        <w:rPr>
          <w:rFonts w:ascii="Arial" w:hAnsi="Arial" w:cs="Arial"/>
          <w:sz w:val="28"/>
          <w:szCs w:val="28"/>
          <w:lang w:val="bg-BG"/>
        </w:rPr>
        <w:br/>
      </w:r>
      <w:r w:rsidRPr="00206327">
        <w:rPr>
          <w:rFonts w:ascii="Arial" w:hAnsi="Arial" w:cs="Arial"/>
          <w:sz w:val="28"/>
          <w:szCs w:val="28"/>
          <w:lang w:val="bg-BG"/>
        </w:rPr>
        <w:t>18</w:t>
      </w:r>
      <w:r w:rsidR="00AE0D4D" w:rsidRPr="00206327">
        <w:rPr>
          <w:rFonts w:ascii="Arial" w:hAnsi="Arial" w:cs="Arial"/>
          <w:sz w:val="28"/>
          <w:szCs w:val="28"/>
          <w:lang w:val="bg-BG"/>
        </w:rPr>
        <w:t xml:space="preserve"> </w:t>
      </w:r>
      <w:r w:rsidRPr="00206327">
        <w:rPr>
          <w:rFonts w:ascii="Arial" w:hAnsi="Arial" w:cs="Arial"/>
          <w:sz w:val="28"/>
          <w:szCs w:val="28"/>
          <w:lang w:val="bg-BG"/>
        </w:rPr>
        <w:t>934 тона/шестмесечие варовици</w:t>
      </w:r>
      <w:r w:rsidR="00AE0D4D" w:rsidRPr="00206327">
        <w:rPr>
          <w:rFonts w:ascii="Arial" w:hAnsi="Arial" w:cs="Arial"/>
          <w:sz w:val="28"/>
          <w:szCs w:val="28"/>
          <w:lang w:val="bg-BG"/>
        </w:rPr>
        <w:t>,</w:t>
      </w:r>
      <w:r w:rsidRPr="00206327">
        <w:rPr>
          <w:rFonts w:ascii="Arial" w:hAnsi="Arial" w:cs="Arial"/>
          <w:sz w:val="28"/>
          <w:szCs w:val="28"/>
          <w:lang w:val="bg-BG"/>
        </w:rPr>
        <w:t xml:space="preserve"> и предвидените стойности за единица добито подземно богатство.</w:t>
      </w:r>
    </w:p>
    <w:p w14:paraId="44B12332" w14:textId="129E4199" w:rsidR="000B2261" w:rsidRPr="00206327" w:rsidRDefault="000B2261" w:rsidP="00982198">
      <w:pPr>
        <w:spacing w:line="360" w:lineRule="auto"/>
        <w:ind w:right="28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06327">
        <w:rPr>
          <w:rFonts w:ascii="Arial" w:hAnsi="Arial" w:cs="Arial"/>
          <w:sz w:val="28"/>
          <w:szCs w:val="28"/>
          <w:lang w:val="bg-BG"/>
        </w:rPr>
        <w:t>5.2. Размерът на концесионното плащане и минималният размер на концесионно плащане се променят с акт на министъра на енергетиката считано от влизане</w:t>
      </w:r>
      <w:r w:rsidR="007A026D" w:rsidRPr="00206327">
        <w:rPr>
          <w:rFonts w:ascii="Arial" w:hAnsi="Arial" w:cs="Arial"/>
          <w:sz w:val="28"/>
          <w:szCs w:val="28"/>
          <w:lang w:val="bg-BG"/>
        </w:rPr>
        <w:t>то</w:t>
      </w:r>
      <w:r w:rsidRPr="00206327">
        <w:rPr>
          <w:rFonts w:ascii="Arial" w:hAnsi="Arial" w:cs="Arial"/>
          <w:sz w:val="28"/>
          <w:szCs w:val="28"/>
          <w:lang w:val="bg-BG"/>
        </w:rPr>
        <w:t xml:space="preserve"> в сила на изменения в нормативната уредба, уреждаща реда за тяхното определяне.</w:t>
      </w:r>
    </w:p>
    <w:p w14:paraId="5AA005B6" w14:textId="551F8462" w:rsidR="000B2261" w:rsidRPr="00206327" w:rsidRDefault="000B2261" w:rsidP="00982198">
      <w:pPr>
        <w:spacing w:line="360" w:lineRule="auto"/>
        <w:ind w:right="28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06327">
        <w:rPr>
          <w:rFonts w:ascii="Arial" w:hAnsi="Arial" w:cs="Arial"/>
          <w:b/>
          <w:sz w:val="28"/>
          <w:szCs w:val="28"/>
          <w:lang w:val="bg-BG"/>
        </w:rPr>
        <w:t>6.</w:t>
      </w:r>
      <w:r w:rsidRPr="00206327">
        <w:rPr>
          <w:rFonts w:ascii="Arial" w:hAnsi="Arial" w:cs="Arial"/>
          <w:sz w:val="28"/>
          <w:szCs w:val="28"/>
          <w:lang w:val="bg-BG"/>
        </w:rPr>
        <w:t xml:space="preserve"> Оправомощава министъра на енергетиката да уведоми концесионера за решението и да сключи допълнително споразумение със „Стрела - 92“ ООД</w:t>
      </w:r>
      <w:r w:rsidR="007A026D" w:rsidRPr="00206327">
        <w:rPr>
          <w:rFonts w:ascii="Arial" w:hAnsi="Arial" w:cs="Arial"/>
          <w:sz w:val="28"/>
          <w:szCs w:val="28"/>
          <w:lang w:val="bg-BG"/>
        </w:rPr>
        <w:t xml:space="preserve"> -</w:t>
      </w:r>
      <w:r w:rsidRPr="00206327">
        <w:rPr>
          <w:rFonts w:ascii="Arial" w:hAnsi="Arial" w:cs="Arial"/>
          <w:sz w:val="28"/>
          <w:szCs w:val="28"/>
          <w:lang w:val="bg-BG"/>
        </w:rPr>
        <w:t xml:space="preserve"> гр. Велико Търново, в едномесечен срок от уведомяването.</w:t>
      </w:r>
    </w:p>
    <w:p w14:paraId="1F514706" w14:textId="77777777" w:rsidR="007F1FEE" w:rsidRPr="00206327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206327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206327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393CC5F" w14:textId="77777777" w:rsidR="00206327" w:rsidRPr="00206327" w:rsidRDefault="00206327">
      <w:pPr>
        <w:ind w:firstLine="1134"/>
        <w:rPr>
          <w:rFonts w:ascii="Arial" w:hAnsi="Arial"/>
          <w:b/>
          <w:szCs w:val="24"/>
          <w:lang w:val="bg-BG"/>
        </w:rPr>
      </w:pPr>
      <w:r w:rsidRPr="00206327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28140240" w14:textId="77777777" w:rsidR="00206327" w:rsidRPr="00206327" w:rsidRDefault="00206327">
      <w:pPr>
        <w:ind w:firstLine="1134"/>
        <w:rPr>
          <w:rFonts w:ascii="Arial" w:hAnsi="Arial"/>
          <w:b/>
          <w:szCs w:val="24"/>
          <w:lang w:val="bg-BG"/>
        </w:rPr>
      </w:pPr>
    </w:p>
    <w:p w14:paraId="22A70B65" w14:textId="77777777" w:rsidR="00206327" w:rsidRPr="00206327" w:rsidRDefault="00206327">
      <w:pPr>
        <w:ind w:firstLine="1134"/>
        <w:rPr>
          <w:rFonts w:ascii="Arial" w:hAnsi="Arial"/>
          <w:b/>
          <w:szCs w:val="24"/>
          <w:lang w:val="bg-BG"/>
        </w:rPr>
      </w:pPr>
      <w:r w:rsidRPr="00206327">
        <w:rPr>
          <w:rFonts w:ascii="Arial" w:hAnsi="Arial"/>
          <w:b/>
          <w:szCs w:val="24"/>
          <w:lang w:val="bg-BG"/>
        </w:rPr>
        <w:t>ГЛАВЕН СЕКРЕТАР НА</w:t>
      </w:r>
    </w:p>
    <w:p w14:paraId="7D6CF9BB" w14:textId="77777777" w:rsidR="00206327" w:rsidRPr="00206327" w:rsidRDefault="00206327">
      <w:pPr>
        <w:ind w:firstLine="1134"/>
        <w:rPr>
          <w:rFonts w:ascii="Arial" w:hAnsi="Arial"/>
          <w:b/>
          <w:szCs w:val="24"/>
          <w:lang w:val="bg-BG"/>
        </w:rPr>
      </w:pPr>
      <w:r w:rsidRPr="00206327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206327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58B5652E" w14:textId="77777777" w:rsidR="00206327" w:rsidRPr="00206327" w:rsidRDefault="00206327">
      <w:pPr>
        <w:ind w:left="1134"/>
        <w:rPr>
          <w:rFonts w:ascii="Arial" w:hAnsi="Arial"/>
          <w:b/>
          <w:szCs w:val="24"/>
          <w:lang w:val="bg-BG"/>
        </w:rPr>
      </w:pPr>
    </w:p>
    <w:sectPr w:rsidR="00206327" w:rsidRPr="00206327" w:rsidSect="0003034F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135" w:left="1417" w:header="993" w:footer="314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F2869" w14:textId="77777777" w:rsidR="00137D6A" w:rsidRDefault="00137D6A">
      <w:r>
        <w:separator/>
      </w:r>
    </w:p>
  </w:endnote>
  <w:endnote w:type="continuationSeparator" w:id="0">
    <w:p w14:paraId="4614087E" w14:textId="77777777" w:rsidR="00137D6A" w:rsidRDefault="0013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54706B63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050CBB0C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1BDEB1AB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4952B594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B0B51" w14:textId="77777777" w:rsidR="00137D6A" w:rsidRDefault="00137D6A">
      <w:r>
        <w:separator/>
      </w:r>
    </w:p>
  </w:footnote>
  <w:footnote w:type="continuationSeparator" w:id="0">
    <w:p w14:paraId="0DAB4BF0" w14:textId="77777777" w:rsidR="00137D6A" w:rsidRDefault="00137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034F"/>
    <w:rsid w:val="00034055"/>
    <w:rsid w:val="000460CE"/>
    <w:rsid w:val="0005049B"/>
    <w:rsid w:val="0005158E"/>
    <w:rsid w:val="00061C17"/>
    <w:rsid w:val="000730C7"/>
    <w:rsid w:val="00074B33"/>
    <w:rsid w:val="0007602A"/>
    <w:rsid w:val="00077872"/>
    <w:rsid w:val="00080CB1"/>
    <w:rsid w:val="00086972"/>
    <w:rsid w:val="00086B4F"/>
    <w:rsid w:val="00086EA2"/>
    <w:rsid w:val="00097C39"/>
    <w:rsid w:val="000A1B00"/>
    <w:rsid w:val="000A30DF"/>
    <w:rsid w:val="000B2261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37D6A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327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76527"/>
    <w:rsid w:val="00391819"/>
    <w:rsid w:val="00394B6E"/>
    <w:rsid w:val="00394FDD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429C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4F62A7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026D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219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E0D4D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1CA5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6BAC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57C24"/>
    <w:rsid w:val="00E66730"/>
    <w:rsid w:val="00E72592"/>
    <w:rsid w:val="00E74C94"/>
    <w:rsid w:val="00EA210E"/>
    <w:rsid w:val="00EA23A7"/>
    <w:rsid w:val="00EB2E6A"/>
    <w:rsid w:val="00EB3FD5"/>
    <w:rsid w:val="00EC56A2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Мария Любомирова Карагьозова</cp:lastModifiedBy>
  <cp:revision>2</cp:revision>
  <cp:lastPrinted>2025-12-30T12:56:00Z</cp:lastPrinted>
  <dcterms:created xsi:type="dcterms:W3CDTF">2025-12-30T13:30:00Z</dcterms:created>
  <dcterms:modified xsi:type="dcterms:W3CDTF">2025-12-30T13:30:00Z</dcterms:modified>
</cp:coreProperties>
</file>