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B8EFD8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69A85FF" w14:textId="77777777" w:rsidR="00064CB8" w:rsidRPr="00DB238A" w:rsidRDefault="00064CB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043B253" w:rsidR="001D6269" w:rsidRPr="00A450E9" w:rsidRDefault="00A450E9" w:rsidP="0040560B">
      <w:pPr>
        <w:jc w:val="right"/>
        <w:rPr>
          <w:rFonts w:ascii="Arial" w:hAnsi="Arial"/>
          <w:b/>
          <w:szCs w:val="24"/>
          <w:lang w:val="bg-BG"/>
        </w:rPr>
      </w:pPr>
      <w:r w:rsidRPr="00A450E9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909BCD2" w:rsidR="001D6269" w:rsidRPr="0011325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450E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="0011325B">
        <w:rPr>
          <w:rFonts w:ascii="Times New Roman" w:hAnsi="Times New Roman"/>
          <w:b/>
          <w:spacing w:val="100"/>
          <w:sz w:val="40"/>
          <w:szCs w:val="40"/>
          <w:lang w:val="en-US"/>
        </w:rPr>
        <w:t>956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D410A2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450E9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4893CE6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Национален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културен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календар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прояви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чествания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събития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бележити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дейци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6358E0" w:rsidRPr="006358E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358E0" w:rsidRPr="006358E0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C929E04" w:rsidR="008B1025" w:rsidRPr="006358E0" w:rsidRDefault="006358E0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6358E0">
        <w:rPr>
          <w:rFonts w:ascii="Arial" w:hAnsi="Arial" w:cs="Arial" w:hint="eastAsia"/>
          <w:sz w:val="28"/>
          <w:szCs w:val="28"/>
          <w:lang w:val="bg-BG"/>
        </w:rPr>
        <w:t>На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чл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от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за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закрила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и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на</w:t>
      </w:r>
      <w:r w:rsidRPr="006358E0">
        <w:rPr>
          <w:rFonts w:ascii="Arial" w:hAnsi="Arial" w:cs="Arial"/>
          <w:sz w:val="28"/>
          <w:szCs w:val="28"/>
          <w:lang w:val="bg-BG"/>
        </w:rPr>
        <w:t xml:space="preserve"> </w:t>
      </w:r>
      <w:r w:rsidRPr="006358E0">
        <w:rPr>
          <w:rFonts w:ascii="Arial" w:hAnsi="Arial" w:cs="Arial" w:hint="eastAsia"/>
          <w:sz w:val="28"/>
          <w:szCs w:val="28"/>
          <w:lang w:val="bg-BG"/>
        </w:rPr>
        <w:t>културата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B797AE4" w14:textId="274375D4" w:rsidR="004C2B4D" w:rsidRPr="007556EC" w:rsidRDefault="006358E0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358E0">
        <w:rPr>
          <w:rFonts w:cs="Arial" w:hint="eastAsia"/>
          <w:b w:val="0"/>
          <w:sz w:val="28"/>
          <w:szCs w:val="28"/>
        </w:rPr>
        <w:t>Приема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Национален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културен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календар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за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национални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прояви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чествания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на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събития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бележити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дейци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за</w:t>
      </w:r>
      <w:r w:rsidRPr="006358E0">
        <w:rPr>
          <w:rFonts w:cs="Arial"/>
          <w:b w:val="0"/>
          <w:sz w:val="28"/>
          <w:szCs w:val="28"/>
        </w:rPr>
        <w:t xml:space="preserve"> 2026 </w:t>
      </w:r>
      <w:r w:rsidRPr="006358E0">
        <w:rPr>
          <w:rFonts w:cs="Arial" w:hint="eastAsia"/>
          <w:b w:val="0"/>
          <w:sz w:val="28"/>
          <w:szCs w:val="28"/>
        </w:rPr>
        <w:t>г</w:t>
      </w:r>
      <w:r w:rsidRPr="006358E0">
        <w:rPr>
          <w:rFonts w:cs="Arial"/>
          <w:b w:val="0"/>
          <w:sz w:val="28"/>
          <w:szCs w:val="28"/>
        </w:rPr>
        <w:t xml:space="preserve">. </w:t>
      </w:r>
      <w:r w:rsidRPr="006358E0">
        <w:rPr>
          <w:rFonts w:cs="Arial" w:hint="eastAsia"/>
          <w:b w:val="0"/>
          <w:sz w:val="28"/>
          <w:szCs w:val="28"/>
        </w:rPr>
        <w:t>съгласно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="00ED19E2" w:rsidRPr="006358E0">
        <w:rPr>
          <w:rFonts w:cs="Arial" w:hint="eastAsia"/>
          <w:b w:val="0"/>
          <w:sz w:val="28"/>
          <w:szCs w:val="28"/>
        </w:rPr>
        <w:t>П</w:t>
      </w:r>
      <w:r w:rsidRPr="006358E0">
        <w:rPr>
          <w:rFonts w:cs="Arial" w:hint="eastAsia"/>
          <w:b w:val="0"/>
          <w:sz w:val="28"/>
          <w:szCs w:val="28"/>
        </w:rPr>
        <w:t>риложение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№</w:t>
      </w:r>
      <w:r w:rsidRPr="006358E0">
        <w:rPr>
          <w:rFonts w:cs="Arial"/>
          <w:b w:val="0"/>
          <w:sz w:val="28"/>
          <w:szCs w:val="28"/>
        </w:rPr>
        <w:t xml:space="preserve"> 1 (</w:t>
      </w:r>
      <w:r w:rsidRPr="006358E0">
        <w:rPr>
          <w:rFonts w:cs="Arial" w:hint="eastAsia"/>
          <w:b w:val="0"/>
          <w:sz w:val="28"/>
          <w:szCs w:val="28"/>
        </w:rPr>
        <w:t>списък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на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класирани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проектни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предложения</w:t>
      </w:r>
      <w:r w:rsidRPr="006358E0">
        <w:rPr>
          <w:rFonts w:cs="Arial"/>
          <w:b w:val="0"/>
          <w:sz w:val="28"/>
          <w:szCs w:val="28"/>
        </w:rPr>
        <w:t xml:space="preserve">) </w:t>
      </w:r>
      <w:r w:rsidRPr="006358E0">
        <w:rPr>
          <w:rFonts w:cs="Arial" w:hint="eastAsia"/>
          <w:b w:val="0"/>
          <w:sz w:val="28"/>
          <w:szCs w:val="28"/>
        </w:rPr>
        <w:t>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="00ED19E2" w:rsidRPr="006358E0">
        <w:rPr>
          <w:rFonts w:cs="Arial" w:hint="eastAsia"/>
          <w:b w:val="0"/>
          <w:sz w:val="28"/>
          <w:szCs w:val="28"/>
        </w:rPr>
        <w:t>П</w:t>
      </w:r>
      <w:r w:rsidRPr="006358E0">
        <w:rPr>
          <w:rFonts w:cs="Arial" w:hint="eastAsia"/>
          <w:b w:val="0"/>
          <w:sz w:val="28"/>
          <w:szCs w:val="28"/>
        </w:rPr>
        <w:t>риложение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№</w:t>
      </w:r>
      <w:r w:rsidRPr="006358E0">
        <w:rPr>
          <w:rFonts w:cs="Arial"/>
          <w:b w:val="0"/>
          <w:sz w:val="28"/>
          <w:szCs w:val="28"/>
        </w:rPr>
        <w:t xml:space="preserve"> 2 (</w:t>
      </w:r>
      <w:r w:rsidRPr="006358E0">
        <w:rPr>
          <w:rFonts w:cs="Arial" w:hint="eastAsia"/>
          <w:b w:val="0"/>
          <w:sz w:val="28"/>
          <w:szCs w:val="28"/>
        </w:rPr>
        <w:t>списък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на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резервните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проектни</w:t>
      </w:r>
      <w:r w:rsidRPr="006358E0">
        <w:rPr>
          <w:rFonts w:cs="Arial"/>
          <w:b w:val="0"/>
          <w:sz w:val="28"/>
          <w:szCs w:val="28"/>
        </w:rPr>
        <w:t xml:space="preserve"> </w:t>
      </w:r>
      <w:r w:rsidRPr="006358E0">
        <w:rPr>
          <w:rFonts w:cs="Arial" w:hint="eastAsia"/>
          <w:b w:val="0"/>
          <w:sz w:val="28"/>
          <w:szCs w:val="28"/>
        </w:rPr>
        <w:t>предложения</w:t>
      </w:r>
      <w:r w:rsidRPr="006358E0">
        <w:rPr>
          <w:rFonts w:cs="Arial"/>
          <w:b w:val="0"/>
          <w:sz w:val="28"/>
          <w:szCs w:val="28"/>
        </w:rPr>
        <w:t>)</w:t>
      </w:r>
      <w:r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9BE0915" w14:textId="77777777" w:rsidR="00A450E9" w:rsidRPr="00D23695" w:rsidRDefault="00A450E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EFC0785" w14:textId="77777777" w:rsidR="00A450E9" w:rsidRPr="001D325D" w:rsidRDefault="00A450E9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35B950E9" w14:textId="77777777" w:rsidR="00A450E9" w:rsidRPr="001D325D" w:rsidRDefault="00A450E9">
      <w:pPr>
        <w:ind w:firstLine="1134"/>
        <w:rPr>
          <w:rFonts w:ascii="Arial" w:hAnsi="Arial" w:cs="Arial"/>
          <w:b/>
          <w:szCs w:val="24"/>
        </w:rPr>
      </w:pPr>
    </w:p>
    <w:p w14:paraId="2161BB16" w14:textId="77777777" w:rsidR="00A450E9" w:rsidRPr="001D325D" w:rsidRDefault="00A450E9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D52F690" w14:textId="77777777" w:rsidR="00A450E9" w:rsidRPr="001D325D" w:rsidRDefault="00A450E9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2C9B54D" w14:textId="77777777" w:rsidR="00A450E9" w:rsidRPr="001D325D" w:rsidRDefault="00A450E9">
      <w:pPr>
        <w:ind w:firstLine="1134"/>
        <w:rPr>
          <w:rFonts w:ascii="Arial" w:hAnsi="Arial" w:cs="Arial"/>
          <w:b/>
          <w:szCs w:val="24"/>
        </w:rPr>
      </w:pPr>
    </w:p>
    <w:sectPr w:rsidR="00A450E9" w:rsidRPr="001D325D" w:rsidSect="005526AA">
      <w:headerReference w:type="even" r:id="rId8"/>
      <w:headerReference w:type="default" r:id="rId9"/>
      <w:footerReference w:type="default" r:id="rId10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EAFA" w14:textId="77777777" w:rsidR="002B59E6" w:rsidRDefault="002B59E6">
      <w:r>
        <w:separator/>
      </w:r>
    </w:p>
  </w:endnote>
  <w:endnote w:type="continuationSeparator" w:id="0">
    <w:p w14:paraId="27EBEDEC" w14:textId="77777777" w:rsidR="002B59E6" w:rsidRDefault="002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ED5D" w14:textId="77777777" w:rsidR="002B59E6" w:rsidRDefault="002B59E6">
      <w:r>
        <w:separator/>
      </w:r>
    </w:p>
  </w:footnote>
  <w:footnote w:type="continuationSeparator" w:id="0">
    <w:p w14:paraId="4E1E8A69" w14:textId="77777777" w:rsidR="002B59E6" w:rsidRDefault="002B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64CB8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25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D6"/>
    <w:rsid w:val="002A36FC"/>
    <w:rsid w:val="002B54E5"/>
    <w:rsid w:val="002B59E6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128D"/>
    <w:rsid w:val="005F26D1"/>
    <w:rsid w:val="005F7243"/>
    <w:rsid w:val="00604566"/>
    <w:rsid w:val="00614420"/>
    <w:rsid w:val="00627816"/>
    <w:rsid w:val="0063016B"/>
    <w:rsid w:val="006336B7"/>
    <w:rsid w:val="006358E0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E519E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50E9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1C45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25A7C"/>
    <w:rsid w:val="00D33F4F"/>
    <w:rsid w:val="00D460E6"/>
    <w:rsid w:val="00D50E2D"/>
    <w:rsid w:val="00D53E7B"/>
    <w:rsid w:val="00D6096D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9E2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F4AF-3522-411A-BA29-6787B061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2026-01-12T07:26:00Z</dcterms:created>
  <dcterms:modified xsi:type="dcterms:W3CDTF">2026-01-12T07:26:00Z</dcterms:modified>
</cp:coreProperties>
</file>