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00588F48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7B88421" w14:textId="77777777" w:rsidR="00B64890" w:rsidRPr="00B64890" w:rsidRDefault="00B64890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B14F2B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B14F2B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B14F2B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B14F2B">
        <w:rPr>
          <w:rFonts w:ascii="Times New Roman" w:hAnsi="Times New Roman"/>
          <w:b/>
          <w:spacing w:val="60"/>
          <w:sz w:val="32"/>
          <w:lang w:val="bg-BG"/>
        </w:rPr>
        <w:t xml:space="preserve">М И Н И С Т Е Р С К И   С Ъ В Е </w:t>
      </w:r>
      <w:r w:rsidRPr="00B14F2B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0D82672E" w:rsidR="006A23A3" w:rsidRPr="00B14F2B" w:rsidRDefault="00B14F2B" w:rsidP="006A23A3">
      <w:pPr>
        <w:jc w:val="right"/>
        <w:rPr>
          <w:rFonts w:ascii="Arial" w:hAnsi="Arial"/>
          <w:b/>
          <w:szCs w:val="24"/>
          <w:lang w:val="bg-BG"/>
        </w:rPr>
      </w:pPr>
      <w:r w:rsidRPr="00B14F2B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B14F2B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B14F2B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B14F2B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0A0A3D7F" w:rsidR="006A23A3" w:rsidRPr="00B14F2B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B14F2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B14F2B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14F2B" w:rsidRPr="00B14F2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28</w:t>
      </w:r>
    </w:p>
    <w:p w14:paraId="40552BDF" w14:textId="77777777" w:rsidR="006A23A3" w:rsidRPr="00B14F2B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0457D5B8" w:rsidR="006A23A3" w:rsidRPr="00B14F2B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B14F2B">
        <w:rPr>
          <w:rFonts w:ascii="Times New Roman" w:hAnsi="Times New Roman"/>
          <w:b/>
          <w:sz w:val="30"/>
          <w:szCs w:val="30"/>
          <w:lang w:val="bg-BG"/>
        </w:rPr>
        <w:t xml:space="preserve">от      </w:t>
      </w:r>
      <w:r w:rsidR="00B14F2B" w:rsidRPr="00B14F2B">
        <w:rPr>
          <w:rFonts w:ascii="Times New Roman" w:hAnsi="Times New Roman"/>
          <w:b/>
          <w:sz w:val="30"/>
          <w:szCs w:val="30"/>
          <w:lang w:val="bg-BG"/>
        </w:rPr>
        <w:t>15</w:t>
      </w:r>
      <w:r w:rsidRPr="00B14F2B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B14F2B" w:rsidRPr="00B14F2B">
        <w:rPr>
          <w:rFonts w:ascii="Times New Roman" w:hAnsi="Times New Roman"/>
          <w:b/>
          <w:sz w:val="30"/>
          <w:szCs w:val="30"/>
          <w:lang w:val="bg-BG"/>
        </w:rPr>
        <w:t>януари</w:t>
      </w:r>
      <w:r w:rsidRPr="00B14F2B">
        <w:rPr>
          <w:rFonts w:ascii="Times New Roman" w:hAnsi="Times New Roman"/>
          <w:b/>
          <w:sz w:val="30"/>
          <w:szCs w:val="30"/>
          <w:lang w:val="bg-BG"/>
        </w:rPr>
        <w:t xml:space="preserve">      202</w:t>
      </w:r>
      <w:r w:rsidR="00550843" w:rsidRPr="00B14F2B">
        <w:rPr>
          <w:rFonts w:ascii="Times New Roman" w:hAnsi="Times New Roman"/>
          <w:b/>
          <w:sz w:val="30"/>
          <w:szCs w:val="30"/>
          <w:lang w:val="bg-BG"/>
        </w:rPr>
        <w:t>6</w:t>
      </w:r>
      <w:r w:rsidRPr="00B14F2B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B14F2B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B14F2B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076CF40C" w:rsidR="006A23A3" w:rsidRPr="00B14F2B" w:rsidRDefault="006A23A3" w:rsidP="005D4D84">
      <w:pPr>
        <w:tabs>
          <w:tab w:val="left" w:pos="1134"/>
          <w:tab w:val="left" w:pos="7371"/>
          <w:tab w:val="left" w:pos="8080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14F2B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C46DE1" w:rsidRPr="00B14F2B">
        <w:rPr>
          <w:rFonts w:ascii="Arial" w:hAnsi="Arial" w:cs="Arial"/>
          <w:b/>
          <w:smallCaps/>
          <w:sz w:val="28"/>
          <w:szCs w:val="28"/>
          <w:lang w:val="bg-BG"/>
        </w:rPr>
        <w:t xml:space="preserve"> потвърждаване на ангажиментите на Република България за участие в покана за предложения по механизма за финансиране на възобновяемата енергия (</w:t>
      </w:r>
      <w:r w:rsidR="005453AE" w:rsidRPr="00B14F2B">
        <w:rPr>
          <w:rFonts w:ascii="Arial" w:hAnsi="Arial" w:cs="Arial"/>
          <w:b/>
          <w:smallCaps/>
          <w:sz w:val="28"/>
          <w:szCs w:val="28"/>
          <w:lang w:val="bg-BG"/>
        </w:rPr>
        <w:t>RENEWFM</w:t>
      </w:r>
      <w:r w:rsidR="00C46DE1" w:rsidRPr="00B14F2B">
        <w:rPr>
          <w:rFonts w:ascii="Arial" w:hAnsi="Arial" w:cs="Arial"/>
          <w:b/>
          <w:smallCaps/>
          <w:sz w:val="28"/>
          <w:szCs w:val="28"/>
          <w:lang w:val="bg-BG"/>
        </w:rPr>
        <w:t xml:space="preserve">), </w:t>
      </w:r>
      <w:r w:rsidR="005D4D84" w:rsidRPr="00B14F2B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="00C46DE1" w:rsidRPr="00B14F2B">
        <w:rPr>
          <w:rFonts w:ascii="Arial" w:hAnsi="Arial" w:cs="Arial"/>
          <w:b/>
          <w:smallCaps/>
          <w:sz w:val="28"/>
          <w:szCs w:val="28"/>
          <w:lang w:val="bg-BG"/>
        </w:rPr>
        <w:t xml:space="preserve">нвестиционна подкрепа </w:t>
      </w:r>
      <w:r w:rsidR="005453AE" w:rsidRPr="00B14F2B">
        <w:rPr>
          <w:rFonts w:ascii="Arial" w:hAnsi="Arial" w:cs="Arial"/>
          <w:b/>
          <w:smallCaps/>
          <w:sz w:val="28"/>
          <w:szCs w:val="28"/>
          <w:lang w:val="bg-BG"/>
        </w:rPr>
        <w:t>RENEWFM-2026-INVEST</w:t>
      </w:r>
      <w:r w:rsidR="00C46DE1" w:rsidRPr="00B14F2B">
        <w:rPr>
          <w:rFonts w:ascii="Arial" w:hAnsi="Arial" w:cs="Arial"/>
          <w:b/>
          <w:smallCaps/>
          <w:sz w:val="28"/>
          <w:szCs w:val="28"/>
          <w:lang w:val="bg-BG"/>
        </w:rPr>
        <w:t>, като приемаща държава членка</w:t>
      </w:r>
    </w:p>
    <w:p w14:paraId="1216C4E0" w14:textId="77777777" w:rsidR="006A23A3" w:rsidRPr="00B14F2B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678D12B3" w:rsidR="006A23A3" w:rsidRPr="00B14F2B" w:rsidRDefault="00C46DE1" w:rsidP="00C46DE1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B14F2B">
        <w:rPr>
          <w:b w:val="0"/>
          <w:sz w:val="28"/>
          <w:szCs w:val="28"/>
        </w:rPr>
        <w:t xml:space="preserve">На основание чл. 8, ал. 3 от Устройствения правилник на Министерския съвет и на неговата администрация във връзка с </w:t>
      </w:r>
      <w:r w:rsidR="00C12080" w:rsidRPr="00B14F2B">
        <w:rPr>
          <w:b w:val="0"/>
          <w:sz w:val="28"/>
          <w:szCs w:val="28"/>
        </w:rPr>
        <w:br/>
      </w:r>
      <w:r w:rsidRPr="00B14F2B">
        <w:rPr>
          <w:b w:val="0"/>
          <w:sz w:val="28"/>
          <w:szCs w:val="28"/>
        </w:rPr>
        <w:t>член 8, параграф 1 от Регламент за изпълнение (ЕС) 2020/1294 на Комисията от 15 септември 2020 година относно механизма за финансиране на възобновяемата енергия в Съюза</w:t>
      </w:r>
    </w:p>
    <w:p w14:paraId="1A8DB381" w14:textId="77777777" w:rsidR="006A23A3" w:rsidRPr="00B14F2B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B14F2B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B14F2B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14F2B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B14F2B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B14F2B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B14F2B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B14F2B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2F4D716C" w14:textId="717434F0" w:rsidR="00C46DE1" w:rsidRPr="00B14F2B" w:rsidRDefault="00C46DE1" w:rsidP="00C46DE1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14F2B">
        <w:rPr>
          <w:rFonts w:ascii="Arial" w:hAnsi="Arial"/>
          <w:b/>
          <w:sz w:val="28"/>
          <w:szCs w:val="28"/>
          <w:lang w:val="bg-BG"/>
        </w:rPr>
        <w:t>1.</w:t>
      </w:r>
      <w:r w:rsidRPr="00B14F2B">
        <w:rPr>
          <w:rFonts w:ascii="Arial" w:hAnsi="Arial"/>
          <w:bCs/>
          <w:sz w:val="28"/>
          <w:szCs w:val="28"/>
          <w:lang w:val="bg-BG"/>
        </w:rPr>
        <w:t xml:space="preserve"> Потвърждава действията на министъра на енергетиката, свързани със заявяването на интерес за участие на Република България в покана за предложения по механизма за финансиране на възобновяема енергия (RENEWFM), Инвестиционна подкрепа RENEWFM-2026-INVEST, като приемаща държава членка.</w:t>
      </w:r>
    </w:p>
    <w:p w14:paraId="4904FF85" w14:textId="3940BAE8" w:rsidR="00C46DE1" w:rsidRPr="00B14F2B" w:rsidRDefault="00C46DE1" w:rsidP="00C46DE1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14F2B">
        <w:rPr>
          <w:rFonts w:ascii="Arial" w:hAnsi="Arial"/>
          <w:b/>
          <w:sz w:val="28"/>
          <w:szCs w:val="28"/>
          <w:lang w:val="bg-BG"/>
        </w:rPr>
        <w:lastRenderedPageBreak/>
        <w:t>2.</w:t>
      </w:r>
      <w:r w:rsidRPr="00B14F2B">
        <w:rPr>
          <w:rFonts w:ascii="Arial" w:hAnsi="Arial"/>
          <w:bCs/>
          <w:sz w:val="28"/>
          <w:szCs w:val="28"/>
          <w:lang w:val="bg-BG"/>
        </w:rPr>
        <w:t xml:space="preserve"> Потвърждава ангажиментите на Република България за участие в покана за предложения по механизма за финансиране на възобновяемата енергия в Съюза (RENEWFM), Инвестиционна подкрепа RENEWFM-2026-INVEST</w:t>
      </w:r>
      <w:r w:rsidR="00C12080" w:rsidRPr="00B14F2B">
        <w:rPr>
          <w:rFonts w:ascii="Arial" w:hAnsi="Arial"/>
          <w:bCs/>
          <w:sz w:val="28"/>
          <w:szCs w:val="28"/>
          <w:lang w:val="bg-BG"/>
        </w:rPr>
        <w:t>,</w:t>
      </w:r>
      <w:r w:rsidRPr="00B14F2B">
        <w:rPr>
          <w:rFonts w:ascii="Arial" w:hAnsi="Arial"/>
          <w:bCs/>
          <w:sz w:val="28"/>
          <w:szCs w:val="28"/>
          <w:lang w:val="bg-BG"/>
        </w:rPr>
        <w:t xml:space="preserve"> като приемаща държава членка при условията съгласно проекта на покана (Приложение </w:t>
      </w:r>
      <w:r w:rsidR="00C12080" w:rsidRPr="00B14F2B">
        <w:rPr>
          <w:rFonts w:ascii="Arial" w:hAnsi="Arial"/>
          <w:bCs/>
          <w:sz w:val="28"/>
          <w:szCs w:val="28"/>
          <w:lang w:val="bg-BG"/>
        </w:rPr>
        <w:t xml:space="preserve">№ </w:t>
      </w:r>
      <w:r w:rsidRPr="00B14F2B">
        <w:rPr>
          <w:rFonts w:ascii="Arial" w:hAnsi="Arial"/>
          <w:bCs/>
          <w:sz w:val="28"/>
          <w:szCs w:val="28"/>
          <w:lang w:val="bg-BG"/>
        </w:rPr>
        <w:t xml:space="preserve">1) и проекта на формуляр за „Ангажимент за участие“ (Приложение </w:t>
      </w:r>
      <w:r w:rsidR="00C12080" w:rsidRPr="00B14F2B">
        <w:rPr>
          <w:rFonts w:ascii="Arial" w:hAnsi="Arial"/>
          <w:bCs/>
          <w:sz w:val="28"/>
          <w:szCs w:val="28"/>
          <w:lang w:val="bg-BG"/>
        </w:rPr>
        <w:t xml:space="preserve">№ </w:t>
      </w:r>
      <w:r w:rsidRPr="00B14F2B">
        <w:rPr>
          <w:rFonts w:ascii="Arial" w:hAnsi="Arial"/>
          <w:bCs/>
          <w:sz w:val="28"/>
          <w:szCs w:val="28"/>
          <w:lang w:val="bg-BG"/>
        </w:rPr>
        <w:t>2).</w:t>
      </w:r>
    </w:p>
    <w:p w14:paraId="0EA77AB3" w14:textId="18C95BE5" w:rsidR="00F82DF7" w:rsidRPr="00B14F2B" w:rsidRDefault="00C46DE1" w:rsidP="00C46DE1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B14F2B">
        <w:rPr>
          <w:rFonts w:ascii="Arial" w:hAnsi="Arial"/>
          <w:b/>
          <w:sz w:val="28"/>
          <w:szCs w:val="28"/>
          <w:lang w:val="bg-BG"/>
        </w:rPr>
        <w:t>3.</w:t>
      </w:r>
      <w:r w:rsidRPr="00B14F2B">
        <w:rPr>
          <w:rFonts w:ascii="Arial" w:hAnsi="Arial"/>
          <w:bCs/>
          <w:sz w:val="28"/>
          <w:szCs w:val="28"/>
          <w:lang w:val="bg-BG"/>
        </w:rPr>
        <w:t xml:space="preserve"> Упълномощава министъра на енергетиката да подпише формуляра за „Ангажимент за участие“ в механизма за финансиране на възобновяемата енергия в Съюза като приемаща държава членка в съответствие с решението по т. 2.</w:t>
      </w:r>
    </w:p>
    <w:p w14:paraId="510FD91A" w14:textId="77777777" w:rsidR="00F82DF7" w:rsidRPr="00B14F2B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A4EAE99" w14:textId="77777777" w:rsidR="00C12080" w:rsidRPr="00B14F2B" w:rsidRDefault="00C12080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B14F2B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73E4D0A2" w14:textId="77777777" w:rsidR="00B14F2B" w:rsidRPr="00B14F2B" w:rsidRDefault="00B14F2B">
      <w:pPr>
        <w:ind w:firstLine="1134"/>
        <w:rPr>
          <w:rFonts w:ascii="Arial" w:hAnsi="Arial" w:cs="Arial"/>
          <w:b/>
          <w:lang w:val="bg-BG"/>
        </w:rPr>
      </w:pPr>
      <w:r w:rsidRPr="00B14F2B">
        <w:rPr>
          <w:rFonts w:ascii="Arial" w:hAnsi="Arial" w:cs="Arial"/>
          <w:b/>
          <w:lang w:val="bg-BG"/>
        </w:rPr>
        <w:t>МИНИСТЪР-ПРЕДСЕДАТЕЛ: /п/ Росен Желязков</w:t>
      </w:r>
    </w:p>
    <w:p w14:paraId="2C24D27C" w14:textId="77777777" w:rsidR="00B14F2B" w:rsidRPr="00B14F2B" w:rsidRDefault="00B14F2B">
      <w:pPr>
        <w:ind w:firstLine="1134"/>
        <w:rPr>
          <w:rFonts w:ascii="Arial" w:hAnsi="Arial" w:cs="Arial"/>
          <w:b/>
          <w:lang w:val="bg-BG"/>
        </w:rPr>
      </w:pPr>
    </w:p>
    <w:p w14:paraId="1BABADCD" w14:textId="77777777" w:rsidR="00B14F2B" w:rsidRPr="00B14F2B" w:rsidRDefault="00B14F2B">
      <w:pPr>
        <w:ind w:firstLine="1134"/>
        <w:rPr>
          <w:rFonts w:ascii="Arial" w:hAnsi="Arial" w:cs="Arial"/>
          <w:b/>
          <w:lang w:val="bg-BG"/>
        </w:rPr>
      </w:pPr>
      <w:r w:rsidRPr="00B14F2B">
        <w:rPr>
          <w:rFonts w:ascii="Arial" w:hAnsi="Arial" w:cs="Arial"/>
          <w:b/>
          <w:lang w:val="bg-BG"/>
        </w:rPr>
        <w:t>ГЛАВЕН СЕКРЕТАР НА</w:t>
      </w:r>
    </w:p>
    <w:p w14:paraId="24374147" w14:textId="77777777" w:rsidR="00B14F2B" w:rsidRPr="00B14F2B" w:rsidRDefault="00B14F2B">
      <w:pPr>
        <w:ind w:firstLine="1134"/>
        <w:rPr>
          <w:rFonts w:ascii="Arial" w:hAnsi="Arial" w:cs="Arial"/>
          <w:b/>
          <w:lang w:val="bg-BG"/>
        </w:rPr>
      </w:pPr>
      <w:r w:rsidRPr="00B14F2B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76D01648" w14:textId="77777777" w:rsidR="00B14F2B" w:rsidRPr="00B14F2B" w:rsidRDefault="00B14F2B">
      <w:pPr>
        <w:ind w:left="1134"/>
        <w:rPr>
          <w:rFonts w:ascii="Arial" w:hAnsi="Arial" w:cs="Arial"/>
          <w:b/>
          <w:lang w:val="bg-BG"/>
        </w:rPr>
      </w:pPr>
    </w:p>
    <w:sectPr w:rsidR="00B14F2B" w:rsidRPr="00B14F2B" w:rsidSect="006D2021">
      <w:headerReference w:type="default" r:id="rId7"/>
      <w:footerReference w:type="default" r:id="rId8"/>
      <w:footerReference w:type="first" r:id="rId9"/>
      <w:pgSz w:w="11906" w:h="16838"/>
      <w:pgMar w:top="1417" w:right="1133" w:bottom="1417" w:left="1276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96E63" w14:textId="77777777" w:rsidR="00EC6CE6" w:rsidRDefault="00EC6CE6" w:rsidP="00EA7858">
      <w:r>
        <w:separator/>
      </w:r>
    </w:p>
  </w:endnote>
  <w:endnote w:type="continuationSeparator" w:id="0">
    <w:p w14:paraId="4E39A9C9" w14:textId="77777777" w:rsidR="00EC6CE6" w:rsidRDefault="00EC6CE6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71EF2BE4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190BBA1A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5E846B0D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0AE3C189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0961" w14:textId="77777777" w:rsidR="00EC6CE6" w:rsidRDefault="00EC6CE6" w:rsidP="00EA7858">
      <w:r>
        <w:separator/>
      </w:r>
    </w:p>
  </w:footnote>
  <w:footnote w:type="continuationSeparator" w:id="0">
    <w:p w14:paraId="3FB4A3F2" w14:textId="77777777" w:rsidR="00EC6CE6" w:rsidRDefault="00EC6CE6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036"/>
    <w:rsid w:val="00082B5C"/>
    <w:rsid w:val="00087B91"/>
    <w:rsid w:val="000913B1"/>
    <w:rsid w:val="000B459B"/>
    <w:rsid w:val="000F2CB1"/>
    <w:rsid w:val="00156247"/>
    <w:rsid w:val="00186431"/>
    <w:rsid w:val="001C0CD7"/>
    <w:rsid w:val="001C2FAC"/>
    <w:rsid w:val="00216EAC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12685"/>
    <w:rsid w:val="00332308"/>
    <w:rsid w:val="00337A74"/>
    <w:rsid w:val="00343F1F"/>
    <w:rsid w:val="0038686A"/>
    <w:rsid w:val="003D070C"/>
    <w:rsid w:val="003E5B92"/>
    <w:rsid w:val="00412665"/>
    <w:rsid w:val="004133D1"/>
    <w:rsid w:val="00431D1A"/>
    <w:rsid w:val="00441743"/>
    <w:rsid w:val="004B24BC"/>
    <w:rsid w:val="00502794"/>
    <w:rsid w:val="005453AE"/>
    <w:rsid w:val="00550843"/>
    <w:rsid w:val="00562FDA"/>
    <w:rsid w:val="005B1387"/>
    <w:rsid w:val="005C796B"/>
    <w:rsid w:val="005D4D84"/>
    <w:rsid w:val="005E02B8"/>
    <w:rsid w:val="00602678"/>
    <w:rsid w:val="00604B3F"/>
    <w:rsid w:val="00611D34"/>
    <w:rsid w:val="0065111B"/>
    <w:rsid w:val="0066104F"/>
    <w:rsid w:val="00663D84"/>
    <w:rsid w:val="006772CF"/>
    <w:rsid w:val="006772E5"/>
    <w:rsid w:val="006A23A3"/>
    <w:rsid w:val="006D2021"/>
    <w:rsid w:val="00716DE7"/>
    <w:rsid w:val="007351AA"/>
    <w:rsid w:val="008035D5"/>
    <w:rsid w:val="008115F4"/>
    <w:rsid w:val="0081442E"/>
    <w:rsid w:val="0084590B"/>
    <w:rsid w:val="00861C48"/>
    <w:rsid w:val="008A5450"/>
    <w:rsid w:val="008E6A3D"/>
    <w:rsid w:val="008F7A66"/>
    <w:rsid w:val="009342CF"/>
    <w:rsid w:val="0096072D"/>
    <w:rsid w:val="0098207A"/>
    <w:rsid w:val="009B3C35"/>
    <w:rsid w:val="009D29EB"/>
    <w:rsid w:val="009D35C7"/>
    <w:rsid w:val="00A00D69"/>
    <w:rsid w:val="00A63B3A"/>
    <w:rsid w:val="00A97B93"/>
    <w:rsid w:val="00AC052F"/>
    <w:rsid w:val="00B14F2B"/>
    <w:rsid w:val="00B45436"/>
    <w:rsid w:val="00B64890"/>
    <w:rsid w:val="00B70065"/>
    <w:rsid w:val="00BA5C3F"/>
    <w:rsid w:val="00BA636B"/>
    <w:rsid w:val="00BA7CDC"/>
    <w:rsid w:val="00BB041F"/>
    <w:rsid w:val="00BD518E"/>
    <w:rsid w:val="00C12080"/>
    <w:rsid w:val="00C46DE1"/>
    <w:rsid w:val="00C478E0"/>
    <w:rsid w:val="00C8622C"/>
    <w:rsid w:val="00CB2EFE"/>
    <w:rsid w:val="00D15FDE"/>
    <w:rsid w:val="00D27829"/>
    <w:rsid w:val="00D67610"/>
    <w:rsid w:val="00D71AA0"/>
    <w:rsid w:val="00D7320C"/>
    <w:rsid w:val="00D95F5D"/>
    <w:rsid w:val="00DB439D"/>
    <w:rsid w:val="00DE1DDC"/>
    <w:rsid w:val="00DF44FF"/>
    <w:rsid w:val="00E02481"/>
    <w:rsid w:val="00E12A20"/>
    <w:rsid w:val="00E43750"/>
    <w:rsid w:val="00EA7858"/>
    <w:rsid w:val="00EC6CE6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2026-01-15T13:09:00Z</dcterms:created>
  <dcterms:modified xsi:type="dcterms:W3CDTF">2026-01-15T13:09:00Z</dcterms:modified>
</cp:coreProperties>
</file>