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4373AE9F" w:rsidR="00783F3D" w:rsidRDefault="00783F3D" w:rsidP="00783F3D">
      <w:pPr>
        <w:pStyle w:val="Title"/>
        <w:rPr>
          <w:noProof/>
        </w:rPr>
      </w:pPr>
    </w:p>
    <w:p w14:paraId="19517267" w14:textId="77777777" w:rsidR="00F7234D" w:rsidRDefault="00F7234D" w:rsidP="00783F3D">
      <w:pPr>
        <w:pStyle w:val="Title"/>
        <w:rPr>
          <w:noProof/>
        </w:rPr>
      </w:pPr>
    </w:p>
    <w:p w14:paraId="3F0DAE7D" w14:textId="77777777" w:rsidR="00F7234D" w:rsidRDefault="00F7234D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68525B5B" w:rsidR="006E24D4" w:rsidRPr="00207786" w:rsidRDefault="007B3B41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27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 xml:space="preserve">. </w:t>
            </w:r>
            <w:r w:rsidRPr="007B3B41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проект на Разрешение за проучване на строителни материали - подземни богатства по чл. 2, ал. 1, т. 5 от Закона за подземните богатства, в площта „Луда Яна - 2”, разположена в землището на с. Свобода, община Стрелча, област Пазарджик.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15011CDB" w:rsidR="006E24D4" w:rsidRPr="002F71EC" w:rsidRDefault="007B3B41" w:rsidP="007B3B41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7B3B41">
              <w:rPr>
                <w:kern w:val="28"/>
                <w:sz w:val="28"/>
                <w:szCs w:val="28"/>
              </w:rPr>
              <w:t>Одобрява проекта на Разрешение от министъра на енергетиката на „ГЕО-МАРК 2020“ ЕООД - Перущица, за проучване на строителни материали - подземни богатства по чл. 2, ал. 1, т. 5 от Закона за подземните богатства, в площта „Луда Яна - 2”, разположена в землището на с. Свобода, община Стрелча, област Пазарджик.</w:t>
            </w:r>
          </w:p>
        </w:tc>
      </w:tr>
      <w:tr w:rsidR="006E24D4" w14:paraId="1A9610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5C92" w14:textId="77777777" w:rsidR="006E24D4" w:rsidRDefault="006E24D4">
            <w:pPr>
              <w:ind w:firstLine="539"/>
              <w:jc w:val="both"/>
              <w:rPr>
                <w:rFonts w:ascii="A4p" w:hAnsi="A4p" w:cs="Arial"/>
                <w:kern w:val="28"/>
                <w:sz w:val="28"/>
                <w:szCs w:val="28"/>
              </w:rPr>
            </w:pP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564F885A" w14:textId="77777777" w:rsidR="006E24D4" w:rsidRPr="005917CB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D1D8" w14:textId="77777777" w:rsidR="00196D78" w:rsidRDefault="00196D78">
      <w:r>
        <w:separator/>
      </w:r>
    </w:p>
  </w:endnote>
  <w:endnote w:type="continuationSeparator" w:id="0">
    <w:p w14:paraId="343841E9" w14:textId="77777777" w:rsidR="00196D78" w:rsidRDefault="0019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94DB" w14:textId="77777777" w:rsidR="00196D78" w:rsidRDefault="00196D78">
      <w:r>
        <w:separator/>
      </w:r>
    </w:p>
  </w:footnote>
  <w:footnote w:type="continuationSeparator" w:id="0">
    <w:p w14:paraId="434471DD" w14:textId="77777777" w:rsidR="00196D78" w:rsidRDefault="0019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96D78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6501D"/>
    <w:rsid w:val="00675451"/>
    <w:rsid w:val="00684C4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5611D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7234D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2026-01-21T14:19:00Z</cp:lastPrinted>
  <dcterms:created xsi:type="dcterms:W3CDTF">2026-01-21T15:03:00Z</dcterms:created>
  <dcterms:modified xsi:type="dcterms:W3CDTF">2026-01-21T15:03:00Z</dcterms:modified>
</cp:coreProperties>
</file>