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F6AA9D2" w14:textId="77777777" w:rsidR="00D8526B" w:rsidRPr="00130A92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r w:rsidRPr="00130A92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14:paraId="5A019615" w14:textId="77777777" w:rsidR="00D8526B" w:rsidRPr="00130A92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130A92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14:paraId="09E797B2" w14:textId="77777777" w:rsidR="00D8526B" w:rsidRPr="00130A92" w:rsidRDefault="00D8526B" w:rsidP="004C0297">
      <w:pPr>
        <w:spacing w:line="18pt" w:lineRule="auto"/>
        <w:jc w:val="end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4B34901" w14:textId="77777777" w:rsidR="00B02229" w:rsidRPr="00130A92" w:rsidRDefault="00B02229" w:rsidP="004C0297">
      <w:pPr>
        <w:spacing w:line="18pt" w:lineRule="auto"/>
        <w:jc w:val="end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130A92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14:paraId="3D046DD3" w14:textId="77777777" w:rsidR="00D86FC2" w:rsidRPr="00130A92" w:rsidRDefault="00D86FC2" w:rsidP="00821B20">
      <w:pPr>
        <w:spacing w:line="18pt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14:paraId="6DF615E9" w14:textId="77777777" w:rsidR="00D86FC2" w:rsidRPr="00130A92" w:rsidRDefault="00D86FC2" w:rsidP="004C029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14B378D1" w14:textId="77777777" w:rsidR="00933AA6" w:rsidRPr="00130A9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442EB66D" w14:textId="77777777" w:rsidR="00933AA6" w:rsidRPr="00130A92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130A92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14:paraId="4F195EE5" w14:textId="77777777" w:rsidR="00933AA6" w:rsidRPr="00130A92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14:paraId="1B5A553B" w14:textId="77777777" w:rsidR="00933AA6" w:rsidRPr="00130A92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14:paraId="73846A55" w14:textId="77777777" w:rsidR="00933AA6" w:rsidRPr="00130A92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14:paraId="39F03E08" w14:textId="19966CA9" w:rsidR="00933AA6" w:rsidRPr="00130A92" w:rsidRDefault="00F418AE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14 </w:t>
      </w:r>
      <w:r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януари</w:t>
      </w:r>
      <w:r w:rsidR="00900451"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4B6FFD"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6</w:t>
      </w:r>
      <w:r w:rsidR="00933AA6" w:rsidRPr="00130A92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14:paraId="50889C30" w14:textId="77777777" w:rsidR="00933AA6" w:rsidRPr="00130A9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23DCAAC4" w14:textId="77777777" w:rsidR="00933AA6" w:rsidRPr="00130A9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638FE60F" w14:textId="16F78F2C" w:rsidR="00933AA6" w:rsidRPr="00130A92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Заседанието започна в 1</w:t>
      </w:r>
      <w:r w:rsidR="00900451"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,0</w:t>
      </w:r>
      <w:r w:rsidR="007E714B"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7</w:t>
      </w:r>
      <w:r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750330" w:rsidRPr="00130A92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Желязков.</w:t>
      </w:r>
    </w:p>
    <w:p w14:paraId="05D6205D" w14:textId="77777777" w:rsidR="0082507A" w:rsidRPr="00130A92" w:rsidRDefault="0082507A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8DE9116" w14:textId="77777777" w:rsidR="00F94C0A" w:rsidRPr="00130A92" w:rsidRDefault="00F94C0A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AE8A90" w14:textId="20C7E9E5" w:rsidR="0033569B" w:rsidRPr="00130A92" w:rsidRDefault="0033569B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Добър ден!</w:t>
      </w:r>
    </w:p>
    <w:p w14:paraId="20A5989B" w14:textId="6E8DA95B" w:rsidR="0033569B" w:rsidRPr="00130A92" w:rsidRDefault="0033569B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дневния ред:</w:t>
      </w:r>
    </w:p>
    <w:p w14:paraId="02A44464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370C9F" w14:textId="77777777" w:rsidR="0033569B" w:rsidRPr="00130A92" w:rsidRDefault="0033569B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E05112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229307D8" w14:textId="715F0910" w:rsidR="005A0957" w:rsidRPr="00130A92" w:rsidRDefault="00B1572E" w:rsidP="00900451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Годишен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състоянието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националната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сигурност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през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7DA0AE06" w14:textId="77777777" w:rsidR="00900451" w:rsidRPr="00130A92" w:rsidRDefault="00900451" w:rsidP="0089409B">
      <w:pPr>
        <w:spacing w:line="18pt" w:lineRule="auto"/>
        <w:ind w:end="163.05pt" w:firstLine="56.70pt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1841241A" w14:textId="29156312" w:rsidR="007A1A35" w:rsidRPr="00130A92" w:rsidRDefault="00750330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3569B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Докладът е за 2024 г. и ще бъде внесен за разглеждане от Народното събрание.</w:t>
      </w:r>
    </w:p>
    <w:p w14:paraId="23EA1A43" w14:textId="027FAFC1" w:rsidR="0033569B" w:rsidRPr="00130A92" w:rsidRDefault="0033569B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612C01B" w14:textId="77777777" w:rsidR="001B550A" w:rsidRPr="00130A92" w:rsidRDefault="001B550A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608A4C" w14:textId="77777777" w:rsidR="0089409B" w:rsidRPr="00130A92" w:rsidRDefault="0089409B" w:rsidP="0089409B">
      <w:pPr>
        <w:spacing w:line="18pt" w:lineRule="auto"/>
        <w:ind w:end="163.05pt"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A6722E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3E77301E" w14:textId="356FE7A6" w:rsidR="00364336" w:rsidRPr="00130A92" w:rsidRDefault="00B1572E" w:rsidP="005A095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комисия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енергийно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водно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регулиране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266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2004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D7DCDD4" w14:textId="77777777" w:rsidR="005A0957" w:rsidRPr="00130A9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E4E4389" w14:textId="4CA3ECA0" w:rsidR="000B088B" w:rsidRPr="00130A92" w:rsidRDefault="00750330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3569B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Привеждаме в съответствие с</w:t>
      </w:r>
      <w:r w:rsidR="007364D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ъс</w:t>
      </w:r>
      <w:r w:rsidR="0033569B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Закона за въвеждане на еврото в Република България.</w:t>
      </w:r>
    </w:p>
    <w:p w14:paraId="6B8F15BC" w14:textId="772ECF43" w:rsidR="0033569B" w:rsidRPr="00130A92" w:rsidRDefault="0033569B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B81D2FB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87DCD2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2F4505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1977BDC4" w14:textId="3C2B774C" w:rsidR="00364336" w:rsidRPr="00130A92" w:rsidRDefault="00B1572E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комисия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енергийно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водно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регулиране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регулиране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водоснабдителните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канализационните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услуги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49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2006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1B7BFE1" w14:textId="77777777" w:rsidR="005A0957" w:rsidRPr="00130A9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48CCA5" w14:textId="54D9E8C4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3569B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изпълнение на изискванията на Закона за въвеждане на еврото в Република България. </w:t>
      </w:r>
    </w:p>
    <w:p w14:paraId="77EB8C80" w14:textId="77777777" w:rsidR="00943CE8" w:rsidRPr="00130A92" w:rsidRDefault="00943CE8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044AFC" w14:textId="77777777" w:rsidR="0023167A" w:rsidRPr="00130A92" w:rsidRDefault="0023167A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A7F615B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C6A66B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16EB2B5B" w14:textId="556E9152" w:rsidR="00364336" w:rsidRPr="00130A92" w:rsidRDefault="00B1572E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присъединяването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към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Инициативата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GOVSATCOM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създаването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Компетентен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орган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(CGA)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рамките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иновациите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растежа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6EB0109" w14:textId="77777777" w:rsidR="005A0957" w:rsidRPr="00130A9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939698" w14:textId="4FA2C413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Внася заместник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иновациите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5AB3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растежа</w:t>
      </w:r>
      <w:r w:rsidR="00D35A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3142A14" w14:textId="77777777" w:rsidR="00D35AB3" w:rsidRPr="00130A92" w:rsidRDefault="00D35AB3" w:rsidP="00D35AB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Заповядайте.</w:t>
      </w:r>
    </w:p>
    <w:p w14:paraId="3089C70D" w14:textId="39054F51" w:rsidR="00D35AB3" w:rsidRPr="00130A92" w:rsidRDefault="00D35AB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ТОМИСЛАВ ДОНЧЕВ: Господин премиер, уважаеми колеги, инициативата има за цел да осигури дългосрочна наличност на надеждни и сигурни рентабилни правителствени спътникови комуникационни услуги за публичните органи на Европейския съюз и националните публични органи, управляващи критичните за сигурността мисии и инфраструктура. </w:t>
      </w:r>
    </w:p>
    <w:p w14:paraId="4B2EA00A" w14:textId="29F4412B" w:rsidR="00D64177" w:rsidRPr="00130A92" w:rsidRDefault="00D64177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</w:t>
      </w:r>
      <w:r w:rsidR="007364D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24B1A60" w14:textId="0E54330F" w:rsidR="00D64177" w:rsidRPr="00130A92" w:rsidRDefault="00D64177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1D92732E" w14:textId="32EB247F" w:rsidR="00D64177" w:rsidRPr="00130A92" w:rsidRDefault="00D64177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904F8A0" w14:textId="77777777" w:rsidR="006C21B7" w:rsidRPr="00130A92" w:rsidRDefault="006C21B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C2B678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4F27D7" w14:textId="77777777" w:rsidR="007364DE" w:rsidRPr="00130A92" w:rsidRDefault="007364DE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DED0BE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34FAD6E0" w14:textId="503C7E4A" w:rsidR="00364336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продажба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недвижими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пощи”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6121EA7" w14:textId="77777777" w:rsidR="005A0957" w:rsidRPr="00130A92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02EA6E3" w14:textId="011D21EF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06C7F1B" w14:textId="3E668492" w:rsidR="00D64177" w:rsidRPr="00130A92" w:rsidRDefault="00D64177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Да го приемем ли, господин министър?</w:t>
      </w:r>
    </w:p>
    <w:p w14:paraId="496DB2FF" w14:textId="7B74153F" w:rsidR="00D64177" w:rsidRPr="00130A92" w:rsidRDefault="00D64177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ГРОЗДАН КАРАДЖОВ: Да.</w:t>
      </w:r>
    </w:p>
    <w:p w14:paraId="113BA9C8" w14:textId="0225561E" w:rsidR="00D64177" w:rsidRPr="00130A92" w:rsidRDefault="00E1197D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28C5317A" w14:textId="6BE9F1FE" w:rsidR="006C21B7" w:rsidRPr="00130A92" w:rsidRDefault="00D6417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F56FDB5" w14:textId="77777777" w:rsidR="00D64177" w:rsidRPr="00130A92" w:rsidRDefault="00D6417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07D516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867693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3C7FA71D" w14:textId="0E2E71E1" w:rsidR="008533F2" w:rsidRPr="00130A92" w:rsidRDefault="0072794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съгласие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продажба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недвижим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имот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пощи”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София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083AE8D8" w14:textId="77777777" w:rsidR="00CA0B03" w:rsidRPr="00130A92" w:rsidRDefault="00CA0B03" w:rsidP="00CA0B0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70349C2" w14:textId="68208A14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64177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D6417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4318685" w14:textId="02ECA9DE" w:rsidR="00364336" w:rsidRPr="00130A92" w:rsidRDefault="00D64177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94FC49E" w14:textId="77777777" w:rsidR="00D64177" w:rsidRPr="00130A92" w:rsidRDefault="00D64177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027D7F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9956187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52CB6390" w14:textId="3E6A8E38" w:rsidR="00364336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премахването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FB77E40" w14:textId="77777777" w:rsidR="007A1A35" w:rsidRPr="00130A92" w:rsidRDefault="007A1A35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734F85" w14:textId="44A961EB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насят з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16D0D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016D0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FE58A03" w14:textId="1D1317DF" w:rsidR="00016D0D" w:rsidRPr="00130A92" w:rsidRDefault="00016D0D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се. </w:t>
      </w:r>
    </w:p>
    <w:p w14:paraId="7FCAA149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9A693B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0DC3ABB7" w14:textId="55B5EFBD" w:rsidR="007A1A35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премахването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69F568F" w14:textId="77777777" w:rsidR="007A1A35" w:rsidRPr="00130A92" w:rsidRDefault="007A1A3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C885F0" w14:textId="343596B5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Внасят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заместник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председателят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CC727CC" w14:textId="615BAF36" w:rsidR="00364336" w:rsidRPr="00130A92" w:rsidRDefault="002A3EAF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F7B9081" w14:textId="77777777" w:rsidR="002A3EAF" w:rsidRPr="00130A92" w:rsidRDefault="002A3EAF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4E8E41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3B448F4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265F7D80" w14:textId="32F9E87F" w:rsidR="00613652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освобождаване и за назначаване на генерален консул на Република България в гр. Ниш, Република Сърбия.</w:t>
      </w:r>
    </w:p>
    <w:p w14:paraId="385E6E91" w14:textId="77777777" w:rsidR="005D61B8" w:rsidRPr="00130A92" w:rsidRDefault="005D61B8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C48D11" w14:textId="1E83F20C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външните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A3EA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работи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464773B" w14:textId="60312C87" w:rsidR="00364336" w:rsidRPr="00130A92" w:rsidRDefault="002A3EAF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Приема се.</w:t>
      </w:r>
    </w:p>
    <w:p w14:paraId="73042608" w14:textId="77777777" w:rsidR="002A3EAF" w:rsidRPr="00130A92" w:rsidRDefault="002A3EAF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3ED2CC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29B713" w14:textId="77777777" w:rsidR="00364336" w:rsidRPr="00130A92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14:paraId="11611B03" w14:textId="090E606E" w:rsidR="00364336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освобождаване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назначаване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генерален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Битоля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Северна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Македония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5560407" w14:textId="77777777" w:rsidR="005D61B8" w:rsidRPr="00130A92" w:rsidRDefault="005D61B8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FE55463" w14:textId="25B8F204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775D5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6155851B" w14:textId="7CF7B63A" w:rsidR="00E55E4C" w:rsidRPr="00130A92" w:rsidRDefault="00E55E4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АТАНАС ЗАФИРОВ: </w:t>
      </w:r>
      <w:r w:rsidR="0085460B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 тук </w:t>
      </w:r>
      <w:r w:rsidR="002A3EA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съм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„Въздържал се“.</w:t>
      </w:r>
    </w:p>
    <w:p w14:paraId="4173400E" w14:textId="77777777" w:rsidR="0085460B" w:rsidRPr="00130A92" w:rsidRDefault="00E55E4C" w:rsidP="0085460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E5577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Вицепремиерът Зафиров се въздържа.</w:t>
      </w:r>
    </w:p>
    <w:p w14:paraId="1E073F47" w14:textId="60C35A7C" w:rsidR="0085460B" w:rsidRPr="00130A92" w:rsidRDefault="0085460B" w:rsidP="0085460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7CD4544" w14:textId="17135924" w:rsidR="00E5577C" w:rsidRPr="00130A92" w:rsidRDefault="00E5577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BE33D9E" w14:textId="77777777" w:rsidR="006C21B7" w:rsidRPr="00130A92" w:rsidRDefault="006C21B7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7BFC691" w14:textId="77777777" w:rsidR="005D61B8" w:rsidRPr="00130A92" w:rsidRDefault="005D61B8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3317F5D" w14:textId="77777777" w:rsidR="00250ABD" w:rsidRPr="00130A92" w:rsidRDefault="00250ABD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</w:t>
      </w:r>
      <w:r w:rsidR="005D61B8"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4CF0190E" w14:textId="249DAD1F" w:rsidR="00250ABD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1FE1B1C" w14:textId="77777777" w:rsidR="007A1A35" w:rsidRPr="00130A92" w:rsidRDefault="007A1A35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62BFA9" w14:textId="00A93655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50D6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75E26888" w14:textId="16B07DCE" w:rsidR="00B50D66" w:rsidRPr="00130A92" w:rsidRDefault="00B50D66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35FA2F6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FBBF37" w14:textId="77777777" w:rsidR="00613652" w:rsidRPr="00130A92" w:rsidRDefault="00613652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E36098" w14:textId="77777777" w:rsidR="00250ABD" w:rsidRPr="00130A92" w:rsidRDefault="005D61B8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14:paraId="17FD893A" w14:textId="2D5F6896" w:rsidR="00250ABD" w:rsidRPr="00130A92" w:rsidRDefault="0072794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Постановление за изменение на нормативни актове на Министерския съвет.</w:t>
      </w:r>
    </w:p>
    <w:p w14:paraId="74864006" w14:textId="77777777" w:rsidR="00613652" w:rsidRPr="00130A92" w:rsidRDefault="00613652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530ABB" w14:textId="0AD6F055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50D6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7D12A768" w14:textId="733E0277" w:rsidR="00B50D66" w:rsidRPr="00130A92" w:rsidRDefault="00B50D66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Свързано е с </w:t>
      </w:r>
      <w:proofErr w:type="spellStart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превалутирането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AC1FF84" w14:textId="7DB80B45" w:rsidR="00B50D66" w:rsidRPr="00130A92" w:rsidRDefault="00B50D66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5CF9F25" w14:textId="77777777" w:rsidR="00364336" w:rsidRPr="00130A92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1927E9" w14:textId="77777777" w:rsidR="007A1A35" w:rsidRPr="00130A92" w:rsidRDefault="007A1A35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51CC479" w14:textId="77777777" w:rsidR="00250ABD" w:rsidRPr="00130A92" w:rsidRDefault="00463263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14:paraId="6BAA43F3" w14:textId="374C825E" w:rsidR="00250ABD" w:rsidRPr="00130A92" w:rsidRDefault="00727946" w:rsidP="00727946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отчуждаване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нужда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изграждане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"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Жп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линия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Видин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",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участък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Видин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-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Медковец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"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строителството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железопътна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линия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Видин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: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Актуализация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подготовка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железопътен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участък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Видин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Медковец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"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землищата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Брусарци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Княжева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махала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Дъбова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махала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Брусарци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Монтана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DFDB3FD" w14:textId="77777777" w:rsidR="00250ABD" w:rsidRPr="00130A92" w:rsidRDefault="00250ABD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8EEF4B6" w14:textId="4815ECF7" w:rsidR="005D61B8" w:rsidRPr="00130A92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м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финансите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22EB113" w14:textId="42A35EEF" w:rsidR="006F450C" w:rsidRPr="00130A92" w:rsidRDefault="002C1A2F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695519A" w14:textId="77777777" w:rsidR="002C1A2F" w:rsidRPr="00130A92" w:rsidRDefault="002C1A2F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4C0044" w14:textId="77777777" w:rsidR="006E72FB" w:rsidRPr="00130A92" w:rsidRDefault="006E72FB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B30CCA" w14:textId="77777777" w:rsidR="006F450C" w:rsidRPr="00130A9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14</w:t>
      </w:r>
    </w:p>
    <w:p w14:paraId="39FE844A" w14:textId="48FE38A9" w:rsidR="006F450C" w:rsidRPr="00130A92" w:rsidRDefault="00727946" w:rsidP="00727946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Иваново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Русе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нуждите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Регионалния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исторически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музей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Русе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425DBBA" w14:textId="77777777" w:rsidR="006F450C" w:rsidRPr="00130A9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6B6E65" w14:textId="78E530DE" w:rsidR="006F450C" w:rsidRPr="00130A9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C1A2F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76318F1" w14:textId="73C67628" w:rsidR="002C1A2F" w:rsidRPr="00130A92" w:rsidRDefault="002C1A2F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3771467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5662B2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15381B" w14:textId="77777777" w:rsidR="006F450C" w:rsidRPr="00130A9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14:paraId="2C163DCD" w14:textId="2B046F17" w:rsidR="006F450C" w:rsidRPr="00130A92" w:rsidRDefault="000F63EE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енергиен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холдинг“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реализацията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търсене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проучване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природен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газ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площта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Блок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1-21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Хан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Аспарух“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изключителната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икономическа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зона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чрез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придобиване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дял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10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търсене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проучване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нефт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природен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газ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площта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частично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произтичащи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649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2012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търсене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проучване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природен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газ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2,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3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площта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Блок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1-21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Хан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Аспарух“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изключителната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икономическа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зона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Черно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море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частично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прехвърлени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2013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391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2020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53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2022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394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2024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83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C4D9AB7" w14:textId="77777777" w:rsidR="006F450C" w:rsidRPr="00130A9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83555FD" w14:textId="4FFEEB9A" w:rsidR="006F450C" w:rsidRPr="00130A9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2C1A2F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0431896D" w14:textId="5EC9365C" w:rsidR="002C1A2F" w:rsidRPr="00130A92" w:rsidRDefault="002C1A2F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1C761A70" w14:textId="77777777" w:rsidR="00E1197D" w:rsidRPr="00130A92" w:rsidRDefault="002C1A2F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ЖЕЧО СТАНКОВ: Уважаеми господин премиер, вицепремиери, колеги министри, за първи път в новата история на страната държавата няма само да се възползва от получаване на концесионни такси, а активно ще участва в търсенето и проучването в дълбоко Черно море, съвместно с две от най-големите компании в света 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„О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</w:rPr>
        <w:t>MB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“ и „</w:t>
      </w:r>
      <w:proofErr w:type="spellStart"/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НюМед</w:t>
      </w:r>
      <w:proofErr w:type="spellEnd"/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“. В договореността бяха въвлечени и университетите</w:t>
      </w:r>
      <w:r w:rsidR="00E1197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м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инно-геоложки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те университети 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и „Икономически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я</w:t>
      </w:r>
      <w:r w:rsidR="0029470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университет“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 които направиха съответните финансови модели. След това стигнахме до заключението, че 10 % дял от правата в търсене и проучване са консервативния</w:t>
      </w:r>
      <w:r w:rsidR="00E1197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т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възможния</w:t>
      </w:r>
      <w:r w:rsidR="00E1197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т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вариант за нас. Това е приблизително около 30 милиона евро стойност на разходите, като българската държава ще встъпи в правата чрез „Български Енергиен Холдинг“ ЕАД</w:t>
      </w:r>
      <w:r w:rsidR="00B54D4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(БЕХ ЕАД)</w:t>
      </w:r>
      <w:r w:rsidR="0030440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това е финансовият холдинг, който отговаря за всички дружества в българската енергетика. </w:t>
      </w:r>
    </w:p>
    <w:p w14:paraId="3130C053" w14:textId="0FD5E9C6" w:rsidR="006F450C" w:rsidRPr="00130A92" w:rsidRDefault="0030440A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 „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Български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Е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нергиен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олдинг“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ЕАД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предстои създаване на специална дирекция, която да отговаря за това. Така че, цялата подготовка 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е извършена, имаме пълно съгласие на страните, внесено заявление съответно и от БЕХ ЕАД и от другите две компании, така че българската държава вече активно ще участва в търсенето и проучването в дълбоко Черно море. </w:t>
      </w:r>
    </w:p>
    <w:p w14:paraId="5D0F8BB4" w14:textId="12A19A28" w:rsidR="0030440A" w:rsidRPr="00130A92" w:rsidRDefault="0030440A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Трябва да отбележа, че перспективите, които виждаме, буквално 5 километра от българската граница, на турска територия, е откритието на </w:t>
      </w:r>
      <w:r w:rsidR="00AD43D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„</w:t>
      </w:r>
      <w:r w:rsidR="00E22B4A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Чайджума-1</w:t>
      </w:r>
      <w:r w:rsidR="00AD43D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“ на турска територия, което е с приблизителен размер от 60 милиарда кубични метра, което би стигнало да задоволи консумацията на нашата държава за 20 години и съответно близо до българската граница</w:t>
      </w:r>
      <w:r w:rsidR="007C5CA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="00AD43D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пък в </w:t>
      </w:r>
      <w:r w:rsidR="007C5CA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„</w:t>
      </w:r>
      <w:r w:rsidR="00AD43D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Дълбок Нептун</w:t>
      </w:r>
      <w:r w:rsidR="007C5CA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="00AD43D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Румъния също има откритие вече регистрирано от близо 90 милиарда кубични метра, което пък би покрило държавната ни консумация за 30 години.</w:t>
      </w:r>
    </w:p>
    <w:p w14:paraId="096D821C" w14:textId="78665AAD" w:rsidR="00AD43DD" w:rsidRPr="00130A92" w:rsidRDefault="00AD43DD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Разходи поемаме само за тези два сондажа, всички други разходи, които са извършени</w:t>
      </w:r>
      <w:r w:rsidR="00B54D4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близо половин милиард назад в годините от консорциума, са за тяхна сметка и българската държава няма да поема стари разходи. Така че, очакваме до края на месеца също и някакви резултати, защото в момента сондажът вече се процедира.</w:t>
      </w:r>
    </w:p>
    <w:p w14:paraId="0AF9E57F" w14:textId="3B0FAE26" w:rsidR="00AD43DD" w:rsidRPr="00130A92" w:rsidRDefault="00AD43DD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77A29917" w14:textId="16129B8C" w:rsidR="00AD43DD" w:rsidRPr="00130A92" w:rsidRDefault="00AD43DD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14:paraId="222B994B" w14:textId="72C9B563" w:rsidR="002C1A2F" w:rsidRPr="00130A92" w:rsidRDefault="002F029E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FA4799A" w14:textId="77777777" w:rsidR="002C1A2F" w:rsidRPr="00130A92" w:rsidRDefault="002C1A2F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4EFBE8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F22BF43" w14:textId="77777777" w:rsidR="006F450C" w:rsidRPr="00130A9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16</w:t>
      </w:r>
    </w:p>
    <w:p w14:paraId="431027DC" w14:textId="7679CD91" w:rsidR="006F450C" w:rsidRPr="00130A92" w:rsidRDefault="000F63EE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строителни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материали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баластра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пясък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чакъл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),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Луда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Яна“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Панагюрище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Стрелча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Пазарджик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сключен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юни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 2008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представляван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министъра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регионалното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развитие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благоустройството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lastRenderedPageBreak/>
        <w:t>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ЕЛШИЦА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-99“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споразумение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29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октомври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2019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отправяне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концесионера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концесионния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DD5F771" w14:textId="77777777" w:rsidR="006F450C" w:rsidRPr="00130A9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4827FB1" w14:textId="7EC72C79" w:rsidR="006F450C" w:rsidRPr="00130A9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54A5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57633F3E" w14:textId="4332AC98" w:rsidR="002C1A2F" w:rsidRPr="00130A92" w:rsidRDefault="002C1A2F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D699ABE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624529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042371" w14:textId="77777777" w:rsidR="006F450C" w:rsidRPr="00130A9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14:paraId="79D06EF4" w14:textId="5E1211E9" w:rsidR="006F450C" w:rsidRPr="00130A92" w:rsidRDefault="000F63EE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9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C3D7CBA" w14:textId="77777777" w:rsidR="006F450C" w:rsidRPr="00130A9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DE6CF99" w14:textId="5E03F28B" w:rsidR="006F450C" w:rsidRPr="00130A9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554A5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правосъдието.</w:t>
      </w:r>
    </w:p>
    <w:p w14:paraId="4AB70D3A" w14:textId="1F954F3B" w:rsidR="006F450C" w:rsidRPr="00130A92" w:rsidRDefault="00554A54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0CCFA20" w14:textId="77777777" w:rsidR="00554A54" w:rsidRPr="00130A92" w:rsidRDefault="00554A54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835298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80479F8" w14:textId="77777777" w:rsidR="006F450C" w:rsidRPr="00130A92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14:paraId="4EC7F689" w14:textId="367AFF18" w:rsidR="006F450C" w:rsidRPr="00130A92" w:rsidRDefault="000F63EE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изплащането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еднократна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финансова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помощ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пострадалите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природни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бедствия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849BEA2" w14:textId="77777777" w:rsidR="006F450C" w:rsidRPr="00130A92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0233706" w14:textId="260FEB81" w:rsidR="006F450C" w:rsidRPr="00130A92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420A7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труда и социалната политика.</w:t>
      </w:r>
    </w:p>
    <w:p w14:paraId="32803D06" w14:textId="38EA9C11" w:rsidR="00420A7D" w:rsidRPr="00130A92" w:rsidRDefault="00420A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3818DAB0" w14:textId="77777777" w:rsidR="00420A7D" w:rsidRPr="00130A92" w:rsidRDefault="00420A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БОРИСЛАВ ГУЦАНОВ: Благодаря, господин министър-председател. </w:t>
      </w:r>
    </w:p>
    <w:p w14:paraId="01ED97D8" w14:textId="51152353" w:rsidR="00420A7D" w:rsidRPr="00130A92" w:rsidRDefault="00420A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вицепремиери, уважаеми колеги, става въпрос отново за изплащане на помощ на пострадалите при последните бедствия, които бяха в Кърджали, </w:t>
      </w:r>
      <w:proofErr w:type="spellStart"/>
      <w:r w:rsidR="007C5CA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румовградско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Кирково от наводненията и ветровете 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– 1 500 евро за сметка на бюджета на министерството, така го бяхме направили лятото, когато имаше пожари и наводнения</w:t>
      </w:r>
      <w:r w:rsidR="007C5CA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 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ака че</w:t>
      </w:r>
      <w:r w:rsidR="007C5CAD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общата сума, която ще могат да получат пострадалите се покачва доста рязко, освен това, което имат по право – три пъти линията на бедност, сумарно се получава по 3 800 евро, което мисля, че е доста по-нормално и по-резонно, а и мисля, че сме длъжни да направим такава подкрепа за тези хора.</w:t>
      </w:r>
    </w:p>
    <w:p w14:paraId="3C03E760" w14:textId="27282989" w:rsidR="00420A7D" w:rsidRPr="00130A92" w:rsidRDefault="00420A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622AB1E0" w14:textId="0E4DE68B" w:rsidR="00420A7D" w:rsidRPr="00130A92" w:rsidRDefault="00420A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14:paraId="47D20998" w14:textId="10CA49A2" w:rsidR="00420A7D" w:rsidRPr="00130A92" w:rsidRDefault="00420A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202C9C8" w14:textId="77777777" w:rsidR="00A14E37" w:rsidRPr="00130A9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03C704" w14:textId="77777777" w:rsidR="006E72FB" w:rsidRPr="00130A92" w:rsidRDefault="006E72FB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BF69142" w14:textId="77777777" w:rsidR="00A14E37" w:rsidRPr="00130A92" w:rsidRDefault="00A14E37" w:rsidP="00A14E3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14:paraId="3D2F82A5" w14:textId="6625CAA2" w:rsidR="00A14E37" w:rsidRPr="00130A92" w:rsidRDefault="000F63EE" w:rsidP="000F63E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138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2014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създаване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демографска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към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2B3BC8C" w14:textId="77777777" w:rsidR="00A14E37" w:rsidRPr="00130A92" w:rsidRDefault="00A14E37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4552113" w14:textId="1F33CC9A" w:rsidR="00A14E37" w:rsidRPr="00130A92" w:rsidRDefault="0075033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77D2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труда и социалната политика.</w:t>
      </w:r>
    </w:p>
    <w:p w14:paraId="3C8DC2A0" w14:textId="49EDA744" w:rsidR="00177D26" w:rsidRPr="00130A92" w:rsidRDefault="00177D26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0E2A40D" w14:textId="77777777" w:rsidR="00A14E37" w:rsidRPr="00130A9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1BC71DF" w14:textId="77777777" w:rsidR="00A14E37" w:rsidRPr="00130A92" w:rsidRDefault="00A14E3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5694842" w14:textId="77777777" w:rsidR="00A14E37" w:rsidRPr="00130A92" w:rsidRDefault="00A14E37" w:rsidP="00A14E3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14:paraId="6305FA6B" w14:textId="740539DD" w:rsidR="00A14E37" w:rsidRPr="00130A92" w:rsidRDefault="000F63EE" w:rsidP="00A14E3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земеделие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рибарство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764D12E" w14:textId="77777777" w:rsidR="00A14E37" w:rsidRPr="00130A92" w:rsidRDefault="00A14E37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1B9CAA4" w14:textId="3C84676C" w:rsidR="00A14E37" w:rsidRPr="00130A92" w:rsidRDefault="00750330" w:rsidP="00A14E3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77D2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земеделието и храните.</w:t>
      </w:r>
    </w:p>
    <w:p w14:paraId="7F9FFC5F" w14:textId="7439F812" w:rsidR="00A14E37" w:rsidRPr="00130A92" w:rsidRDefault="00177D26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Приема се. </w:t>
      </w:r>
    </w:p>
    <w:p w14:paraId="562D3780" w14:textId="77777777" w:rsidR="00177D26" w:rsidRPr="00130A92" w:rsidRDefault="00177D26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A1C006" w14:textId="77777777" w:rsidR="006F450C" w:rsidRPr="00130A92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350753A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14:paraId="50AE241C" w14:textId="33BB9A47" w:rsidR="00AF7AF8" w:rsidRPr="00130A92" w:rsidRDefault="000F63EE" w:rsidP="000F63E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учредяване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възмездно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безсрочно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строеж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Университетска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специализирана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болница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активно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лечение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онкология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Проф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Иван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Черноземски“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3AC318B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F58680" w14:textId="7C870A44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77D2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здравеопазването.</w:t>
      </w:r>
    </w:p>
    <w:p w14:paraId="52F99675" w14:textId="321A6CEC" w:rsidR="00177D26" w:rsidRPr="00130A92" w:rsidRDefault="00177D26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935B0A5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C6831C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9A0827D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14:paraId="1DBAF3E4" w14:textId="758B0B0A" w:rsidR="00AF7AF8" w:rsidRPr="00130A92" w:rsidRDefault="000F63EE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околна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среда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82B3CAF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C3CAA9" w14:textId="4A7BB725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77D2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околната среда и водите.</w:t>
      </w:r>
    </w:p>
    <w:p w14:paraId="093536F9" w14:textId="177ABD0D" w:rsidR="00177D26" w:rsidRPr="00130A92" w:rsidRDefault="00177D26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B427B00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075A563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56A080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23</w:t>
      </w:r>
    </w:p>
    <w:p w14:paraId="22585107" w14:textId="6844F879" w:rsidR="00AF7AF8" w:rsidRPr="00130A92" w:rsidRDefault="00E25644" w:rsidP="00E25644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1293D34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61DCE8F" w14:textId="2B01E608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 да бъде одобрено финансиране по реда на чл. 109, ал. 3 от Закона за публичните финанси, след влизане в сила на Закона за държавния бюджет за 2026 г., в размер на 1 942 940 евро за Българска православна църква – Българска патриаршия</w:t>
      </w:r>
      <w:r w:rsidR="00F74552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във връзка с 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реставрация и консервация на стенописите в катедрален храм „Св. Димитър Солунски“, гр. Видин.</w:t>
      </w:r>
    </w:p>
    <w:p w14:paraId="52A81157" w14:textId="04C52B5A" w:rsidR="00126294" w:rsidRPr="00130A92" w:rsidRDefault="00126294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3CBA4BD8" w14:textId="04C6B45D" w:rsidR="00126294" w:rsidRPr="00130A92" w:rsidRDefault="00126294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089EF30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6E4CA7D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14:paraId="1238C26E" w14:textId="72E6A4E6" w:rsidR="00AF7AF8" w:rsidRPr="00130A92" w:rsidRDefault="00E25644" w:rsidP="00E25644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транспорта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съобщенията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6879F19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EF5135" w14:textId="5A91CC5D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26294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12629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2906A23" w14:textId="44450E43" w:rsidR="000A7442" w:rsidRPr="00130A92" w:rsidRDefault="000A744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61AE3E17" w14:textId="780312CA" w:rsidR="00126294" w:rsidRPr="00130A92" w:rsidRDefault="000A744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ГРОЗДАН КАРАДЖОВ: Уважаеми господин премиер, уважаеми колеги министри, вицепремиери, става въпрос за оборотен кредит в размер на 25 милиона евро на „Български пощи“ </w:t>
      </w:r>
      <w:r w:rsidR="004806C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АД, за да може това да са им оборотните средства, с които предварително закупуват евробанкноти и евромонети, след това правят обмяната. Поради засилени интереси – доста по-големи от предвиждането обороти, които „Български пощи“ </w:t>
      </w:r>
      <w:r w:rsidR="004806C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АД правят, включително и за това, че по нормалните дейности, които извършват – събиране на инкасо за комунални търговски дружества, обемът от необходимите пари е много по-голям и в следобедните часове изпадаме в невъзможност да обменяме лева в евро, затова се налага с още 25 милиона евро да заредим оборотен кредит.</w:t>
      </w:r>
    </w:p>
    <w:p w14:paraId="56FD9B7A" w14:textId="2281AEA7" w:rsidR="000A7442" w:rsidRPr="00130A92" w:rsidRDefault="000A744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3ACCB48B" w14:textId="2AA2542A" w:rsidR="000A7442" w:rsidRPr="00130A92" w:rsidRDefault="000A744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14:paraId="41ED4471" w14:textId="2270834E" w:rsidR="000A7442" w:rsidRPr="00130A92" w:rsidRDefault="000A7442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70B30E6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35FCECF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8D9A36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>Точка 25</w:t>
      </w:r>
    </w:p>
    <w:p w14:paraId="3C62009B" w14:textId="3406BE7D" w:rsidR="00AF7AF8" w:rsidRPr="00130A92" w:rsidRDefault="00E25644" w:rsidP="00E25644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транспорт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телекомуникации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енергетика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Транспорт“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4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6BDFEDF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1E76C35" w14:textId="10F8F904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64F4E95" w14:textId="58016647" w:rsidR="008204FC" w:rsidRPr="00130A92" w:rsidRDefault="008204FC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62EF3C2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4A56C3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8EF1EEC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26</w:t>
      </w:r>
    </w:p>
    <w:p w14:paraId="08824AC3" w14:textId="7E0492CA" w:rsidR="00AF7AF8" w:rsidRPr="00130A92" w:rsidRDefault="00415CB2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97ACB2C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6D11087" w14:textId="5BBA4AD7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з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204FC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E66E34F" w14:textId="14F1F98E" w:rsidR="008204FC" w:rsidRPr="00130A92" w:rsidRDefault="008204FC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D73F810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50062AA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AD60054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27</w:t>
      </w:r>
    </w:p>
    <w:p w14:paraId="3ED777EC" w14:textId="6B19700B" w:rsidR="00AF7AF8" w:rsidRPr="00130A92" w:rsidRDefault="00415CB2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B2077AB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79BBA47" w14:textId="39057C0D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финансите.</w:t>
      </w:r>
    </w:p>
    <w:p w14:paraId="744964A6" w14:textId="5D54950E" w:rsidR="008204FC" w:rsidRPr="00130A92" w:rsidRDefault="008204FC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C462A03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AC65DFF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7110696" w14:textId="77777777" w:rsidR="00AF7AF8" w:rsidRPr="00130A92" w:rsidRDefault="00AF7AF8" w:rsidP="00AF7AF8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28</w:t>
      </w:r>
    </w:p>
    <w:p w14:paraId="53366136" w14:textId="021F8826" w:rsidR="00AF7AF8" w:rsidRPr="00130A92" w:rsidRDefault="00415CB2" w:rsidP="00AF7AF8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икономически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финансови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83C41B6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AB1CEF0" w14:textId="7FEF25AB" w:rsidR="00AF7AF8" w:rsidRPr="00130A92" w:rsidRDefault="00750330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04FC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</w:t>
      </w:r>
      <w:r w:rsidR="0009244B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E895F3F" w14:textId="11B5360F" w:rsidR="0009244B" w:rsidRPr="00130A92" w:rsidRDefault="0009244B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25CB5A3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9B10FFE" w14:textId="77777777" w:rsidR="00AF7AF8" w:rsidRPr="00130A92" w:rsidRDefault="00AF7AF8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A39DA8D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29</w:t>
      </w:r>
    </w:p>
    <w:p w14:paraId="4882518D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икономически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финансови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януари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A7F7181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65977EE" w14:textId="70480BB3" w:rsidR="008B306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финансите.</w:t>
      </w:r>
    </w:p>
    <w:p w14:paraId="16322F31" w14:textId="29EF2489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E492FA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8B63D75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60B442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30</w:t>
      </w:r>
    </w:p>
    <w:p w14:paraId="52EFFA1A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относно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изпълнението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641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12.09.2025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наличието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основен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интерес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свързан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сигурността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страната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който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трябва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бъде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защитен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сключване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обществена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поръчка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случаите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13,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13,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буква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буква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обществените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поръчки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реализацията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обществена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поръчка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Ремонт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пристанищна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инфраструктура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удълбочаване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акваторията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ВМБ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-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Варна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1318)“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вземане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последващи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действия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B5AA52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01BCCC4" w14:textId="2D6C736C" w:rsidR="008B306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отбраната.</w:t>
      </w:r>
    </w:p>
    <w:p w14:paraId="3F7E43EC" w14:textId="0174C8D8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A00998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Господин министър?</w:t>
      </w:r>
    </w:p>
    <w:p w14:paraId="340E1C32" w14:textId="02E2840C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АТАНАС ЗАПРЯНОВ: Само да добавя, господин премиер, че приемаме предложението на Министерство на културата. Те ще бъдат включени в договора. И</w:t>
      </w:r>
      <w:r w:rsidR="00F74552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отношение становището на Министерство на финансите – приемаме, че необходимите за целта средства ще бъдат предвидени по бюджета на Министерство на отбраната за 2026 г. в хода на актуализиране на разчетите по проекта на Закон за държавния бюджет на Република България за 2026 г. и това ще бъде също част от договора.</w:t>
      </w:r>
    </w:p>
    <w:p w14:paraId="1C5C6955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Приемаме и двете предложения.</w:t>
      </w:r>
    </w:p>
    <w:p w14:paraId="20419A1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0FC0AD96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14:paraId="6DD00F6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ECFB26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6BDB50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31</w:t>
      </w:r>
    </w:p>
    <w:p w14:paraId="53C9653A" w14:textId="77777777" w:rsidR="0047303E" w:rsidRPr="00130A92" w:rsidRDefault="0047303E" w:rsidP="0047303E">
      <w:pPr>
        <w:tabs>
          <w:tab w:val="start" w:pos="283.50pt"/>
        </w:tabs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инвестиционен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Придобиване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ловци“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03D41C0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861A438" w14:textId="70C5E73A" w:rsidR="008B306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отбраната.</w:t>
      </w:r>
    </w:p>
    <w:p w14:paraId="7910613A" w14:textId="3494B7F3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046EDF4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АТАНАС ЗАПРЯНОВ: Същият казус.</w:t>
      </w:r>
    </w:p>
    <w:p w14:paraId="2C78DF0B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Минните ловци ги взимаме на политическа цена – безплатно. Договорили сме ги в конкуренция с няколко съседни държави. Сумата, която е предвидена да заплатим е само за ремонт и дооборудване, освежаване.</w:t>
      </w:r>
    </w:p>
    <w:p w14:paraId="3411759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Средствата, приемаме пак бележката на Министерство на финансите, че по отношение на бюджета Министерство на отбраната приема, че необходимите за инвестиционни разходи средства следва да бъдат предвидени по бюджета на МО в хода на актуализиране на 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разчетите по проекта на Закон за държавния бюджет на Република България за 2026 г. и при планирането на разходите за отбрана, в т.ч. и за инвестиционните проекти на МО за съответните години следва да се вземат предвид всички приоритетни инвестиционни проекти за повишаване отбранителните способности, като същите ще бъдат разчетени в рамките на разходите за отбрана за съответните години при спазване на приложимите фискални ограничения.</w:t>
      </w:r>
    </w:p>
    <w:p w14:paraId="1CD8544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Приемаме това предложение.</w:t>
      </w:r>
    </w:p>
    <w:p w14:paraId="32270E40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1F5A85E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6ECF5118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66FAA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3ABD3E1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32</w:t>
      </w:r>
    </w:p>
    <w:p w14:paraId="51EC4371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изменение на Решение № 740 на Министерския съвет от 2020 г. за действия за осигуряване на дългосрочната стабилност на водоснабдяването на Столична община, както и за определяне на компетентния субект, който да извърши дейностите по реконструкция на язовирната стена на язовир „Бели Искър“.</w:t>
      </w:r>
    </w:p>
    <w:p w14:paraId="6FE424A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993A21B" w14:textId="1D306934" w:rsidR="008B306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м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 м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икономиката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индустрията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околната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среда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B306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водите</w:t>
      </w:r>
      <w:r w:rsidR="008B30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E60373A" w14:textId="7344984C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6C33640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ИВАН ИВАНОВ: Уважаеми господин премиер, вицепремиери, колеги министри, тъй като с Решението на Министерски съвет, което е от 2020 г. са поели задължения на Български ВиК Холдинг, които и по закон не може да изпълни. И това е, тъй като нито в неговия устав, нито съгласно разпоредбите на закона той не може да предприеме действия. Тоест, не може да извърши инвестиционни дейности в рамките на 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неговите компетенции за възстановяване на стената, тъй като в Закона за водите е записано, че язовирните стени са изключително държавна собственост. Това е именно областният управител, който се явява собственик в случая. Единствената институция, която на практика може да извършва тези дейности. Софийска община отказа да приеме тази язовирна стена. </w:t>
      </w:r>
    </w:p>
    <w:p w14:paraId="0A91C7C6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 припомня, че тук на оперативно заседание два пъти сме разглеждали тази тема. </w:t>
      </w:r>
    </w:p>
    <w:p w14:paraId="15A9BF63" w14:textId="1770BD6F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Бяха проведени срещи, четиристранни, между МРРБ, МОСВ, МИИ със Софийска община, със „Софийска вода“, но Софийска община категорично отказа да я вземе. А там имаме  критична ситуация, при нормално функциониране на кабинета и на Народното събрание бяха предвидени да се инвестират средства там. Вие сте в течение, разбира се.</w:t>
      </w:r>
    </w:p>
    <w:p w14:paraId="2C20053E" w14:textId="5B2008D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Надявам се следващите да предприемат тези действия, защото вече на областния управител на област София са развързани ръцете в тази посока. Колегите от министерството и от другите министерства са поели ангажимента да оказват всякакво съдействие по реализирането на тази инвестиция, защото първото, което трябва е да се направят съответните проектни дейности, да се извършат. След това да се пристъпи към реалното рехабилитиране на стената, която е </w:t>
      </w:r>
      <w:proofErr w:type="spellStart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предаварийно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състояние.</w:t>
      </w:r>
    </w:p>
    <w:p w14:paraId="6375F1EA" w14:textId="76FFFED0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Но, съгласно закона досегашното Постановление на Министерски съвет не даваше възможност </w:t>
      </w:r>
      <w:proofErr w:type="spellStart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управомощения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субект да извършва такива дейности. Иначе, досега сигурно ще са били извършени.</w:t>
      </w:r>
    </w:p>
    <w:p w14:paraId="3ECE8868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Анализът, поне юридически, е всякакъв в тази посока и всички колеги го възприеха.</w:t>
      </w:r>
    </w:p>
    <w:p w14:paraId="1453D4ED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6F1C4516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Имаме ли </w:t>
      </w:r>
      <w:proofErr w:type="spellStart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хронограма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разписание на дейностите, които следва да бъдат извършени в тяхната последователност? </w:t>
      </w:r>
    </w:p>
    <w:p w14:paraId="2A9357A7" w14:textId="664F3369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ИВАН ИВАНОВ: Разбира се, има такава </w:t>
      </w:r>
      <w:proofErr w:type="spellStart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хронограма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 Тя е разглеждана и на Оперативно заседание, два пъти, тук в Министерски съвет. Този вариант е предлаган като решение и в двете оперативни заседания. И в крайна сметка с колегите министри се обединихме около това становище и затова го внасяме днес, за да могат да се предприемат вече реални действия. Разбира се, ако има осигурено финансиране. Защото няма ли осигурено финансиране, на когото и да е прехвърлено …</w:t>
      </w:r>
    </w:p>
    <w:p w14:paraId="7196627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Областният управител …</w:t>
      </w:r>
    </w:p>
    <w:p w14:paraId="314CE718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ИВАНОВ: Да, в течение е. Присъствал е на всички разговори.</w:t>
      </w:r>
    </w:p>
    <w:p w14:paraId="6E4A5876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Добре.</w:t>
      </w:r>
    </w:p>
    <w:p w14:paraId="3530916B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Направете много бърз формат, в който да бъде разписано разписанието с условността, осигурено финансиране, във връзка с предстоящото приемане на Закон за държавния бюджет за 2026 г.</w:t>
      </w:r>
    </w:p>
    <w:p w14:paraId="234774BD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ИВАНОВ: Разбрах. Ще се постарая.</w:t>
      </w:r>
    </w:p>
    <w:p w14:paraId="0756395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Тоест, логистичната верига и времево, и като дейности да бъде разписана. Както Вие подчертахте, съдействие от страна на централната изпълнителна власт.</w:t>
      </w:r>
    </w:p>
    <w:p w14:paraId="11E2D82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ИВАН ИВАНОВ: Този ангажимент, да, е поет, разбира се.</w:t>
      </w:r>
    </w:p>
    <w:p w14:paraId="468A712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4823FF7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Приемаме 32 точка.</w:t>
      </w:r>
    </w:p>
    <w:p w14:paraId="280B922E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EF3B96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71CF505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3CF08EAB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Проект на Решение за приемане на доклад за одобряване на резултатите от участието на 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lastRenderedPageBreak/>
        <w:t>Република България в заседанието на Съвета на Европейския съюз по транспорт, телекомуникации и енергетика, част „Енергетика“, проведено на 15 декември 2025 г. в Брюксел.</w:t>
      </w:r>
    </w:p>
    <w:p w14:paraId="739E056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79BA11" w14:textId="37938B3D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1041D447" w14:textId="48866912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879608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3786EA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E3B1B65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34</w:t>
      </w:r>
    </w:p>
    <w:p w14:paraId="6C96DA37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потвърждаване на ангажиментите на Република България за участие в покана за предложения по механизма за финансиране на възобновяемата енергия (RENEWFM), Инвестиционна подкрепа RENEWFM-2026-INVEST, като приемаща държава членка.</w:t>
      </w:r>
    </w:p>
    <w:p w14:paraId="723E58CD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8EAD50D" w14:textId="0CD8983D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5CE1B52B" w14:textId="32516DB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59F026D5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ЖЕЧО СТАНКОВ: Уважаеми господин министър-председател, уважаеми вицепремиери, колеги министри, тук даваме възможност на български предприятия да участват и да се възползват от финансовия механизъм и средства от Европейската комисия от такива държави, които не могат да изпълняват своите цели във връзка с ВЕИ. Така че, България да бъде домакин за такъв тип инвестиции и съответно средства, които да се насочат към българските компании.</w:t>
      </w:r>
    </w:p>
    <w:p w14:paraId="6D0EAF0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 териториалния обхват на държавите няма ограничения. Така че, в допълнение бих желал само да добавя, че ограничението само за въглищните региони да отпадне и да си важи за цялата територия на страната. Да могат всички компании в страната да се възползват от този финансов механизъм.</w:t>
      </w:r>
    </w:p>
    <w:p w14:paraId="675D0D0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77C9F15A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РОСЕН ЖЕЛЯЗКОВ: Благодаря.</w:t>
      </w:r>
    </w:p>
    <w:p w14:paraId="193CF6CB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се. </w:t>
      </w:r>
    </w:p>
    <w:p w14:paraId="52D48F3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86A657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BA83963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35</w:t>
      </w:r>
    </w:p>
    <w:p w14:paraId="6FAE6660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одобряване на финансиране на Министерството на енергетиката за 2026 г.</w:t>
      </w:r>
    </w:p>
    <w:p w14:paraId="109A61CC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ACD637" w14:textId="292F8E11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0DA67866" w14:textId="6C551FAB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66597C1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27B918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8A5CF5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6C1CDAF9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определяне наличие на</w:t>
      </w:r>
      <w:r w:rsidRPr="00130A9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основен интерес, свързан със сигурността на страната, който да бъде защитен при сключване на договор за обществена поръчка в случаите по чл. 13, ал. 1, т. 13, букви „а“, „е“ и „ж“ от Закона за обществените поръчки при възлагане на договор за изпълнение на „Проектиране, изграждане, авторски надзор и въвеждане в експлоатация на производствени обекти: завод за производство на енергетични материали и заряди и завод за производство на 155 мм боеприпаси, наричани заедно „Производствени съоръжения“, ведно с реализиране на необходимите за изграждането спомагателни дейности.</w:t>
      </w:r>
    </w:p>
    <w:p w14:paraId="2A09769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D0C452" w14:textId="794513FA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икономиката и индустрията.</w:t>
      </w:r>
    </w:p>
    <w:p w14:paraId="4817940A" w14:textId="2069F460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B970FE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4A340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BB27AB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00EDA244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Проект на Решение за даване на разрешение за прехвърляне изцяло на правата и задълженията по предоставена концесия за добив на подземни 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lastRenderedPageBreak/>
        <w:t>богатства по чл. 2, ал. 1, т. 5 от Закона за подземните богатства – строителни материали – варовици, от находище „Рафаело“, разположено в землището на с. Киреево, община Макреш, област Видин, и за отправяне на предложение до концесионера за изменение и допълнение на концесионния договор.</w:t>
      </w:r>
    </w:p>
    <w:p w14:paraId="3776C7B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C082CAB" w14:textId="1CDBF16D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62D7CBF5" w14:textId="6A1C557B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BB8689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C907877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D6A3564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3E8EEDBB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изцяло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задълженията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предоставена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скалнооблицовъчни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материали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гнайси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proofErr w:type="spellStart"/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гнайсошисти</w:t>
      </w:r>
      <w:proofErr w:type="spellEnd"/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амфиболити</w:t>
      </w:r>
      <w:proofErr w:type="spellEnd"/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Ерковище</w:t>
      </w:r>
      <w:proofErr w:type="spellEnd"/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участъци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proofErr w:type="spellStart"/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Вриза</w:t>
      </w:r>
      <w:proofErr w:type="spellEnd"/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Бистрица“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землището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Плетена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Сатовча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Благоевград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отправяне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концесионера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концесионния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C4305D0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9E1F5E5" w14:textId="39C1D72F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енергетиката.</w:t>
      </w:r>
    </w:p>
    <w:p w14:paraId="0242BF1A" w14:textId="0938FA2B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5AA074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6E74ABF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2B8B8E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3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7B959E53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културата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5E7CAE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24E4FC4" w14:textId="34C0AC46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културата.</w:t>
      </w:r>
    </w:p>
    <w:p w14:paraId="185F66AB" w14:textId="5C68FA11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EF27FCC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1D682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B30D4F0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40</w:t>
      </w:r>
    </w:p>
    <w:p w14:paraId="1B65ED4E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преобразуване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Общински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драматичен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театър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Кюстендил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Регионален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културен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институт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Кюстендил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04D956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3B9BE09" w14:textId="7F4DFF43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културата.</w:t>
      </w:r>
    </w:p>
    <w:p w14:paraId="2B68DED1" w14:textId="5E9DB871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138C85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69EE2C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E2D58B" w14:textId="77777777" w:rsidR="0047303E" w:rsidRPr="00130A92" w:rsidRDefault="0047303E" w:rsidP="0047303E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</w:pP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Pr="00130A92">
        <w:rPr>
          <w:rFonts w:ascii="Times New Roman" w:hAnsi="Times New Roman"/>
          <w:b/>
          <w:color w:val="000000" w:themeColor="text1"/>
          <w:szCs w:val="24"/>
          <w:u w:val="single"/>
          <w:lang w:eastAsia="bg-BG"/>
        </w:rPr>
        <w:t>41</w:t>
      </w:r>
    </w:p>
    <w:p w14:paraId="6526FAE1" w14:textId="77777777" w:rsidR="0047303E" w:rsidRPr="00130A92" w:rsidRDefault="0047303E" w:rsidP="0047303E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финансиране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здравеопазването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3736B3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4A1073" w14:textId="77777777" w:rsidR="008561B3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561B3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здравеопазването.</w:t>
      </w:r>
    </w:p>
    <w:p w14:paraId="1DE52940" w14:textId="33CCCFBB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7B6C30EC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СИЛВИ КИРИЛОВ: Става въпрос за одобряване на финансиране за въвеждане на задължителна имунизация срещу варицела за деца между 12-15 месеца и 4-годишни, две дози са. </w:t>
      </w:r>
    </w:p>
    <w:p w14:paraId="009DC22D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Необходимите средства за осигуряване на предложените количества за варицела и </w:t>
      </w:r>
      <w:r w:rsidRPr="00130A92">
        <w:rPr>
          <w:rFonts w:ascii="Times New Roman" w:hAnsi="Times New Roman"/>
          <w:color w:val="000000" w:themeColor="text1"/>
          <w:sz w:val="28"/>
          <w:szCs w:val="28"/>
        </w:rPr>
        <w:t>RSV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която е целева и засяга бременни жени с цел предпазване на малките деца от тежки усложнения от възпалителни заболявания, особено белодробни. Необходимите средства за </w:t>
      </w:r>
      <w:r w:rsidRPr="00130A92">
        <w:rPr>
          <w:rFonts w:ascii="Times New Roman" w:hAnsi="Times New Roman"/>
          <w:color w:val="000000" w:themeColor="text1"/>
          <w:sz w:val="28"/>
          <w:szCs w:val="28"/>
        </w:rPr>
        <w:t>RSV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целева имунизация за бременни между 24 и 36 седмица са в размер на 931 400 евро за 2026 г. и 1 397 100 евро годишно за периода 2027 г. – 2028 г., а за 2029 г. – 1 862 800 евро, защото тук вече застъпва втората доза.</w:t>
      </w:r>
    </w:p>
    <w:p w14:paraId="3F2EF650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Общият размер на необходимото финансиране на Министерство на здравеопазването за двете ваксини за 2026 г. е 2 836 200 евро.</w:t>
      </w:r>
    </w:p>
    <w:p w14:paraId="07AC3D3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75B570B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4CB1575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FBCE699" w14:textId="77777777" w:rsidR="0047303E" w:rsidRPr="00130A92" w:rsidRDefault="0047303E" w:rsidP="00AF7AF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14FD53" w14:textId="77777777" w:rsidR="000B088B" w:rsidRPr="00130A92" w:rsidRDefault="000B088B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461172F" w14:textId="0A3EAE72" w:rsidR="00587147" w:rsidRPr="00130A92" w:rsidRDefault="00587147" w:rsidP="00587147">
      <w:pPr>
        <w:ind w:end="155.95pt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  <w:lang w:val="bg-BG"/>
        </w:rPr>
      </w:pPr>
      <w:r w:rsidRPr="00130A92">
        <w:rPr>
          <w:rFonts w:ascii="Times New Roman" w:hAnsi="Times New Roman"/>
          <w:b/>
          <w:bCs/>
          <w:color w:val="000000" w:themeColor="text1"/>
          <w:szCs w:val="24"/>
          <w:u w:val="single"/>
          <w:lang w:val="bg-BG"/>
        </w:rPr>
        <w:t>Точка 42</w:t>
      </w:r>
    </w:p>
    <w:p w14:paraId="7C60C6B6" w14:textId="38A7780A" w:rsidR="00587147" w:rsidRPr="00130A92" w:rsidRDefault="00587147" w:rsidP="00587147">
      <w:pPr>
        <w:ind w:end="155.95pt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Проект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Решение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одобряване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финансиране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Министерството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на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регионалното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развитие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благоустройството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и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общини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за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 xml:space="preserve"> 2026 </w:t>
      </w:r>
      <w:r w:rsidRPr="00130A92">
        <w:rPr>
          <w:rFonts w:ascii="Times New Roman" w:hAnsi="Times New Roman" w:hint="eastAsia"/>
          <w:b/>
          <w:bCs/>
          <w:color w:val="000000" w:themeColor="text1"/>
          <w:szCs w:val="24"/>
          <w:lang w:val="bg-BG"/>
        </w:rPr>
        <w:t>г</w:t>
      </w: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.</w:t>
      </w:r>
    </w:p>
    <w:p w14:paraId="4667C9A0" w14:textId="77777777" w:rsidR="00587147" w:rsidRPr="00130A92" w:rsidRDefault="00587147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2E4B47" w14:textId="77FF7A0F" w:rsidR="00587147" w:rsidRPr="00130A92" w:rsidRDefault="00915C3B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регионалното развитие и благоустройството.</w:t>
      </w:r>
    </w:p>
    <w:p w14:paraId="0B2322E8" w14:textId="50FBD70C" w:rsidR="00915C3B" w:rsidRPr="00130A92" w:rsidRDefault="00915C3B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Става въпрос за финансиране на МРРБ за обезпечаване на техническото състояние на пътната мрежа. След това имаме финансиране за общини</w:t>
      </w:r>
      <w:r w:rsidR="00065B8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: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Пловдив, Петрич, Приморско, Провадия, Ихтиман, Сандански, Перник, Трън и т.н. за важни общински проекти, които са в процес на изпълнение.</w:t>
      </w:r>
    </w:p>
    <w:p w14:paraId="3F0CBA45" w14:textId="77777777" w:rsidR="00DD4379" w:rsidRPr="00130A92" w:rsidRDefault="00DD4379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3124B23" w14:textId="21179922" w:rsidR="000A562D" w:rsidRPr="00130A92" w:rsidRDefault="000A562D" w:rsidP="000A562D">
      <w:pPr>
        <w:spacing w:line="18pt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30A92">
        <w:rPr>
          <w:rFonts w:ascii="Times New Roman" w:hAnsi="Times New Roman"/>
          <w:i/>
          <w:iCs/>
          <w:color w:val="000000" w:themeColor="text1"/>
          <w:sz w:val="28"/>
          <w:szCs w:val="28"/>
        </w:rPr>
        <w:t>***</w:t>
      </w:r>
    </w:p>
    <w:p w14:paraId="49E9448D" w14:textId="1EF7B7C7" w:rsidR="0091772F" w:rsidRPr="00130A92" w:rsidRDefault="002926E1" w:rsidP="00065B8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Преминаваме към оперативно съвещание. </w:t>
      </w:r>
    </w:p>
    <w:p w14:paraId="6BC4758C" w14:textId="35C4FD90" w:rsidR="0047303E" w:rsidRPr="00130A92" w:rsidRDefault="00775D56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ТОМИСЛАВ ДОНЧЕВ: Предлагаме решение на Министерския съвет за създаването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</w:rPr>
        <w:t>н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Междуведомствена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работна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група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разработване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предлагане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Министерски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съвет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Република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България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подписване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Меморандум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разбирателство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между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правителството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Република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България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Спейс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Център“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7303E"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ЕООД</w:t>
      </w:r>
      <w:r w:rsidR="0047303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ADE7F0E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Инвеститорът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заявява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намерение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изпълни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инвестиционния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проект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Високотехнологичен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индустриален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парк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космически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отбранителен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развоен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център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Доброславци“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инвестиция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размер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поне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50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милиона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евро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4BD3E6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Разбира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предвид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статута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терена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съществуващото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летище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трябва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бъдат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извършени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редица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процедурни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стъпки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които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съжаление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правителство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няма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възможност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довърши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докрай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днешното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Решение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институционализираме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работна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група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lastRenderedPageBreak/>
        <w:t>която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текат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преговори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която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прецизира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всички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необходими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административни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действия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B0F310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Само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изненада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колегите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обръщам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внимание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че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сателитният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капацитет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България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способност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производство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подценяване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неделя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миналата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седмица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беше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изстрелян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първият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100-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килограмов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произведен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България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14:paraId="30D7F9DC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Така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че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надявам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правителства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продължат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всички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стъпки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извървени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този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кабинет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899487B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Благодаря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B7E958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АТАНАС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ЗАПРЯНОВ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Пълна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подкрепа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14:paraId="223B9677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ТОМИСЛАВ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ДОНЧЕВ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реално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</w:t>
      </w:r>
      <w:proofErr w:type="spellStart"/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ЕндуроСат</w:t>
      </w:r>
      <w:proofErr w:type="spellEnd"/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“</w:t>
      </w:r>
    </w:p>
    <w:p w14:paraId="63082A1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АТАНАС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ЗАПРЯНОВ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така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„</w:t>
      </w:r>
      <w:proofErr w:type="spellStart"/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ЕндуроСат</w:t>
      </w:r>
      <w:proofErr w:type="spellEnd"/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“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B42E26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нямаме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система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FF3AE61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ТОМИСЛАВ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ДОНЧЕВ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Ще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имаме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скоро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275A4D8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АТАНАС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ЗАПРЯНОВ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една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армиите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които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няма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система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641B1A3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ТОМИСЛАВ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ДОНЧЕВ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2027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г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ако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продължи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което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почнато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ще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имаме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1487269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РОСЕН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ЖЕЛЯЗКОВ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Добре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дайте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своя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принос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…</w:t>
      </w:r>
    </w:p>
    <w:p w14:paraId="035A08D4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АТАНАС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ЗАПРЯНОВ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Ще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дадем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хора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работната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група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0116909" w14:textId="28AED638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Подкрепям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предложение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тъй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нашите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способности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планираме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използване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14:paraId="26F744B4" w14:textId="0F2FE99F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армия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нямаме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такава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способност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разлика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</w:t>
      </w:r>
      <w:r w:rsidR="00D670D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други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страни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които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имат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E4E5162" w14:textId="77777777" w:rsidR="007231E3" w:rsidRPr="00130A92" w:rsidRDefault="0047303E" w:rsidP="007231E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един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шанс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национален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съвместна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програма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гражданско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военно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сътрудничество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цивилни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военни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нужди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създадем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такава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възможност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EB6AFC7" w14:textId="6067199C" w:rsidR="0047303E" w:rsidRPr="00130A92" w:rsidRDefault="0047303E" w:rsidP="007231E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Благодаря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8BD5B33" w14:textId="26FBE84E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lastRenderedPageBreak/>
        <w:t>ТОМИСЛАВ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ДОНЧЕВ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:</w:t>
      </w:r>
      <w:r w:rsidR="00D03634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Ние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друг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проект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работим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тясно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Министерство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службите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Министерство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което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маркирах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малко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проекта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създаването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собствен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сателитен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капацитет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страната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един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микросателит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включва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покрива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нуждите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Министерство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3607B02" w14:textId="606C1D3D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Иначе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въпросният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терен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Доброславци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патр</w:t>
      </w:r>
      <w:r w:rsidR="000E0A6E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имо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ниума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дружество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управлявано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Министерство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икономиката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индустрията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75BE082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Както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коментирах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нямаме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процедурен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хоризонт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бъде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завършен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този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проект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иначе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като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сценарий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възможни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сценария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AC09A77" w14:textId="0BF20232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Въпреки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че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дружеството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забранителния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списък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търсене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сценарий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закупуване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земята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Също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така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възможен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сценарий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джойн</w:t>
      </w:r>
      <w:r w:rsidR="009F6289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proofErr w:type="spellStart"/>
      <w:r w:rsidR="009F6289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енчър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между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държавата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инвеститора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където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държавата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да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участва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апортна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вноска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земята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това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ще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го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преценяват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следващите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F6289" w:rsidRPr="00130A92">
        <w:rPr>
          <w:rFonts w:ascii="Times New Roman" w:hAnsi="Times New Roman" w:hint="eastAsia"/>
          <w:color w:val="000000" w:themeColor="text1"/>
          <w:sz w:val="28"/>
          <w:szCs w:val="28"/>
        </w:rPr>
        <w:t>М</w:t>
      </w:r>
      <w:proofErr w:type="spellStart"/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инистерски</w:t>
      </w:r>
      <w:proofErr w:type="spellEnd"/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съвети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9F2ACC1" w14:textId="77777777" w:rsidR="0047303E" w:rsidRPr="00130A92" w:rsidRDefault="0047303E" w:rsidP="0047303E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РОСЕН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ЖЕЛЯЗКОВ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130A92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1EF7FD5" w14:textId="77777777" w:rsidR="00775D56" w:rsidRPr="00130A92" w:rsidRDefault="00775D56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4C723B6" w14:textId="493D5C7D" w:rsidR="0009244B" w:rsidRPr="00130A92" w:rsidRDefault="0009244B" w:rsidP="00B6714D">
      <w:pPr>
        <w:ind w:end="155.95pt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  <w:lang w:val="bg-BG"/>
        </w:rPr>
      </w:pPr>
      <w:r w:rsidRPr="00130A92">
        <w:rPr>
          <w:rFonts w:ascii="Times New Roman" w:hAnsi="Times New Roman"/>
          <w:b/>
          <w:bCs/>
          <w:color w:val="000000" w:themeColor="text1"/>
          <w:szCs w:val="24"/>
          <w:u w:val="single"/>
          <w:lang w:val="bg-BG"/>
        </w:rPr>
        <w:t>Точка 2</w:t>
      </w:r>
    </w:p>
    <w:p w14:paraId="189B7C5B" w14:textId="5D4D473D" w:rsidR="0009244B" w:rsidRPr="00130A92" w:rsidRDefault="0009244B" w:rsidP="00B6714D">
      <w:pPr>
        <w:ind w:end="155.95pt"/>
        <w:jc w:val="both"/>
        <w:rPr>
          <w:rFonts w:ascii="Times New Roman" w:hAnsi="Times New Roman"/>
          <w:b/>
          <w:bCs/>
          <w:color w:val="000000" w:themeColor="text1"/>
          <w:szCs w:val="24"/>
          <w:lang w:val="bg-BG"/>
        </w:rPr>
      </w:pPr>
      <w:r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Доклад относно проект на Решение на Министерския съвет за предприемане на действия по подготовка и подписване на Меморандум за разбирателство между правителството на Република България и „</w:t>
      </w:r>
      <w:r w:rsidRPr="00130A92">
        <w:rPr>
          <w:rFonts w:ascii="Times New Roman" w:hAnsi="Times New Roman"/>
          <w:b/>
          <w:bCs/>
          <w:color w:val="000000" w:themeColor="text1"/>
          <w:szCs w:val="24"/>
        </w:rPr>
        <w:t>Brinell C</w:t>
      </w:r>
      <w:r w:rsidR="00B6714D" w:rsidRPr="00130A92">
        <w:rPr>
          <w:rFonts w:ascii="Times New Roman" w:hAnsi="Times New Roman"/>
          <w:b/>
          <w:bCs/>
          <w:color w:val="000000" w:themeColor="text1"/>
          <w:szCs w:val="24"/>
        </w:rPr>
        <w:t>ompute GmbH</w:t>
      </w:r>
      <w:r w:rsidR="00B6714D" w:rsidRPr="00130A92">
        <w:rPr>
          <w:rFonts w:ascii="Times New Roman" w:hAnsi="Times New Roman"/>
          <w:b/>
          <w:bCs/>
          <w:color w:val="000000" w:themeColor="text1"/>
          <w:szCs w:val="24"/>
          <w:lang w:val="bg-BG"/>
        </w:rPr>
        <w:t>“ (Федерална република Германия).</w:t>
      </w:r>
    </w:p>
    <w:p w14:paraId="02F8AC6A" w14:textId="77777777" w:rsidR="00415CB2" w:rsidRPr="00130A92" w:rsidRDefault="00415CB2" w:rsidP="000B088B">
      <w:pPr>
        <w:spacing w:line="18pt" w:lineRule="auto"/>
        <w:ind w:firstLine="56.70pt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7DDE3C4E" w14:textId="46C44E75" w:rsidR="00B6714D" w:rsidRPr="00130A92" w:rsidRDefault="00B6714D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ТОМИСЛАВ ДОНЧЕВ: Господин премиер, уважаеми колеги, инвеститорът заявява намерение да реализира мащабен стратегически инвестиционен проект за изграждането на високо технологични и изчислителни мощности за изкуствен интелект на територията на Република България с общ размер на инвестицията около 3 милиарда евро. Реализацията на проекта се предвижда да започне не по-късно от 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второто тримесечие на 2026 г., като инвестиционното намерение е проектът да бъде осъществен в поземлени имоти, разположени на територията на област Пловдив</w:t>
      </w:r>
      <w:r w:rsidR="00226559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53C129A" w14:textId="24C7F3BA" w:rsidR="00226559" w:rsidRPr="00130A92" w:rsidRDefault="00226559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Много колеги, включително Министерство на финансите, Министерство на енергетиката</w:t>
      </w:r>
      <w:r w:rsidR="00065B86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работиха с инвеститора, изчиствайки всички технически детайли. Разчитам, че следващият състав на Министерски съвет ще продължи усилията ни в тази посока, защото България и Европейският съюз трябва да имат суверенни изчислителни мощности, особено такива, базирани на графични процесори и специализирани в сферата на изкуствения интелект.</w:t>
      </w:r>
    </w:p>
    <w:p w14:paraId="28F191CD" w14:textId="195F79DD" w:rsidR="00226559" w:rsidRPr="00130A92" w:rsidRDefault="00226559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Господин министър Станков.</w:t>
      </w:r>
    </w:p>
    <w:p w14:paraId="783F6B93" w14:textId="50161593" w:rsidR="00226559" w:rsidRPr="00130A92" w:rsidRDefault="00226559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ЖЕЧО СТАНКОВ: Ако позволите, във връзка с представените от вицепремиера доклад и информация от страна на българската енергетика сме извършили всички детайлни проучвания във връзка с присъединяването на тази изчислителна мощност, която още повече обосновава изграждането на нови енергийни мощности на територията на страната, като седми и осми блок, новите ПАВЕЦ-и в страната, така че такива големи консуматори </w:t>
      </w:r>
      <w:r w:rsidR="00587147"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само допълнително затвърждават нуждата от изграждане на нови мощности на територията на страната. Проучванията са довели до това, че българската енергетика е готова да присъедини такава мощност към нея.</w:t>
      </w:r>
    </w:p>
    <w:p w14:paraId="3FDFF7B6" w14:textId="56F0856C" w:rsidR="00587147" w:rsidRPr="00130A92" w:rsidRDefault="00587147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533AC53D" w14:textId="5744F877" w:rsidR="00587147" w:rsidRPr="00130A92" w:rsidRDefault="00587147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ТОМИСЛАВ ДОНЧЕВ: В допълнение, очаквам следващата седмица на заседанието на Министерски съвет да вземем още едно подобно решение, като резултат от преговорите с първокласен инвеститор от Федерална република Германия, които текат последната половин година.</w:t>
      </w:r>
    </w:p>
    <w:p w14:paraId="6CF2AE74" w14:textId="7ECC6D78" w:rsidR="00415CB2" w:rsidRPr="00130A92" w:rsidRDefault="00587147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A92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Приемаме и точка втора.</w:t>
      </w:r>
    </w:p>
    <w:sectPr w:rsidR="00415CB2" w:rsidRPr="00130A92" w:rsidSect="005A0957">
      <w:headerReference w:type="default" r:id="rId6"/>
      <w:footerReference w:type="default" r:id="rId7"/>
      <w:headerReference w:type="first" r:id="rId8"/>
      <w:footerReference w:type="first" r:id="rId9"/>
      <w:pgSz w:w="595.35pt" w:h="842pt" w:code="9"/>
      <w:pgMar w:top="85.05pt" w:right="70.85pt" w:bottom="85.05pt" w:left="85.05pt" w:header="35.45pt" w:footer="35.45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572DD53" w14:textId="77777777" w:rsidR="00715A19" w:rsidRDefault="00715A19">
      <w:r>
        <w:separator/>
      </w:r>
    </w:p>
  </w:endnote>
  <w:endnote w:type="continuationSeparator" w:id="0">
    <w:p w14:paraId="6B4BEF0C" w14:textId="77777777" w:rsidR="00715A19" w:rsidRDefault="0071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Hebar">
    <w:altName w:val="Courier New"/>
    <w:charset w:characterSet="iso-8859-1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characterSet="iso-8859-1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characterSet="iso-8859-1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1A51341" w14:textId="7E7ADA20" w:rsidR="00230739" w:rsidRPr="00F418AE" w:rsidRDefault="005D61B8" w:rsidP="00E43B07">
    <w:pPr>
      <w:pStyle w:val="Footer"/>
      <w:ind w:start="14.20p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F418AE">
      <w:rPr>
        <w:rFonts w:ascii="Times New Roman" w:hAnsi="Times New Roman"/>
        <w:sz w:val="16"/>
        <w:szCs w:val="16"/>
        <w:lang w:val="bg-BG"/>
      </w:rPr>
      <w:t>14.01.2026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2953F0" w14:textId="66581907" w:rsidR="00230739" w:rsidRPr="009A4634" w:rsidRDefault="00230739" w:rsidP="00E43B07">
    <w:pPr>
      <w:pStyle w:val="Footer"/>
      <w:ind w:start="14.20p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F418AE">
      <w:rPr>
        <w:rFonts w:ascii="Times New Roman" w:hAnsi="Times New Roman"/>
        <w:sz w:val="16"/>
        <w:szCs w:val="16"/>
        <w:lang w:val="bg-BG"/>
      </w:rPr>
      <w:t>14.01.2026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647EA32" w14:textId="77777777" w:rsidR="00715A19" w:rsidRDefault="00715A19">
      <w:r>
        <w:separator/>
      </w:r>
    </w:p>
  </w:footnote>
  <w:footnote w:type="continuationSeparator" w:id="0">
    <w:p w14:paraId="3F9D6DDC" w14:textId="77777777" w:rsidR="00715A19" w:rsidRDefault="00715A1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D743462" w14:textId="77777777"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8533F2">
      <w:rPr>
        <w:rStyle w:val="PageNumber"/>
        <w:rFonts w:ascii="Times New Roman" w:hAnsi="Times New Roman"/>
        <w:noProof/>
        <w:sz w:val="28"/>
        <w:szCs w:val="28"/>
      </w:rPr>
      <w:t>8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6EC50F3" w14:textId="77777777"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2C5ED262" wp14:editId="4CB9CC9F">
          <wp:extent cx="895350" cy="781050"/>
          <wp:effectExtent l="0" t="0" r="0" b="0"/>
          <wp:docPr id="1" name="Picture 1" descr="Gerb_bw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53"/>
    <w:rsid w:val="000002B6"/>
    <w:rsid w:val="00001137"/>
    <w:rsid w:val="000011EF"/>
    <w:rsid w:val="0001188A"/>
    <w:rsid w:val="00011F87"/>
    <w:rsid w:val="00013B7C"/>
    <w:rsid w:val="00016D0D"/>
    <w:rsid w:val="00023304"/>
    <w:rsid w:val="00025E0A"/>
    <w:rsid w:val="00026EFC"/>
    <w:rsid w:val="00027708"/>
    <w:rsid w:val="00027D0A"/>
    <w:rsid w:val="000445B2"/>
    <w:rsid w:val="00045E03"/>
    <w:rsid w:val="00046447"/>
    <w:rsid w:val="00046C3E"/>
    <w:rsid w:val="00047B2B"/>
    <w:rsid w:val="00050E6D"/>
    <w:rsid w:val="00052CD7"/>
    <w:rsid w:val="000616BB"/>
    <w:rsid w:val="00062DA4"/>
    <w:rsid w:val="00064A63"/>
    <w:rsid w:val="00065B86"/>
    <w:rsid w:val="00066E24"/>
    <w:rsid w:val="00070B40"/>
    <w:rsid w:val="0007576F"/>
    <w:rsid w:val="000817F9"/>
    <w:rsid w:val="00083C7A"/>
    <w:rsid w:val="000845EC"/>
    <w:rsid w:val="00091915"/>
    <w:rsid w:val="00091DCC"/>
    <w:rsid w:val="0009244B"/>
    <w:rsid w:val="000939F6"/>
    <w:rsid w:val="00097C17"/>
    <w:rsid w:val="000A562D"/>
    <w:rsid w:val="000A7442"/>
    <w:rsid w:val="000B088B"/>
    <w:rsid w:val="000C1EB8"/>
    <w:rsid w:val="000C4CD6"/>
    <w:rsid w:val="000C6C78"/>
    <w:rsid w:val="000D0725"/>
    <w:rsid w:val="000D567E"/>
    <w:rsid w:val="000E0A6E"/>
    <w:rsid w:val="000E0E44"/>
    <w:rsid w:val="000E2A8D"/>
    <w:rsid w:val="000E5662"/>
    <w:rsid w:val="000E65C3"/>
    <w:rsid w:val="000F2667"/>
    <w:rsid w:val="000F372D"/>
    <w:rsid w:val="000F3881"/>
    <w:rsid w:val="000F63EE"/>
    <w:rsid w:val="000F6CF4"/>
    <w:rsid w:val="0010416D"/>
    <w:rsid w:val="001046FD"/>
    <w:rsid w:val="00104F21"/>
    <w:rsid w:val="0010506E"/>
    <w:rsid w:val="001158B4"/>
    <w:rsid w:val="00121998"/>
    <w:rsid w:val="00122513"/>
    <w:rsid w:val="00123253"/>
    <w:rsid w:val="00123F7D"/>
    <w:rsid w:val="00126294"/>
    <w:rsid w:val="00130A92"/>
    <w:rsid w:val="00134FF5"/>
    <w:rsid w:val="0013752C"/>
    <w:rsid w:val="00141C4A"/>
    <w:rsid w:val="00157DC9"/>
    <w:rsid w:val="0016079A"/>
    <w:rsid w:val="0016107A"/>
    <w:rsid w:val="00173418"/>
    <w:rsid w:val="00177D26"/>
    <w:rsid w:val="00182814"/>
    <w:rsid w:val="001863FC"/>
    <w:rsid w:val="001900E8"/>
    <w:rsid w:val="00190A29"/>
    <w:rsid w:val="00191B59"/>
    <w:rsid w:val="001A7D79"/>
    <w:rsid w:val="001B1FF6"/>
    <w:rsid w:val="001B2497"/>
    <w:rsid w:val="001B32A5"/>
    <w:rsid w:val="001B4095"/>
    <w:rsid w:val="001B550A"/>
    <w:rsid w:val="001B6E35"/>
    <w:rsid w:val="001B7E0D"/>
    <w:rsid w:val="001C023E"/>
    <w:rsid w:val="001C239D"/>
    <w:rsid w:val="001C3904"/>
    <w:rsid w:val="001C568A"/>
    <w:rsid w:val="001D7474"/>
    <w:rsid w:val="001E7E2C"/>
    <w:rsid w:val="001F4DEA"/>
    <w:rsid w:val="002001BB"/>
    <w:rsid w:val="00205CB0"/>
    <w:rsid w:val="00226559"/>
    <w:rsid w:val="00227E58"/>
    <w:rsid w:val="00230739"/>
    <w:rsid w:val="00230E13"/>
    <w:rsid w:val="0023167A"/>
    <w:rsid w:val="00234D19"/>
    <w:rsid w:val="002353D2"/>
    <w:rsid w:val="002354BF"/>
    <w:rsid w:val="00236073"/>
    <w:rsid w:val="00236CF9"/>
    <w:rsid w:val="002404AD"/>
    <w:rsid w:val="00250ABD"/>
    <w:rsid w:val="0025189F"/>
    <w:rsid w:val="00257D34"/>
    <w:rsid w:val="002601E4"/>
    <w:rsid w:val="00270BAA"/>
    <w:rsid w:val="0027722E"/>
    <w:rsid w:val="0027762F"/>
    <w:rsid w:val="002826B2"/>
    <w:rsid w:val="002926E1"/>
    <w:rsid w:val="00294704"/>
    <w:rsid w:val="002953DC"/>
    <w:rsid w:val="002A3EAF"/>
    <w:rsid w:val="002B3EBA"/>
    <w:rsid w:val="002C1A2F"/>
    <w:rsid w:val="002C7303"/>
    <w:rsid w:val="002D2339"/>
    <w:rsid w:val="002D29BD"/>
    <w:rsid w:val="002E7B09"/>
    <w:rsid w:val="002F029E"/>
    <w:rsid w:val="002F5B9B"/>
    <w:rsid w:val="00301B38"/>
    <w:rsid w:val="00303923"/>
    <w:rsid w:val="0030440A"/>
    <w:rsid w:val="00311CC6"/>
    <w:rsid w:val="00314F4A"/>
    <w:rsid w:val="0031707D"/>
    <w:rsid w:val="0032174D"/>
    <w:rsid w:val="00323B3E"/>
    <w:rsid w:val="00323D42"/>
    <w:rsid w:val="003349E0"/>
    <w:rsid w:val="0033569B"/>
    <w:rsid w:val="00335D92"/>
    <w:rsid w:val="00341105"/>
    <w:rsid w:val="0034241C"/>
    <w:rsid w:val="00342996"/>
    <w:rsid w:val="003466F3"/>
    <w:rsid w:val="00352990"/>
    <w:rsid w:val="00357E2B"/>
    <w:rsid w:val="003613B9"/>
    <w:rsid w:val="00364336"/>
    <w:rsid w:val="003678EA"/>
    <w:rsid w:val="00371182"/>
    <w:rsid w:val="00380A53"/>
    <w:rsid w:val="00386037"/>
    <w:rsid w:val="0039239A"/>
    <w:rsid w:val="003A1FB0"/>
    <w:rsid w:val="003A30AE"/>
    <w:rsid w:val="003B02C4"/>
    <w:rsid w:val="003B2B59"/>
    <w:rsid w:val="003B3461"/>
    <w:rsid w:val="003B4B2F"/>
    <w:rsid w:val="003D157F"/>
    <w:rsid w:val="003E0AC0"/>
    <w:rsid w:val="003E1051"/>
    <w:rsid w:val="003E30D2"/>
    <w:rsid w:val="003F39CF"/>
    <w:rsid w:val="003F6F9E"/>
    <w:rsid w:val="00410D19"/>
    <w:rsid w:val="00412A06"/>
    <w:rsid w:val="00415CB2"/>
    <w:rsid w:val="00420A7D"/>
    <w:rsid w:val="00426129"/>
    <w:rsid w:val="00431C52"/>
    <w:rsid w:val="004369DE"/>
    <w:rsid w:val="00442438"/>
    <w:rsid w:val="00446B74"/>
    <w:rsid w:val="00446E77"/>
    <w:rsid w:val="0045139D"/>
    <w:rsid w:val="00452FF5"/>
    <w:rsid w:val="00453CA7"/>
    <w:rsid w:val="00463263"/>
    <w:rsid w:val="0047303E"/>
    <w:rsid w:val="004806C7"/>
    <w:rsid w:val="00487F91"/>
    <w:rsid w:val="004B20C2"/>
    <w:rsid w:val="004B6FFD"/>
    <w:rsid w:val="004B7EF9"/>
    <w:rsid w:val="004C0297"/>
    <w:rsid w:val="004C6B2B"/>
    <w:rsid w:val="004D375F"/>
    <w:rsid w:val="004D3842"/>
    <w:rsid w:val="004D659B"/>
    <w:rsid w:val="004E1166"/>
    <w:rsid w:val="004E4108"/>
    <w:rsid w:val="004E6416"/>
    <w:rsid w:val="004E7921"/>
    <w:rsid w:val="004F76C5"/>
    <w:rsid w:val="005078FC"/>
    <w:rsid w:val="00517E24"/>
    <w:rsid w:val="00520EBC"/>
    <w:rsid w:val="0052194C"/>
    <w:rsid w:val="005231EA"/>
    <w:rsid w:val="00526A5C"/>
    <w:rsid w:val="00527DE5"/>
    <w:rsid w:val="0054304C"/>
    <w:rsid w:val="00550628"/>
    <w:rsid w:val="00551110"/>
    <w:rsid w:val="00552997"/>
    <w:rsid w:val="00554A54"/>
    <w:rsid w:val="0055686E"/>
    <w:rsid w:val="00573C1A"/>
    <w:rsid w:val="00585AC4"/>
    <w:rsid w:val="00586746"/>
    <w:rsid w:val="00587147"/>
    <w:rsid w:val="005922C6"/>
    <w:rsid w:val="0059371D"/>
    <w:rsid w:val="00594677"/>
    <w:rsid w:val="005A0957"/>
    <w:rsid w:val="005A16A6"/>
    <w:rsid w:val="005B1D8F"/>
    <w:rsid w:val="005B2D8B"/>
    <w:rsid w:val="005B3B70"/>
    <w:rsid w:val="005B6CD9"/>
    <w:rsid w:val="005C4DEE"/>
    <w:rsid w:val="005C5FFC"/>
    <w:rsid w:val="005C6D71"/>
    <w:rsid w:val="005D23CF"/>
    <w:rsid w:val="005D264E"/>
    <w:rsid w:val="005D61B8"/>
    <w:rsid w:val="005D6F3A"/>
    <w:rsid w:val="005E3530"/>
    <w:rsid w:val="005E3CBD"/>
    <w:rsid w:val="005E4B26"/>
    <w:rsid w:val="005F086C"/>
    <w:rsid w:val="005F147D"/>
    <w:rsid w:val="005F7AD4"/>
    <w:rsid w:val="006035F9"/>
    <w:rsid w:val="00604320"/>
    <w:rsid w:val="0060566F"/>
    <w:rsid w:val="00606BC6"/>
    <w:rsid w:val="00607F4C"/>
    <w:rsid w:val="00613652"/>
    <w:rsid w:val="006153D0"/>
    <w:rsid w:val="0062004B"/>
    <w:rsid w:val="00621A26"/>
    <w:rsid w:val="0062435D"/>
    <w:rsid w:val="0062522A"/>
    <w:rsid w:val="00625DFD"/>
    <w:rsid w:val="006348E9"/>
    <w:rsid w:val="006371C4"/>
    <w:rsid w:val="00644470"/>
    <w:rsid w:val="00645F2E"/>
    <w:rsid w:val="00653553"/>
    <w:rsid w:val="00654697"/>
    <w:rsid w:val="00662606"/>
    <w:rsid w:val="00664C92"/>
    <w:rsid w:val="00665ED0"/>
    <w:rsid w:val="006751D5"/>
    <w:rsid w:val="00681D4F"/>
    <w:rsid w:val="00682333"/>
    <w:rsid w:val="0068258B"/>
    <w:rsid w:val="00684031"/>
    <w:rsid w:val="00692BF2"/>
    <w:rsid w:val="006A3CC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764D"/>
    <w:rsid w:val="007121DF"/>
    <w:rsid w:val="0071382C"/>
    <w:rsid w:val="007156C7"/>
    <w:rsid w:val="00715A19"/>
    <w:rsid w:val="007231E3"/>
    <w:rsid w:val="00727946"/>
    <w:rsid w:val="007310F0"/>
    <w:rsid w:val="007344E1"/>
    <w:rsid w:val="00734ACE"/>
    <w:rsid w:val="007364DE"/>
    <w:rsid w:val="00750296"/>
    <w:rsid w:val="00750330"/>
    <w:rsid w:val="00755E61"/>
    <w:rsid w:val="0075637C"/>
    <w:rsid w:val="00756DAE"/>
    <w:rsid w:val="0076129C"/>
    <w:rsid w:val="00767638"/>
    <w:rsid w:val="00767FBE"/>
    <w:rsid w:val="00770261"/>
    <w:rsid w:val="0077581A"/>
    <w:rsid w:val="00775D56"/>
    <w:rsid w:val="00777BB3"/>
    <w:rsid w:val="00780086"/>
    <w:rsid w:val="007861F8"/>
    <w:rsid w:val="00787EC4"/>
    <w:rsid w:val="00795802"/>
    <w:rsid w:val="0079589C"/>
    <w:rsid w:val="00797A48"/>
    <w:rsid w:val="007A165E"/>
    <w:rsid w:val="007A1A35"/>
    <w:rsid w:val="007A37A3"/>
    <w:rsid w:val="007A3827"/>
    <w:rsid w:val="007A75AE"/>
    <w:rsid w:val="007B2AD4"/>
    <w:rsid w:val="007B3020"/>
    <w:rsid w:val="007B5217"/>
    <w:rsid w:val="007C5CAD"/>
    <w:rsid w:val="007C75CB"/>
    <w:rsid w:val="007D001C"/>
    <w:rsid w:val="007D1513"/>
    <w:rsid w:val="007D4A96"/>
    <w:rsid w:val="007D4B95"/>
    <w:rsid w:val="007E714B"/>
    <w:rsid w:val="007F1A7F"/>
    <w:rsid w:val="0080033C"/>
    <w:rsid w:val="00801B5E"/>
    <w:rsid w:val="00804BE6"/>
    <w:rsid w:val="008116B0"/>
    <w:rsid w:val="008122EB"/>
    <w:rsid w:val="008204FC"/>
    <w:rsid w:val="00820FA5"/>
    <w:rsid w:val="00821773"/>
    <w:rsid w:val="00821B20"/>
    <w:rsid w:val="0082507A"/>
    <w:rsid w:val="008251BD"/>
    <w:rsid w:val="008349DB"/>
    <w:rsid w:val="008354C6"/>
    <w:rsid w:val="00846385"/>
    <w:rsid w:val="00847C0A"/>
    <w:rsid w:val="00850CBF"/>
    <w:rsid w:val="008533F2"/>
    <w:rsid w:val="0085460B"/>
    <w:rsid w:val="00855D9A"/>
    <w:rsid w:val="008561B3"/>
    <w:rsid w:val="0086031D"/>
    <w:rsid w:val="008605CA"/>
    <w:rsid w:val="00865E30"/>
    <w:rsid w:val="00865ECE"/>
    <w:rsid w:val="008664B2"/>
    <w:rsid w:val="0087245A"/>
    <w:rsid w:val="008756FB"/>
    <w:rsid w:val="008810CA"/>
    <w:rsid w:val="00882509"/>
    <w:rsid w:val="00882CA7"/>
    <w:rsid w:val="0089127F"/>
    <w:rsid w:val="00891F64"/>
    <w:rsid w:val="0089305E"/>
    <w:rsid w:val="0089409B"/>
    <w:rsid w:val="008A0D73"/>
    <w:rsid w:val="008B088A"/>
    <w:rsid w:val="008B306E"/>
    <w:rsid w:val="008C0056"/>
    <w:rsid w:val="008E08E1"/>
    <w:rsid w:val="008F42CE"/>
    <w:rsid w:val="008F77EF"/>
    <w:rsid w:val="00900451"/>
    <w:rsid w:val="00900F76"/>
    <w:rsid w:val="00902E69"/>
    <w:rsid w:val="00915C3B"/>
    <w:rsid w:val="0091772F"/>
    <w:rsid w:val="00922D2C"/>
    <w:rsid w:val="0092530C"/>
    <w:rsid w:val="00925CA4"/>
    <w:rsid w:val="00925DF4"/>
    <w:rsid w:val="00926A64"/>
    <w:rsid w:val="00933AA6"/>
    <w:rsid w:val="0094339C"/>
    <w:rsid w:val="00943CE8"/>
    <w:rsid w:val="00950FE8"/>
    <w:rsid w:val="00951721"/>
    <w:rsid w:val="00953910"/>
    <w:rsid w:val="009605A3"/>
    <w:rsid w:val="00961F0C"/>
    <w:rsid w:val="009725D8"/>
    <w:rsid w:val="009762CD"/>
    <w:rsid w:val="009813A9"/>
    <w:rsid w:val="009870AC"/>
    <w:rsid w:val="00987355"/>
    <w:rsid w:val="00987C1B"/>
    <w:rsid w:val="009942B0"/>
    <w:rsid w:val="00997757"/>
    <w:rsid w:val="009A01F4"/>
    <w:rsid w:val="009A4634"/>
    <w:rsid w:val="009A674C"/>
    <w:rsid w:val="009B19BC"/>
    <w:rsid w:val="009B24F5"/>
    <w:rsid w:val="009B76FC"/>
    <w:rsid w:val="009D4DE5"/>
    <w:rsid w:val="009E3533"/>
    <w:rsid w:val="009E3653"/>
    <w:rsid w:val="009F6289"/>
    <w:rsid w:val="009F684C"/>
    <w:rsid w:val="009F7107"/>
    <w:rsid w:val="009F7760"/>
    <w:rsid w:val="00A04065"/>
    <w:rsid w:val="00A045A2"/>
    <w:rsid w:val="00A14E37"/>
    <w:rsid w:val="00A22D0C"/>
    <w:rsid w:val="00A271CA"/>
    <w:rsid w:val="00A37055"/>
    <w:rsid w:val="00A501D4"/>
    <w:rsid w:val="00A50E2D"/>
    <w:rsid w:val="00A51DD0"/>
    <w:rsid w:val="00A618F8"/>
    <w:rsid w:val="00A65C7D"/>
    <w:rsid w:val="00A712E4"/>
    <w:rsid w:val="00A724F7"/>
    <w:rsid w:val="00A7461E"/>
    <w:rsid w:val="00A82AA1"/>
    <w:rsid w:val="00A85DD6"/>
    <w:rsid w:val="00A86196"/>
    <w:rsid w:val="00A913F9"/>
    <w:rsid w:val="00A950EC"/>
    <w:rsid w:val="00A96C34"/>
    <w:rsid w:val="00AA2E60"/>
    <w:rsid w:val="00AA3709"/>
    <w:rsid w:val="00AA44DE"/>
    <w:rsid w:val="00AA4723"/>
    <w:rsid w:val="00AA6B78"/>
    <w:rsid w:val="00AA7FE0"/>
    <w:rsid w:val="00AB2456"/>
    <w:rsid w:val="00AB7D59"/>
    <w:rsid w:val="00AC4683"/>
    <w:rsid w:val="00AC54A7"/>
    <w:rsid w:val="00AD3D65"/>
    <w:rsid w:val="00AD431E"/>
    <w:rsid w:val="00AD43DD"/>
    <w:rsid w:val="00AD719B"/>
    <w:rsid w:val="00AE6F00"/>
    <w:rsid w:val="00AF40C9"/>
    <w:rsid w:val="00AF7AF8"/>
    <w:rsid w:val="00B02229"/>
    <w:rsid w:val="00B02270"/>
    <w:rsid w:val="00B10F95"/>
    <w:rsid w:val="00B13459"/>
    <w:rsid w:val="00B1572E"/>
    <w:rsid w:val="00B2605E"/>
    <w:rsid w:val="00B26E4B"/>
    <w:rsid w:val="00B443D7"/>
    <w:rsid w:val="00B44D6D"/>
    <w:rsid w:val="00B47B4F"/>
    <w:rsid w:val="00B50D66"/>
    <w:rsid w:val="00B54D47"/>
    <w:rsid w:val="00B57579"/>
    <w:rsid w:val="00B62CAC"/>
    <w:rsid w:val="00B6714D"/>
    <w:rsid w:val="00B702F1"/>
    <w:rsid w:val="00B73EAC"/>
    <w:rsid w:val="00B944B2"/>
    <w:rsid w:val="00B97660"/>
    <w:rsid w:val="00BB14F5"/>
    <w:rsid w:val="00BC31C1"/>
    <w:rsid w:val="00BD2A2D"/>
    <w:rsid w:val="00BE4B07"/>
    <w:rsid w:val="00BF0AF5"/>
    <w:rsid w:val="00BF656D"/>
    <w:rsid w:val="00C038CE"/>
    <w:rsid w:val="00C14194"/>
    <w:rsid w:val="00C15CAA"/>
    <w:rsid w:val="00C163E1"/>
    <w:rsid w:val="00C321F7"/>
    <w:rsid w:val="00C366FF"/>
    <w:rsid w:val="00C43A5A"/>
    <w:rsid w:val="00C459AA"/>
    <w:rsid w:val="00C55710"/>
    <w:rsid w:val="00C60659"/>
    <w:rsid w:val="00C611F8"/>
    <w:rsid w:val="00C62002"/>
    <w:rsid w:val="00C63F6F"/>
    <w:rsid w:val="00C64B17"/>
    <w:rsid w:val="00C65F48"/>
    <w:rsid w:val="00C70F5F"/>
    <w:rsid w:val="00C723F1"/>
    <w:rsid w:val="00C73F9F"/>
    <w:rsid w:val="00C77E38"/>
    <w:rsid w:val="00C8531C"/>
    <w:rsid w:val="00CA0B03"/>
    <w:rsid w:val="00CC0F8A"/>
    <w:rsid w:val="00CC489F"/>
    <w:rsid w:val="00CD0361"/>
    <w:rsid w:val="00CD1F5D"/>
    <w:rsid w:val="00CD28C5"/>
    <w:rsid w:val="00CD66D8"/>
    <w:rsid w:val="00CE1829"/>
    <w:rsid w:val="00CE4352"/>
    <w:rsid w:val="00CF047D"/>
    <w:rsid w:val="00CF54C0"/>
    <w:rsid w:val="00CF76C6"/>
    <w:rsid w:val="00D03634"/>
    <w:rsid w:val="00D10FDA"/>
    <w:rsid w:val="00D126AA"/>
    <w:rsid w:val="00D22948"/>
    <w:rsid w:val="00D27789"/>
    <w:rsid w:val="00D303F6"/>
    <w:rsid w:val="00D338D3"/>
    <w:rsid w:val="00D34758"/>
    <w:rsid w:val="00D35AB3"/>
    <w:rsid w:val="00D37F18"/>
    <w:rsid w:val="00D47A03"/>
    <w:rsid w:val="00D54CA3"/>
    <w:rsid w:val="00D57152"/>
    <w:rsid w:val="00D5755D"/>
    <w:rsid w:val="00D61F4C"/>
    <w:rsid w:val="00D62420"/>
    <w:rsid w:val="00D63BB2"/>
    <w:rsid w:val="00D64177"/>
    <w:rsid w:val="00D65E26"/>
    <w:rsid w:val="00D670D7"/>
    <w:rsid w:val="00D67413"/>
    <w:rsid w:val="00D717CB"/>
    <w:rsid w:val="00D72C0F"/>
    <w:rsid w:val="00D73D2F"/>
    <w:rsid w:val="00D75F57"/>
    <w:rsid w:val="00D8526B"/>
    <w:rsid w:val="00D85455"/>
    <w:rsid w:val="00D86FC2"/>
    <w:rsid w:val="00DA0521"/>
    <w:rsid w:val="00DA707D"/>
    <w:rsid w:val="00DB39BD"/>
    <w:rsid w:val="00DB5F77"/>
    <w:rsid w:val="00DC2B93"/>
    <w:rsid w:val="00DC6FC8"/>
    <w:rsid w:val="00DD4379"/>
    <w:rsid w:val="00DD547B"/>
    <w:rsid w:val="00DE2C9D"/>
    <w:rsid w:val="00E01DA2"/>
    <w:rsid w:val="00E03A72"/>
    <w:rsid w:val="00E04FDD"/>
    <w:rsid w:val="00E059F1"/>
    <w:rsid w:val="00E05DE0"/>
    <w:rsid w:val="00E10B5D"/>
    <w:rsid w:val="00E1197D"/>
    <w:rsid w:val="00E15673"/>
    <w:rsid w:val="00E2188E"/>
    <w:rsid w:val="00E22B4A"/>
    <w:rsid w:val="00E23B8E"/>
    <w:rsid w:val="00E25644"/>
    <w:rsid w:val="00E2588F"/>
    <w:rsid w:val="00E328C8"/>
    <w:rsid w:val="00E37C63"/>
    <w:rsid w:val="00E42606"/>
    <w:rsid w:val="00E43B07"/>
    <w:rsid w:val="00E550F3"/>
    <w:rsid w:val="00E5570D"/>
    <w:rsid w:val="00E5577C"/>
    <w:rsid w:val="00E55E4C"/>
    <w:rsid w:val="00E60045"/>
    <w:rsid w:val="00E65A8A"/>
    <w:rsid w:val="00E751B8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90026"/>
    <w:rsid w:val="00E90248"/>
    <w:rsid w:val="00E97746"/>
    <w:rsid w:val="00EA14FD"/>
    <w:rsid w:val="00EB4767"/>
    <w:rsid w:val="00EB6D9A"/>
    <w:rsid w:val="00EB6DAD"/>
    <w:rsid w:val="00EB7B24"/>
    <w:rsid w:val="00EC06AB"/>
    <w:rsid w:val="00EC6F5B"/>
    <w:rsid w:val="00ED0CF0"/>
    <w:rsid w:val="00ED2107"/>
    <w:rsid w:val="00ED367F"/>
    <w:rsid w:val="00EE034F"/>
    <w:rsid w:val="00EE0E9C"/>
    <w:rsid w:val="00EE4FBB"/>
    <w:rsid w:val="00EF443A"/>
    <w:rsid w:val="00F11052"/>
    <w:rsid w:val="00F11415"/>
    <w:rsid w:val="00F12B5D"/>
    <w:rsid w:val="00F167C8"/>
    <w:rsid w:val="00F20766"/>
    <w:rsid w:val="00F2135A"/>
    <w:rsid w:val="00F26464"/>
    <w:rsid w:val="00F418AE"/>
    <w:rsid w:val="00F50BB0"/>
    <w:rsid w:val="00F53123"/>
    <w:rsid w:val="00F622ED"/>
    <w:rsid w:val="00F74552"/>
    <w:rsid w:val="00F9221F"/>
    <w:rsid w:val="00F93447"/>
    <w:rsid w:val="00F945D8"/>
    <w:rsid w:val="00F94C0A"/>
    <w:rsid w:val="00F95184"/>
    <w:rsid w:val="00F95D51"/>
    <w:rsid w:val="00F963A9"/>
    <w:rsid w:val="00FA112D"/>
    <w:rsid w:val="00FB3A46"/>
    <w:rsid w:val="00FB5302"/>
    <w:rsid w:val="00FB53BC"/>
    <w:rsid w:val="00FC4498"/>
    <w:rsid w:val="00FC4F78"/>
    <w:rsid w:val="00FC658B"/>
    <w:rsid w:val="00FD51D4"/>
    <w:rsid w:val="00FD588A"/>
    <w:rsid w:val="00FD6201"/>
    <w:rsid w:val="00FE5843"/>
    <w:rsid w:val="00FF48C5"/>
    <w:rsid w:val="00FF56F2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81D598D"/>
  <w15:chartTrackingRefBased/>
  <w15:docId w15:val="{10BA2652-F6C7-4E5C-B8F7-DDE29FD9589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end="184.25pt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18pt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18pt" w:lineRule="auto"/>
      <w:ind w:start="144pt" w:firstLine="36pt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18pt" w:lineRule="auto"/>
      <w:ind w:firstLine="56.70pt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12pt" w:after="3pt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end="155.90pt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end="226.75pt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end="212.60pt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1pt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theme" Target="theme/theme1.xml"/><Relationship Id="rId5" Type="http://purl.oclc.org/ooxml/officeDocument/relationships/endnotes" Target="endnotes.xml"/><Relationship Id="rId10" Type="http://purl.oclc.org/ooxml/officeDocument/relationships/fontTable" Target="fontTable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26</Pages>
  <Words>4463</Words>
  <Characters>25959</Characters>
  <Application>Microsoft Office Word</Application>
  <DocSecurity>4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Стенографски запис.</vt:lpstr>
    </vt:vector>
  </TitlesOfParts>
  <Company>Counsil of Ministers</Company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Любомирова Карагьозова</cp:lastModifiedBy>
  <cp:revision>2</cp:revision>
  <cp:lastPrinted>2009-10-28T14:47:00Z</cp:lastPrinted>
  <dcterms:created xsi:type="dcterms:W3CDTF">2026-01-23T14:28:00Z</dcterms:created>
  <dcterms:modified xsi:type="dcterms:W3CDTF">2026-01-23T14:28:00Z</dcterms:modified>
</cp:coreProperties>
</file>