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76F7" w14:textId="5F062783" w:rsidR="00522C2C" w:rsidRDefault="00522C2C">
      <w:pPr>
        <w:tabs>
          <w:tab w:val="left" w:pos="1985"/>
        </w:tabs>
        <w:jc w:val="center"/>
        <w:rPr>
          <w:rFonts w:ascii="Times New Roman" w:hAnsi="Times New Roman"/>
          <w:noProof/>
          <w:lang w:val="en-US"/>
        </w:rPr>
      </w:pPr>
    </w:p>
    <w:p w14:paraId="529CCB4E" w14:textId="77777777" w:rsidR="00024673" w:rsidRDefault="00024673">
      <w:pPr>
        <w:tabs>
          <w:tab w:val="left" w:pos="1985"/>
        </w:tabs>
        <w:jc w:val="center"/>
        <w:rPr>
          <w:rFonts w:ascii="Times New Roman" w:hAnsi="Times New Roman"/>
          <w:noProof/>
          <w:lang w:val="en-US"/>
        </w:rPr>
      </w:pPr>
    </w:p>
    <w:p w14:paraId="39A71235" w14:textId="77777777" w:rsidR="00024673" w:rsidRPr="00024673" w:rsidRDefault="00024673">
      <w:pPr>
        <w:tabs>
          <w:tab w:val="left" w:pos="1985"/>
        </w:tabs>
        <w:jc w:val="center"/>
        <w:rPr>
          <w:rFonts w:ascii="Times New Roman" w:hAnsi="Times New Roman"/>
          <w:b/>
          <w:spacing w:val="50"/>
          <w:sz w:val="22"/>
          <w:lang w:val="en-US"/>
        </w:rPr>
      </w:pPr>
    </w:p>
    <w:p w14:paraId="43C6E7A1" w14:textId="77777777" w:rsidR="001D6269" w:rsidRPr="00F46547" w:rsidRDefault="00E72592">
      <w:pPr>
        <w:tabs>
          <w:tab w:val="left" w:pos="1985"/>
        </w:tabs>
        <w:jc w:val="center"/>
        <w:rPr>
          <w:rFonts w:ascii="Times New Roman" w:hAnsi="Times New Roman"/>
          <w:b/>
          <w:spacing w:val="50"/>
          <w:szCs w:val="24"/>
          <w:lang w:val="bg-BG"/>
        </w:rPr>
      </w:pPr>
      <w:r w:rsidRPr="00F46547">
        <w:rPr>
          <w:rFonts w:ascii="Times New Roman" w:hAnsi="Times New Roman"/>
          <w:b/>
          <w:spacing w:val="50"/>
          <w:szCs w:val="24"/>
          <w:lang w:val="bg-BG"/>
        </w:rPr>
        <w:t>Р</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Е</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П</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У</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Б</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Л</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И</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К</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А</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Б</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Ъ</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Л</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Г</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А</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Р</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И</w:t>
      </w:r>
      <w:r w:rsidR="001D6269" w:rsidRPr="00F46547">
        <w:rPr>
          <w:rFonts w:ascii="Times New Roman" w:hAnsi="Times New Roman"/>
          <w:b/>
          <w:spacing w:val="50"/>
          <w:szCs w:val="24"/>
          <w:lang w:val="bg-BG"/>
        </w:rPr>
        <w:t xml:space="preserve"> </w:t>
      </w:r>
      <w:r w:rsidRPr="00F46547">
        <w:rPr>
          <w:rFonts w:ascii="Times New Roman" w:hAnsi="Times New Roman"/>
          <w:b/>
          <w:spacing w:val="50"/>
          <w:szCs w:val="24"/>
          <w:lang w:val="bg-BG"/>
        </w:rPr>
        <w:t>Я</w:t>
      </w:r>
    </w:p>
    <w:p w14:paraId="40B0D5BE" w14:textId="77777777" w:rsidR="001D6269" w:rsidRPr="00F46547" w:rsidRDefault="00E72592">
      <w:pPr>
        <w:pBdr>
          <w:bottom w:val="single" w:sz="12" w:space="1" w:color="auto"/>
        </w:pBdr>
        <w:jc w:val="center"/>
        <w:rPr>
          <w:rFonts w:ascii="Times New Roman" w:hAnsi="Times New Roman"/>
          <w:b/>
          <w:spacing w:val="100"/>
          <w:sz w:val="32"/>
          <w:lang w:val="bg-BG"/>
        </w:rPr>
      </w:pPr>
      <w:r w:rsidRPr="00F46547">
        <w:rPr>
          <w:rFonts w:ascii="Times New Roman" w:hAnsi="Times New Roman"/>
          <w:b/>
          <w:spacing w:val="60"/>
          <w:sz w:val="32"/>
          <w:lang w:val="bg-BG"/>
        </w:rPr>
        <w:t>М</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И</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Н</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И</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С</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Т</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Е</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Р</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С</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К</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И</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С</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Ъ</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В</w:t>
      </w:r>
      <w:r w:rsidR="001D6269" w:rsidRPr="00F46547">
        <w:rPr>
          <w:rFonts w:ascii="Times New Roman" w:hAnsi="Times New Roman"/>
          <w:b/>
          <w:spacing w:val="60"/>
          <w:sz w:val="32"/>
          <w:lang w:val="bg-BG"/>
        </w:rPr>
        <w:t xml:space="preserve"> </w:t>
      </w:r>
      <w:r w:rsidRPr="00F46547">
        <w:rPr>
          <w:rFonts w:ascii="Times New Roman" w:hAnsi="Times New Roman"/>
          <w:b/>
          <w:spacing w:val="60"/>
          <w:sz w:val="32"/>
          <w:lang w:val="bg-BG"/>
        </w:rPr>
        <w:t>Е</w:t>
      </w:r>
      <w:r w:rsidR="001D6269" w:rsidRPr="00F46547">
        <w:rPr>
          <w:rFonts w:ascii="Times New Roman" w:hAnsi="Times New Roman"/>
          <w:b/>
          <w:spacing w:val="60"/>
          <w:sz w:val="32"/>
          <w:lang w:val="bg-BG"/>
        </w:rPr>
        <w:t xml:space="preserve"> </w:t>
      </w:r>
      <w:r w:rsidRPr="00F46547">
        <w:rPr>
          <w:rFonts w:ascii="Times New Roman" w:hAnsi="Times New Roman"/>
          <w:b/>
          <w:spacing w:val="100"/>
          <w:sz w:val="32"/>
          <w:lang w:val="bg-BG"/>
        </w:rPr>
        <w:t>Т</w:t>
      </w:r>
    </w:p>
    <w:p w14:paraId="5B04B416" w14:textId="357BCC98" w:rsidR="001D6269" w:rsidRPr="00F46547" w:rsidRDefault="00F46547" w:rsidP="0040560B">
      <w:pPr>
        <w:jc w:val="right"/>
        <w:rPr>
          <w:rFonts w:ascii="Arial" w:hAnsi="Arial"/>
          <w:b/>
          <w:szCs w:val="24"/>
          <w:lang w:val="bg-BG"/>
        </w:rPr>
      </w:pPr>
      <w:r w:rsidRPr="00F46547">
        <w:rPr>
          <w:rFonts w:ascii="Arial" w:hAnsi="Arial"/>
          <w:b/>
          <w:szCs w:val="24"/>
          <w:lang w:val="bg-BG"/>
        </w:rPr>
        <w:t>Препис</w:t>
      </w:r>
    </w:p>
    <w:p w14:paraId="4B358D79" w14:textId="77777777" w:rsidR="008B1025" w:rsidRPr="00F46547" w:rsidRDefault="008B1025">
      <w:pPr>
        <w:jc w:val="center"/>
        <w:rPr>
          <w:rFonts w:ascii="Times New Roman" w:hAnsi="Times New Roman"/>
          <w:sz w:val="22"/>
          <w:lang w:val="bg-BG"/>
        </w:rPr>
      </w:pPr>
    </w:p>
    <w:p w14:paraId="60812908" w14:textId="3131CAD7" w:rsidR="001D6269" w:rsidRPr="00F46547" w:rsidRDefault="00E72592">
      <w:pPr>
        <w:spacing w:line="360" w:lineRule="auto"/>
        <w:jc w:val="center"/>
        <w:rPr>
          <w:rFonts w:ascii="Times New Roman" w:hAnsi="Times New Roman"/>
          <w:b/>
          <w:spacing w:val="100"/>
          <w:sz w:val="40"/>
          <w:szCs w:val="40"/>
          <w:lang w:val="bg-BG"/>
        </w:rPr>
      </w:pPr>
      <w:r w:rsidRPr="00F46547">
        <w:rPr>
          <w:rFonts w:ascii="Times New Roman" w:hAnsi="Times New Roman"/>
          <w:b/>
          <w:spacing w:val="100"/>
          <w:sz w:val="40"/>
          <w:szCs w:val="40"/>
          <w:lang w:val="bg-BG"/>
        </w:rPr>
        <w:t>Р</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Е</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Ш</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Е</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Н</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И</w:t>
      </w:r>
      <w:r w:rsidR="001D6269" w:rsidRPr="00F46547">
        <w:rPr>
          <w:rFonts w:ascii="Times New Roman" w:hAnsi="Times New Roman"/>
          <w:b/>
          <w:spacing w:val="100"/>
          <w:sz w:val="40"/>
          <w:szCs w:val="40"/>
          <w:lang w:val="bg-BG"/>
        </w:rPr>
        <w:t xml:space="preserve"> </w:t>
      </w:r>
      <w:r w:rsidRPr="00F46547">
        <w:rPr>
          <w:rFonts w:ascii="Times New Roman" w:hAnsi="Times New Roman"/>
          <w:b/>
          <w:spacing w:val="100"/>
          <w:sz w:val="40"/>
          <w:szCs w:val="40"/>
          <w:lang w:val="bg-BG"/>
        </w:rPr>
        <w:t>Е</w:t>
      </w:r>
      <w:r w:rsidR="001D6269" w:rsidRPr="00F46547">
        <w:rPr>
          <w:rFonts w:ascii="Times New Roman" w:hAnsi="Times New Roman"/>
          <w:b/>
          <w:spacing w:val="100"/>
          <w:sz w:val="40"/>
          <w:szCs w:val="40"/>
          <w:lang w:val="bg-BG"/>
        </w:rPr>
        <w:t xml:space="preserve">  </w:t>
      </w:r>
      <w:r w:rsidR="001D6269" w:rsidRPr="00F46547">
        <w:rPr>
          <w:rFonts w:ascii="Times New Roman" w:hAnsi="Times New Roman"/>
          <w:b/>
          <w:spacing w:val="100"/>
          <w:sz w:val="40"/>
          <w:szCs w:val="40"/>
          <w:lang w:val="bg-BG"/>
        </w:rPr>
        <w:sym w:font="Times New Roman CYR" w:char="2116"/>
      </w:r>
      <w:r w:rsidR="00F46547" w:rsidRPr="00F46547">
        <w:rPr>
          <w:rFonts w:ascii="Times New Roman" w:hAnsi="Times New Roman"/>
          <w:b/>
          <w:spacing w:val="100"/>
          <w:sz w:val="40"/>
          <w:szCs w:val="40"/>
          <w:lang w:val="bg-BG"/>
        </w:rPr>
        <w:t xml:space="preserve"> 87</w:t>
      </w:r>
    </w:p>
    <w:p w14:paraId="560FFC16" w14:textId="77777777" w:rsidR="001D6269" w:rsidRPr="00F46547" w:rsidRDefault="001D6269">
      <w:pPr>
        <w:jc w:val="center"/>
        <w:rPr>
          <w:rFonts w:ascii="Times New Roman" w:hAnsi="Times New Roman"/>
          <w:sz w:val="20"/>
          <w:lang w:val="bg-BG"/>
        </w:rPr>
      </w:pPr>
    </w:p>
    <w:p w14:paraId="3E46AC36" w14:textId="165FF92D" w:rsidR="001D6269" w:rsidRPr="00F46547" w:rsidRDefault="00E72592" w:rsidP="00397C5E">
      <w:pPr>
        <w:jc w:val="center"/>
        <w:rPr>
          <w:rFonts w:ascii="Times New Roman" w:hAnsi="Times New Roman"/>
          <w:b/>
          <w:sz w:val="30"/>
          <w:szCs w:val="30"/>
          <w:lang w:val="bg-BG"/>
        </w:rPr>
      </w:pPr>
      <w:r w:rsidRPr="00F46547">
        <w:rPr>
          <w:rFonts w:ascii="Times New Roman" w:hAnsi="Times New Roman"/>
          <w:b/>
          <w:sz w:val="30"/>
          <w:szCs w:val="30"/>
          <w:lang w:val="bg-BG"/>
        </w:rPr>
        <w:t>от</w:t>
      </w:r>
      <w:r w:rsidR="001D6269" w:rsidRPr="00F46547">
        <w:rPr>
          <w:rFonts w:ascii="Times New Roman" w:hAnsi="Times New Roman"/>
          <w:b/>
          <w:sz w:val="30"/>
          <w:szCs w:val="30"/>
          <w:lang w:val="bg-BG"/>
        </w:rPr>
        <w:t xml:space="preserve">      </w:t>
      </w:r>
      <w:r w:rsidR="00F46547" w:rsidRPr="00F46547">
        <w:rPr>
          <w:rFonts w:ascii="Times New Roman" w:hAnsi="Times New Roman"/>
          <w:b/>
          <w:sz w:val="30"/>
          <w:szCs w:val="30"/>
          <w:lang w:val="bg-BG"/>
        </w:rPr>
        <w:t>26</w:t>
      </w:r>
      <w:r w:rsidR="001D6269" w:rsidRPr="00F46547">
        <w:rPr>
          <w:rFonts w:ascii="Times New Roman" w:hAnsi="Times New Roman"/>
          <w:b/>
          <w:sz w:val="30"/>
          <w:szCs w:val="30"/>
          <w:lang w:val="bg-BG"/>
        </w:rPr>
        <w:t xml:space="preserve">      </w:t>
      </w:r>
      <w:r w:rsidR="00F46547" w:rsidRPr="00F46547">
        <w:rPr>
          <w:rFonts w:ascii="Times New Roman" w:hAnsi="Times New Roman"/>
          <w:b/>
          <w:sz w:val="30"/>
          <w:szCs w:val="30"/>
          <w:lang w:val="bg-BG"/>
        </w:rPr>
        <w:t>януари</w:t>
      </w:r>
      <w:r w:rsidR="001D6269" w:rsidRPr="00F46547">
        <w:rPr>
          <w:rFonts w:ascii="Times New Roman" w:hAnsi="Times New Roman"/>
          <w:b/>
          <w:sz w:val="30"/>
          <w:szCs w:val="30"/>
          <w:lang w:val="bg-BG"/>
        </w:rPr>
        <w:t xml:space="preserve">       20</w:t>
      </w:r>
      <w:r w:rsidR="00CD33DB" w:rsidRPr="00F46547">
        <w:rPr>
          <w:rFonts w:ascii="Times New Roman" w:hAnsi="Times New Roman"/>
          <w:b/>
          <w:sz w:val="30"/>
          <w:szCs w:val="30"/>
          <w:lang w:val="bg-BG"/>
        </w:rPr>
        <w:t>2</w:t>
      </w:r>
      <w:r w:rsidR="003A5B01" w:rsidRPr="00F46547">
        <w:rPr>
          <w:rFonts w:ascii="Times New Roman" w:hAnsi="Times New Roman"/>
          <w:b/>
          <w:sz w:val="30"/>
          <w:szCs w:val="30"/>
          <w:lang w:val="bg-BG"/>
        </w:rPr>
        <w:t>6</w:t>
      </w:r>
      <w:r w:rsidR="001D6269" w:rsidRPr="00F46547">
        <w:rPr>
          <w:rFonts w:ascii="Times New Roman" w:hAnsi="Times New Roman"/>
          <w:b/>
          <w:sz w:val="30"/>
          <w:szCs w:val="30"/>
          <w:lang w:val="bg-BG"/>
        </w:rPr>
        <w:t xml:space="preserve"> </w:t>
      </w:r>
      <w:r w:rsidRPr="00F46547">
        <w:rPr>
          <w:rFonts w:ascii="Times New Roman" w:hAnsi="Times New Roman"/>
          <w:b/>
          <w:sz w:val="30"/>
          <w:szCs w:val="30"/>
          <w:lang w:val="bg-BG"/>
        </w:rPr>
        <w:t>година</w:t>
      </w:r>
    </w:p>
    <w:p w14:paraId="384973C0" w14:textId="77777777" w:rsidR="009F2CC6" w:rsidRPr="00F46547" w:rsidRDefault="009F2CC6">
      <w:pPr>
        <w:rPr>
          <w:rFonts w:ascii="Times New Roman" w:hAnsi="Times New Roman"/>
          <w:b/>
          <w:sz w:val="20"/>
          <w:lang w:val="bg-BG"/>
        </w:rPr>
      </w:pPr>
    </w:p>
    <w:p w14:paraId="74EA684F" w14:textId="77777777" w:rsidR="00DB238A" w:rsidRPr="00F46547" w:rsidRDefault="00DB238A">
      <w:pPr>
        <w:rPr>
          <w:rFonts w:ascii="Times New Roman" w:hAnsi="Times New Roman"/>
          <w:b/>
          <w:sz w:val="20"/>
          <w:lang w:val="bg-BG"/>
        </w:rPr>
      </w:pPr>
    </w:p>
    <w:p w14:paraId="5FB09D8D" w14:textId="27D72075" w:rsidR="00891781" w:rsidRPr="00F46547" w:rsidRDefault="001D6269" w:rsidP="00363C20">
      <w:pPr>
        <w:tabs>
          <w:tab w:val="left" w:pos="8647"/>
          <w:tab w:val="left" w:pos="9356"/>
        </w:tabs>
        <w:spacing w:line="276" w:lineRule="auto"/>
        <w:ind w:left="1701" w:right="851" w:hanging="567"/>
        <w:jc w:val="both"/>
        <w:rPr>
          <w:rFonts w:ascii="Arial" w:hAnsi="Arial"/>
          <w:b/>
          <w:smallCaps/>
          <w:sz w:val="28"/>
          <w:szCs w:val="28"/>
          <w:lang w:val="bg-BG"/>
        </w:rPr>
      </w:pPr>
      <w:r w:rsidRPr="00F46547">
        <w:rPr>
          <w:rFonts w:ascii="NewSaturionCyr" w:hAnsi="NewSaturionCyr"/>
          <w:b/>
          <w:smallCaps/>
          <w:sz w:val="28"/>
          <w:szCs w:val="28"/>
          <w:lang w:val="bg-BG"/>
        </w:rPr>
        <w:t xml:space="preserve">ЗА </w:t>
      </w:r>
      <w:bookmarkStart w:id="0" w:name="_Hlk220336849"/>
      <w:r w:rsidR="005E7AFF" w:rsidRPr="00F46547">
        <w:rPr>
          <w:rFonts w:ascii="Arial" w:hAnsi="Arial" w:cs="Arial"/>
          <w:b/>
          <w:bCs/>
          <w:smallCaps/>
          <w:sz w:val="28"/>
          <w:szCs w:val="28"/>
          <w:lang w:val="bg-BG"/>
        </w:rPr>
        <w:t>изменение и допълнение на Националния план за разпределение на радиочестотния спектър, приет с Решение № 545 на Министерския съвет от 2004 г.</w:t>
      </w:r>
      <w:bookmarkEnd w:id="0"/>
      <w:r w:rsidR="005E7AFF" w:rsidRPr="00F46547">
        <w:rPr>
          <w:rFonts w:ascii="Arial" w:hAnsi="Arial" w:cs="Arial"/>
          <w:b/>
          <w:bCs/>
          <w:smallCaps/>
          <w:sz w:val="28"/>
          <w:szCs w:val="28"/>
          <w:lang w:val="bg-BG"/>
        </w:rPr>
        <w:t xml:space="preserve"> (обн., ДВ, бр. 60 от 2004 г.; изм.</w:t>
      </w:r>
      <w:r w:rsidR="00363C20" w:rsidRPr="00F46547">
        <w:rPr>
          <w:rFonts w:ascii="Arial" w:hAnsi="Arial" w:cs="Arial"/>
          <w:b/>
          <w:bCs/>
          <w:smallCaps/>
          <w:sz w:val="28"/>
          <w:szCs w:val="28"/>
          <w:lang w:val="bg-BG"/>
        </w:rPr>
        <w:t xml:space="preserve"> и доп.</w:t>
      </w:r>
      <w:r w:rsidR="005E7AFF" w:rsidRPr="00F46547">
        <w:rPr>
          <w:rFonts w:ascii="Arial" w:hAnsi="Arial" w:cs="Arial"/>
          <w:b/>
          <w:bCs/>
          <w:smallCaps/>
          <w:sz w:val="28"/>
          <w:szCs w:val="28"/>
          <w:lang w:val="bg-BG"/>
        </w:rPr>
        <w:t xml:space="preserve">, бр. 69 от 2004 г., бр. 31 от 2005 г., бр. 16 от 2006 г., бр. 76 от 2011 г., бр. 73 от 2012 г., бр. 59 от 2013 г., бр. 16 от 2014 г., бр. 46 от 2015 г., бр. 78 от 2016 г., бр. 47 от 2018 г., бр. 73 от 2019 г., бр. 33 от 2021 г. </w:t>
      </w:r>
      <w:r w:rsidR="00363C20" w:rsidRPr="00F46547">
        <w:rPr>
          <w:rFonts w:ascii="Arial" w:hAnsi="Arial" w:cs="Arial"/>
          <w:b/>
          <w:bCs/>
          <w:smallCaps/>
          <w:sz w:val="28"/>
          <w:szCs w:val="28"/>
          <w:lang w:val="bg-BG"/>
        </w:rPr>
        <w:t>и</w:t>
      </w:r>
      <w:r w:rsidR="005E7AFF" w:rsidRPr="00F46547">
        <w:rPr>
          <w:rFonts w:ascii="Arial" w:hAnsi="Arial" w:cs="Arial"/>
          <w:b/>
          <w:bCs/>
          <w:smallCaps/>
          <w:sz w:val="28"/>
          <w:szCs w:val="28"/>
          <w:lang w:val="bg-BG"/>
        </w:rPr>
        <w:t xml:space="preserve"> бр. 25 от 2023 г.)</w:t>
      </w:r>
    </w:p>
    <w:p w14:paraId="159917FF" w14:textId="77777777" w:rsidR="00891781" w:rsidRPr="00F46547" w:rsidRDefault="00891781" w:rsidP="007B515D">
      <w:pPr>
        <w:ind w:right="44" w:firstLine="1134"/>
        <w:jc w:val="both"/>
        <w:rPr>
          <w:rFonts w:ascii="Arial" w:hAnsi="Arial"/>
          <w:szCs w:val="24"/>
          <w:lang w:val="bg-BG"/>
        </w:rPr>
      </w:pPr>
    </w:p>
    <w:p w14:paraId="2D3A4916" w14:textId="0EA7B450" w:rsidR="008B1025" w:rsidRPr="00F46547" w:rsidRDefault="005E7AFF" w:rsidP="00363C20">
      <w:pPr>
        <w:spacing w:before="120" w:line="288" w:lineRule="auto"/>
        <w:ind w:right="45" w:firstLine="1134"/>
        <w:jc w:val="both"/>
        <w:rPr>
          <w:rFonts w:ascii="Arial" w:hAnsi="Arial" w:cs="Arial"/>
          <w:sz w:val="28"/>
          <w:szCs w:val="28"/>
          <w:lang w:val="bg-BG"/>
        </w:rPr>
      </w:pPr>
      <w:r w:rsidRPr="00F46547">
        <w:rPr>
          <w:rFonts w:ascii="Arial" w:hAnsi="Arial" w:cs="Arial"/>
          <w:sz w:val="28"/>
          <w:szCs w:val="28"/>
          <w:lang w:val="bg-BG"/>
        </w:rPr>
        <w:t>На основание чл. 8, ал. 2 и чл. 11, ал. 2 от Закона за електронните съобщения</w:t>
      </w:r>
    </w:p>
    <w:p w14:paraId="3012945B" w14:textId="77777777" w:rsidR="008B1025" w:rsidRPr="00F46547" w:rsidRDefault="008B1025" w:rsidP="008B1025">
      <w:pPr>
        <w:jc w:val="center"/>
        <w:rPr>
          <w:rFonts w:ascii="Times New Roman" w:hAnsi="Times New Roman"/>
          <w:b/>
          <w:spacing w:val="40"/>
          <w:sz w:val="20"/>
          <w:lang w:val="bg-BG"/>
        </w:rPr>
      </w:pPr>
    </w:p>
    <w:p w14:paraId="53D225D9" w14:textId="77777777" w:rsidR="008B1025" w:rsidRPr="00F46547" w:rsidRDefault="008B1025" w:rsidP="008B1025">
      <w:pPr>
        <w:jc w:val="center"/>
        <w:rPr>
          <w:rFonts w:ascii="Times New Roman" w:hAnsi="Times New Roman"/>
          <w:b/>
          <w:spacing w:val="40"/>
          <w:sz w:val="20"/>
          <w:lang w:val="bg-BG"/>
        </w:rPr>
      </w:pPr>
    </w:p>
    <w:p w14:paraId="4002D7EA" w14:textId="77777777" w:rsidR="001D6269" w:rsidRPr="00F46547" w:rsidRDefault="00E72592" w:rsidP="00DA6F67">
      <w:pPr>
        <w:spacing w:line="360" w:lineRule="auto"/>
        <w:jc w:val="center"/>
        <w:rPr>
          <w:rFonts w:ascii="Times New Roman" w:hAnsi="Times New Roman"/>
          <w:b/>
          <w:spacing w:val="40"/>
          <w:sz w:val="28"/>
          <w:szCs w:val="28"/>
          <w:lang w:val="bg-BG"/>
        </w:rPr>
      </w:pPr>
      <w:r w:rsidRPr="00F46547">
        <w:rPr>
          <w:rFonts w:ascii="Times New Roman" w:hAnsi="Times New Roman"/>
          <w:b/>
          <w:spacing w:val="40"/>
          <w:sz w:val="28"/>
          <w:szCs w:val="28"/>
          <w:lang w:val="bg-BG"/>
        </w:rPr>
        <w:t>М</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И</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Н</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И</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С</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Т</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Е</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Р</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С</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К</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И</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Я</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Т</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С</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Ъ</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В</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Е</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Т</w:t>
      </w:r>
    </w:p>
    <w:p w14:paraId="4821FCEE" w14:textId="77777777" w:rsidR="001D6269" w:rsidRPr="00F46547" w:rsidRDefault="00E72592" w:rsidP="00DA6F67">
      <w:pPr>
        <w:jc w:val="center"/>
        <w:rPr>
          <w:rFonts w:ascii="Times New Roman" w:hAnsi="Times New Roman"/>
          <w:b/>
          <w:spacing w:val="40"/>
          <w:sz w:val="28"/>
          <w:szCs w:val="28"/>
          <w:lang w:val="bg-BG"/>
        </w:rPr>
      </w:pPr>
      <w:r w:rsidRPr="00F46547">
        <w:rPr>
          <w:rFonts w:ascii="Times New Roman" w:hAnsi="Times New Roman"/>
          <w:b/>
          <w:spacing w:val="40"/>
          <w:sz w:val="28"/>
          <w:szCs w:val="28"/>
          <w:lang w:val="bg-BG"/>
        </w:rPr>
        <w:t>Р</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Е</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Ш</w:t>
      </w:r>
      <w:r w:rsidR="001D6269" w:rsidRPr="00F46547">
        <w:rPr>
          <w:rFonts w:ascii="Times New Roman" w:hAnsi="Times New Roman"/>
          <w:b/>
          <w:spacing w:val="40"/>
          <w:sz w:val="28"/>
          <w:szCs w:val="28"/>
          <w:lang w:val="bg-BG"/>
        </w:rPr>
        <w:t xml:space="preserve"> </w:t>
      </w:r>
      <w:r w:rsidRPr="00F46547">
        <w:rPr>
          <w:rFonts w:ascii="Times New Roman" w:hAnsi="Times New Roman"/>
          <w:b/>
          <w:spacing w:val="40"/>
          <w:sz w:val="28"/>
          <w:szCs w:val="28"/>
          <w:lang w:val="bg-BG"/>
        </w:rPr>
        <w:t>И</w:t>
      </w:r>
      <w:r w:rsidR="001D6269" w:rsidRPr="00F46547">
        <w:rPr>
          <w:rFonts w:ascii="Times New Roman" w:hAnsi="Times New Roman"/>
          <w:b/>
          <w:spacing w:val="40"/>
          <w:sz w:val="28"/>
          <w:szCs w:val="28"/>
          <w:lang w:val="bg-BG"/>
        </w:rPr>
        <w:t>:</w:t>
      </w:r>
    </w:p>
    <w:p w14:paraId="5AF116E4" w14:textId="77777777" w:rsidR="001F7504" w:rsidRPr="00F46547" w:rsidRDefault="001F7504">
      <w:pPr>
        <w:jc w:val="center"/>
        <w:rPr>
          <w:rFonts w:ascii="Times New Roman" w:hAnsi="Times New Roman"/>
          <w:b/>
          <w:spacing w:val="40"/>
          <w:sz w:val="20"/>
          <w:lang w:val="bg-BG"/>
        </w:rPr>
      </w:pPr>
    </w:p>
    <w:p w14:paraId="6E082043" w14:textId="77777777" w:rsidR="00C6062F" w:rsidRPr="00F46547" w:rsidRDefault="00C6062F">
      <w:pPr>
        <w:jc w:val="center"/>
        <w:rPr>
          <w:rFonts w:ascii="Times New Roman" w:hAnsi="Times New Roman"/>
          <w:b/>
          <w:spacing w:val="40"/>
          <w:sz w:val="20"/>
          <w:lang w:val="bg-BG"/>
        </w:rPr>
      </w:pPr>
    </w:p>
    <w:p w14:paraId="2D817C22" w14:textId="77777777" w:rsidR="005E7AFF" w:rsidRPr="00F46547" w:rsidRDefault="005E7AFF" w:rsidP="001D579C">
      <w:pPr>
        <w:widowControl w:val="0"/>
        <w:numPr>
          <w:ilvl w:val="0"/>
          <w:numId w:val="19"/>
        </w:numPr>
        <w:tabs>
          <w:tab w:val="left" w:pos="1134"/>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под 8.3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5B83FF17"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4819"/>
        <w:gridCol w:w="2835"/>
      </w:tblGrid>
      <w:tr w:rsidR="005E7AFF" w:rsidRPr="00F46547" w14:paraId="0E99D124" w14:textId="77777777" w:rsidTr="005412E3">
        <w:trPr>
          <w:trHeight w:val="592"/>
          <w:jc w:val="center"/>
        </w:trPr>
        <w:tc>
          <w:tcPr>
            <w:tcW w:w="1998" w:type="dxa"/>
            <w:tcMar>
              <w:top w:w="15" w:type="dxa"/>
              <w:left w:w="15" w:type="dxa"/>
              <w:bottom w:w="15" w:type="dxa"/>
              <w:right w:w="0" w:type="dxa"/>
            </w:tcMar>
            <w:vAlign w:val="center"/>
            <w:hideMark/>
          </w:tcPr>
          <w:p w14:paraId="71DDEDE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Под 8.3</w:t>
            </w:r>
          </w:p>
        </w:tc>
        <w:tc>
          <w:tcPr>
            <w:tcW w:w="4819" w:type="dxa"/>
            <w:tcMar>
              <w:top w:w="15" w:type="dxa"/>
              <w:left w:w="15" w:type="dxa"/>
              <w:bottom w:w="15" w:type="dxa"/>
              <w:right w:w="0" w:type="dxa"/>
            </w:tcMar>
            <w:hideMark/>
          </w:tcPr>
          <w:p w14:paraId="69FD450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Неразпределена</w:t>
            </w:r>
          </w:p>
          <w:p w14:paraId="344E3D1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73, 256, 257</w:t>
            </w:r>
          </w:p>
        </w:tc>
        <w:tc>
          <w:tcPr>
            <w:tcW w:w="2835" w:type="dxa"/>
            <w:tcMar>
              <w:top w:w="15" w:type="dxa"/>
              <w:left w:w="15" w:type="dxa"/>
              <w:bottom w:w="15" w:type="dxa"/>
              <w:right w:w="0" w:type="dxa"/>
            </w:tcMar>
            <w:vAlign w:val="center"/>
            <w:hideMark/>
          </w:tcPr>
          <w:p w14:paraId="3889840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DF8FD16"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141218E0" w14:textId="77777777" w:rsidR="005E7AFF" w:rsidRPr="00F46547" w:rsidRDefault="005E7AFF" w:rsidP="001D579C">
      <w:pPr>
        <w:widowControl w:val="0"/>
        <w:numPr>
          <w:ilvl w:val="0"/>
          <w:numId w:val="19"/>
        </w:numPr>
        <w:tabs>
          <w:tab w:val="left" w:pos="851"/>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86-90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155101B9"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4819"/>
        <w:gridCol w:w="2835"/>
      </w:tblGrid>
      <w:tr w:rsidR="005E7AFF" w:rsidRPr="00F46547" w14:paraId="28B21263" w14:textId="77777777" w:rsidTr="005412E3">
        <w:trPr>
          <w:trHeight w:val="592"/>
          <w:jc w:val="center"/>
        </w:trPr>
        <w:tc>
          <w:tcPr>
            <w:tcW w:w="1998" w:type="dxa"/>
            <w:tcMar>
              <w:top w:w="15" w:type="dxa"/>
              <w:left w:w="15" w:type="dxa"/>
              <w:bottom w:w="15" w:type="dxa"/>
              <w:right w:w="0" w:type="dxa"/>
            </w:tcMar>
            <w:vAlign w:val="center"/>
            <w:hideMark/>
          </w:tcPr>
          <w:p w14:paraId="5FBBE07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86-90</w:t>
            </w:r>
          </w:p>
        </w:tc>
        <w:tc>
          <w:tcPr>
            <w:tcW w:w="4819" w:type="dxa"/>
            <w:tcMar>
              <w:top w:w="15" w:type="dxa"/>
              <w:left w:w="15" w:type="dxa"/>
              <w:bottom w:w="15" w:type="dxa"/>
              <w:right w:w="0" w:type="dxa"/>
            </w:tcMar>
            <w:hideMark/>
          </w:tcPr>
          <w:p w14:paraId="459EE8E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C5AD90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444521A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2B291FB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2, 73, 259</w:t>
            </w:r>
          </w:p>
        </w:tc>
        <w:tc>
          <w:tcPr>
            <w:tcW w:w="2835" w:type="dxa"/>
            <w:tcMar>
              <w:top w:w="15" w:type="dxa"/>
              <w:left w:w="15" w:type="dxa"/>
              <w:bottom w:w="15" w:type="dxa"/>
              <w:right w:w="0" w:type="dxa"/>
            </w:tcMar>
            <w:vAlign w:val="center"/>
            <w:hideMark/>
          </w:tcPr>
          <w:p w14:paraId="63B3A39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7D97194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bl>
    <w:p w14:paraId="52782606"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665787A6" w14:textId="77777777" w:rsidR="005E7AFF" w:rsidRPr="00F46547" w:rsidRDefault="005E7AFF" w:rsidP="00956EFD">
      <w:pPr>
        <w:widowControl w:val="0"/>
        <w:numPr>
          <w:ilvl w:val="0"/>
          <w:numId w:val="19"/>
        </w:numPr>
        <w:tabs>
          <w:tab w:val="left" w:pos="851"/>
          <w:tab w:val="left" w:pos="1560"/>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115-117.6</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 xml:space="preserve">117.6-126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w:t>
      </w:r>
      <w:r w:rsidRPr="00F46547">
        <w:rPr>
          <w:rFonts w:ascii="Arial" w:hAnsi="Arial" w:cs="Arial"/>
          <w:sz w:val="28"/>
          <w:szCs w:val="28"/>
          <w:lang w:val="bg-BG"/>
        </w:rPr>
        <w:lastRenderedPageBreak/>
        <w:t>изменят така:</w:t>
      </w:r>
    </w:p>
    <w:p w14:paraId="46FBD27B"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4819"/>
        <w:gridCol w:w="2835"/>
      </w:tblGrid>
      <w:tr w:rsidR="005E7AFF" w:rsidRPr="00F46547" w14:paraId="06BBBFA7" w14:textId="77777777" w:rsidTr="005412E3">
        <w:trPr>
          <w:trHeight w:val="592"/>
          <w:jc w:val="center"/>
        </w:trPr>
        <w:tc>
          <w:tcPr>
            <w:tcW w:w="1998" w:type="dxa"/>
            <w:tcMar>
              <w:top w:w="15" w:type="dxa"/>
              <w:left w:w="15" w:type="dxa"/>
              <w:bottom w:w="15" w:type="dxa"/>
              <w:right w:w="0" w:type="dxa"/>
            </w:tcMar>
            <w:vAlign w:val="center"/>
            <w:hideMark/>
          </w:tcPr>
          <w:p w14:paraId="45C6971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115-117.6</w:t>
            </w:r>
          </w:p>
        </w:tc>
        <w:tc>
          <w:tcPr>
            <w:tcW w:w="4819" w:type="dxa"/>
            <w:tcMar>
              <w:top w:w="15" w:type="dxa"/>
              <w:left w:w="15" w:type="dxa"/>
              <w:bottom w:w="15" w:type="dxa"/>
              <w:right w:w="0" w:type="dxa"/>
            </w:tcMar>
            <w:hideMark/>
          </w:tcPr>
          <w:p w14:paraId="6E9F487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6FABC16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2B27E4B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347EE96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5, 73</w:t>
            </w:r>
          </w:p>
        </w:tc>
        <w:tc>
          <w:tcPr>
            <w:tcW w:w="2835" w:type="dxa"/>
            <w:tcMar>
              <w:top w:w="15" w:type="dxa"/>
              <w:left w:w="15" w:type="dxa"/>
              <w:bottom w:w="15" w:type="dxa"/>
              <w:right w:w="0" w:type="dxa"/>
            </w:tcMar>
            <w:vAlign w:val="center"/>
            <w:hideMark/>
          </w:tcPr>
          <w:p w14:paraId="03CDA80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03B30B0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r w:rsidR="005E7AFF" w:rsidRPr="00F46547" w14:paraId="48B1ED50" w14:textId="77777777" w:rsidTr="005412E3">
        <w:trPr>
          <w:trHeight w:val="592"/>
          <w:jc w:val="center"/>
        </w:trPr>
        <w:tc>
          <w:tcPr>
            <w:tcW w:w="1998" w:type="dxa"/>
            <w:tcMar>
              <w:top w:w="15" w:type="dxa"/>
              <w:left w:w="15" w:type="dxa"/>
              <w:bottom w:w="15" w:type="dxa"/>
              <w:right w:w="0" w:type="dxa"/>
            </w:tcMar>
            <w:vAlign w:val="center"/>
          </w:tcPr>
          <w:p w14:paraId="6BB4198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117.6-126</w:t>
            </w:r>
          </w:p>
        </w:tc>
        <w:tc>
          <w:tcPr>
            <w:tcW w:w="4819" w:type="dxa"/>
            <w:tcMar>
              <w:top w:w="15" w:type="dxa"/>
              <w:left w:w="15" w:type="dxa"/>
              <w:bottom w:w="15" w:type="dxa"/>
              <w:right w:w="0" w:type="dxa"/>
            </w:tcMar>
          </w:tcPr>
          <w:p w14:paraId="7744EC5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2A2AE55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4AAC6B6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53A14ED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5, 73</w:t>
            </w:r>
          </w:p>
        </w:tc>
        <w:tc>
          <w:tcPr>
            <w:tcW w:w="2835" w:type="dxa"/>
            <w:tcMar>
              <w:top w:w="15" w:type="dxa"/>
              <w:left w:w="15" w:type="dxa"/>
              <w:bottom w:w="15" w:type="dxa"/>
              <w:right w:w="0" w:type="dxa"/>
            </w:tcMar>
            <w:vAlign w:val="center"/>
          </w:tcPr>
          <w:p w14:paraId="6E5A9B0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24FAE86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bl>
    <w:p w14:paraId="6CE9FD9C"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67B34AEC" w14:textId="77777777" w:rsidR="005E7AFF" w:rsidRPr="00F46547" w:rsidRDefault="005E7AFF" w:rsidP="00956EFD">
      <w:pPr>
        <w:widowControl w:val="0"/>
        <w:numPr>
          <w:ilvl w:val="0"/>
          <w:numId w:val="19"/>
        </w:numPr>
        <w:tabs>
          <w:tab w:val="left" w:pos="1560"/>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129-130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130-135.7</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color w:val="000000"/>
          <w:sz w:val="28"/>
          <w:szCs w:val="28"/>
          <w:lang w:val="bg-BG"/>
        </w:rPr>
        <w:t>, 135.7-137.8</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color w:val="000000"/>
          <w:sz w:val="28"/>
          <w:szCs w:val="28"/>
          <w:lang w:val="bg-BG"/>
        </w:rPr>
        <w:t>,</w:t>
      </w:r>
      <w:r w:rsidRPr="00F46547">
        <w:rPr>
          <w:rFonts w:ascii="Arial" w:hAnsi="Arial" w:cs="Arial"/>
          <w:sz w:val="28"/>
          <w:szCs w:val="28"/>
          <w:lang w:val="bg-BG"/>
        </w:rPr>
        <w:t xml:space="preserve"> </w:t>
      </w:r>
      <w:r w:rsidRPr="00F46547">
        <w:rPr>
          <w:rFonts w:ascii="Arial" w:hAnsi="Arial" w:cs="Arial"/>
          <w:color w:val="000000"/>
          <w:sz w:val="28"/>
          <w:szCs w:val="28"/>
          <w:lang w:val="bg-BG"/>
        </w:rPr>
        <w:t xml:space="preserve">137.8-148.5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148.5-255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изменят така:</w:t>
      </w:r>
    </w:p>
    <w:p w14:paraId="644E264F"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4819"/>
        <w:gridCol w:w="2835"/>
      </w:tblGrid>
      <w:tr w:rsidR="005E7AFF" w:rsidRPr="00F46547" w14:paraId="58167A85" w14:textId="77777777" w:rsidTr="005412E3">
        <w:trPr>
          <w:trHeight w:val="592"/>
          <w:jc w:val="center"/>
        </w:trPr>
        <w:tc>
          <w:tcPr>
            <w:tcW w:w="1998" w:type="dxa"/>
            <w:tcMar>
              <w:top w:w="15" w:type="dxa"/>
              <w:left w:w="15" w:type="dxa"/>
              <w:bottom w:w="15" w:type="dxa"/>
              <w:right w:w="0" w:type="dxa"/>
            </w:tcMar>
            <w:vAlign w:val="center"/>
            <w:hideMark/>
          </w:tcPr>
          <w:p w14:paraId="2520981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129-130</w:t>
            </w:r>
          </w:p>
        </w:tc>
        <w:tc>
          <w:tcPr>
            <w:tcW w:w="4819" w:type="dxa"/>
            <w:tcMar>
              <w:top w:w="15" w:type="dxa"/>
              <w:left w:w="15" w:type="dxa"/>
              <w:bottom w:w="15" w:type="dxa"/>
              <w:right w:w="0" w:type="dxa"/>
            </w:tcMar>
            <w:hideMark/>
          </w:tcPr>
          <w:p w14:paraId="6E7779B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884D5F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1B10599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5D49C40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5, 73</w:t>
            </w:r>
          </w:p>
        </w:tc>
        <w:tc>
          <w:tcPr>
            <w:tcW w:w="2835" w:type="dxa"/>
            <w:tcMar>
              <w:top w:w="15" w:type="dxa"/>
              <w:left w:w="15" w:type="dxa"/>
              <w:bottom w:w="15" w:type="dxa"/>
              <w:right w:w="0" w:type="dxa"/>
            </w:tcMar>
            <w:vAlign w:val="center"/>
            <w:hideMark/>
          </w:tcPr>
          <w:p w14:paraId="71F1458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500482B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r w:rsidR="005E7AFF" w:rsidRPr="00F46547" w14:paraId="3198307A" w14:textId="77777777" w:rsidTr="005412E3">
        <w:trPr>
          <w:trHeight w:val="592"/>
          <w:jc w:val="center"/>
        </w:trPr>
        <w:tc>
          <w:tcPr>
            <w:tcW w:w="1998" w:type="dxa"/>
            <w:tcMar>
              <w:top w:w="15" w:type="dxa"/>
              <w:left w:w="15" w:type="dxa"/>
              <w:bottom w:w="15" w:type="dxa"/>
              <w:right w:w="0" w:type="dxa"/>
            </w:tcMar>
            <w:vAlign w:val="center"/>
          </w:tcPr>
          <w:p w14:paraId="71671F5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130-135.7</w:t>
            </w:r>
          </w:p>
        </w:tc>
        <w:tc>
          <w:tcPr>
            <w:tcW w:w="4819" w:type="dxa"/>
            <w:tcMar>
              <w:top w:w="15" w:type="dxa"/>
              <w:left w:w="15" w:type="dxa"/>
              <w:bottom w:w="15" w:type="dxa"/>
              <w:right w:w="0" w:type="dxa"/>
            </w:tcMar>
          </w:tcPr>
          <w:p w14:paraId="1C29994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2EA28D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6C2C7C3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73</w:t>
            </w:r>
          </w:p>
        </w:tc>
        <w:tc>
          <w:tcPr>
            <w:tcW w:w="2835" w:type="dxa"/>
            <w:tcMar>
              <w:top w:w="15" w:type="dxa"/>
              <w:left w:w="15" w:type="dxa"/>
              <w:bottom w:w="15" w:type="dxa"/>
              <w:right w:w="0" w:type="dxa"/>
            </w:tcMar>
            <w:vAlign w:val="center"/>
          </w:tcPr>
          <w:p w14:paraId="01A737B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0710FBC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12940EFC" w14:textId="77777777" w:rsidTr="005412E3">
        <w:trPr>
          <w:trHeight w:val="592"/>
          <w:jc w:val="center"/>
        </w:trPr>
        <w:tc>
          <w:tcPr>
            <w:tcW w:w="1998" w:type="dxa"/>
            <w:tcMar>
              <w:top w:w="15" w:type="dxa"/>
              <w:left w:w="15" w:type="dxa"/>
              <w:bottom w:w="15" w:type="dxa"/>
              <w:right w:w="0" w:type="dxa"/>
            </w:tcMar>
            <w:vAlign w:val="center"/>
          </w:tcPr>
          <w:p w14:paraId="3688913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135.7-137.8</w:t>
            </w:r>
          </w:p>
        </w:tc>
        <w:tc>
          <w:tcPr>
            <w:tcW w:w="4819" w:type="dxa"/>
            <w:tcMar>
              <w:top w:w="15" w:type="dxa"/>
              <w:left w:w="15" w:type="dxa"/>
              <w:bottom w:w="15" w:type="dxa"/>
              <w:right w:w="0" w:type="dxa"/>
            </w:tcMar>
          </w:tcPr>
          <w:p w14:paraId="3038122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21E686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1397C3E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Любителска</w:t>
            </w:r>
          </w:p>
          <w:p w14:paraId="4044683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71, 73</w:t>
            </w:r>
          </w:p>
        </w:tc>
        <w:tc>
          <w:tcPr>
            <w:tcW w:w="2835" w:type="dxa"/>
            <w:tcMar>
              <w:top w:w="15" w:type="dxa"/>
              <w:left w:w="15" w:type="dxa"/>
              <w:bottom w:w="15" w:type="dxa"/>
              <w:right w:w="0" w:type="dxa"/>
            </w:tcMar>
            <w:vAlign w:val="center"/>
          </w:tcPr>
          <w:p w14:paraId="1B5DD46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79AA3A8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328EA1A0" w14:textId="77777777" w:rsidTr="005412E3">
        <w:trPr>
          <w:trHeight w:val="592"/>
          <w:jc w:val="center"/>
        </w:trPr>
        <w:tc>
          <w:tcPr>
            <w:tcW w:w="1998" w:type="dxa"/>
            <w:tcMar>
              <w:top w:w="15" w:type="dxa"/>
              <w:left w:w="15" w:type="dxa"/>
              <w:bottom w:w="15" w:type="dxa"/>
              <w:right w:w="0" w:type="dxa"/>
            </w:tcMar>
            <w:vAlign w:val="center"/>
          </w:tcPr>
          <w:p w14:paraId="550F870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137.8-148.5</w:t>
            </w:r>
          </w:p>
        </w:tc>
        <w:tc>
          <w:tcPr>
            <w:tcW w:w="4819" w:type="dxa"/>
            <w:tcMar>
              <w:top w:w="15" w:type="dxa"/>
              <w:left w:w="15" w:type="dxa"/>
              <w:bottom w:w="15" w:type="dxa"/>
              <w:right w:w="0" w:type="dxa"/>
            </w:tcMar>
          </w:tcPr>
          <w:p w14:paraId="4FBBFB3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9A09D5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21C09C8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1, 73</w:t>
            </w:r>
          </w:p>
        </w:tc>
        <w:tc>
          <w:tcPr>
            <w:tcW w:w="2835" w:type="dxa"/>
            <w:tcMar>
              <w:top w:w="15" w:type="dxa"/>
              <w:left w:w="15" w:type="dxa"/>
              <w:bottom w:w="15" w:type="dxa"/>
              <w:right w:w="0" w:type="dxa"/>
            </w:tcMar>
            <w:vAlign w:val="center"/>
          </w:tcPr>
          <w:p w14:paraId="75408D1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4871030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172A9942" w14:textId="77777777" w:rsidTr="005412E3">
        <w:trPr>
          <w:trHeight w:val="592"/>
          <w:jc w:val="center"/>
        </w:trPr>
        <w:tc>
          <w:tcPr>
            <w:tcW w:w="1998" w:type="dxa"/>
            <w:tcMar>
              <w:top w:w="15" w:type="dxa"/>
              <w:left w:w="15" w:type="dxa"/>
              <w:bottom w:w="15" w:type="dxa"/>
              <w:right w:w="0" w:type="dxa"/>
            </w:tcMar>
            <w:vAlign w:val="center"/>
          </w:tcPr>
          <w:p w14:paraId="24DB4EC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148.5-255</w:t>
            </w:r>
          </w:p>
        </w:tc>
        <w:tc>
          <w:tcPr>
            <w:tcW w:w="4819" w:type="dxa"/>
            <w:tcMar>
              <w:top w:w="15" w:type="dxa"/>
              <w:left w:w="15" w:type="dxa"/>
              <w:bottom w:w="15" w:type="dxa"/>
              <w:right w:w="0" w:type="dxa"/>
            </w:tcMar>
          </w:tcPr>
          <w:p w14:paraId="0C6A892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6E1C7AFA" w14:textId="77777777" w:rsidR="005E7AFF" w:rsidRPr="00F46547" w:rsidRDefault="005E7AFF" w:rsidP="005E7AFF">
            <w:pPr>
              <w:widowControl w:val="0"/>
              <w:tabs>
                <w:tab w:val="left" w:pos="583"/>
              </w:tabs>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55A6B28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771C63B9" w14:textId="77777777" w:rsidR="005E7AFF" w:rsidRPr="00F46547" w:rsidRDefault="005E7AFF" w:rsidP="005E7AFF">
            <w:pPr>
              <w:widowControl w:val="0"/>
              <w:spacing w:after="120"/>
              <w:textAlignment w:val="center"/>
              <w:rPr>
                <w:rFonts w:ascii="Times New Roman" w:hAnsi="Times New Roman"/>
                <w:color w:val="000000"/>
                <w:szCs w:val="24"/>
                <w:lang w:val="bg-BG"/>
              </w:rPr>
            </w:pPr>
          </w:p>
        </w:tc>
      </w:tr>
    </w:tbl>
    <w:p w14:paraId="584645ED"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1AF583D8" w14:textId="77777777" w:rsidR="005E7AFF" w:rsidRPr="00F46547" w:rsidRDefault="005E7AFF" w:rsidP="00956EFD">
      <w:pPr>
        <w:widowControl w:val="0"/>
        <w:numPr>
          <w:ilvl w:val="0"/>
          <w:numId w:val="19"/>
        </w:numPr>
        <w:tabs>
          <w:tab w:val="left" w:pos="1134"/>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283.5-315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57CFBAC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4819"/>
        <w:gridCol w:w="2835"/>
      </w:tblGrid>
      <w:tr w:rsidR="005E7AFF" w:rsidRPr="00F46547" w14:paraId="14F4E4D9" w14:textId="77777777" w:rsidTr="005412E3">
        <w:trPr>
          <w:trHeight w:val="592"/>
          <w:jc w:val="center"/>
        </w:trPr>
        <w:tc>
          <w:tcPr>
            <w:tcW w:w="1998" w:type="dxa"/>
            <w:tcMar>
              <w:top w:w="15" w:type="dxa"/>
              <w:left w:w="15" w:type="dxa"/>
              <w:bottom w:w="15" w:type="dxa"/>
              <w:right w:w="0" w:type="dxa"/>
            </w:tcMar>
            <w:vAlign w:val="center"/>
            <w:hideMark/>
          </w:tcPr>
          <w:p w14:paraId="573D3EC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283.5-315</w:t>
            </w:r>
          </w:p>
        </w:tc>
        <w:tc>
          <w:tcPr>
            <w:tcW w:w="4819" w:type="dxa"/>
            <w:tcMar>
              <w:top w:w="15" w:type="dxa"/>
              <w:left w:w="15" w:type="dxa"/>
              <w:bottom w:w="15" w:type="dxa"/>
              <w:right w:w="0" w:type="dxa"/>
            </w:tcMar>
            <w:hideMark/>
          </w:tcPr>
          <w:p w14:paraId="639F4ED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РАДИОНАВИГАЦИЯ</w:t>
            </w:r>
          </w:p>
          <w:p w14:paraId="71A1289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МОРСКА РАДИОНАВИГАЦИЯ </w:t>
            </w:r>
            <w:r w:rsidRPr="00F46547">
              <w:rPr>
                <w:rFonts w:ascii="Times New Roman" w:hAnsi="Times New Roman"/>
                <w:color w:val="000000"/>
                <w:szCs w:val="24"/>
                <w:lang w:val="bg-BG"/>
              </w:rPr>
              <w:lastRenderedPageBreak/>
              <w:t>(радиофарове)</w:t>
            </w:r>
          </w:p>
          <w:p w14:paraId="4E9ED41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8, 73, 238, 239</w:t>
            </w:r>
          </w:p>
        </w:tc>
        <w:tc>
          <w:tcPr>
            <w:tcW w:w="2835" w:type="dxa"/>
            <w:tcMar>
              <w:top w:w="15" w:type="dxa"/>
              <w:left w:w="15" w:type="dxa"/>
              <w:bottom w:w="15" w:type="dxa"/>
              <w:right w:w="0" w:type="dxa"/>
            </w:tcMar>
            <w:vAlign w:val="center"/>
            <w:hideMark/>
          </w:tcPr>
          <w:p w14:paraId="3E3B48D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ГРАЖДАНСКИ</w:t>
            </w:r>
          </w:p>
          <w:p w14:paraId="0366AC8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 xml:space="preserve">НАЦИОНАЛНА </w:t>
            </w:r>
            <w:r w:rsidRPr="00F46547">
              <w:rPr>
                <w:rFonts w:ascii="Times New Roman" w:hAnsi="Times New Roman"/>
                <w:color w:val="000000"/>
                <w:szCs w:val="24"/>
                <w:lang w:val="bg-BG"/>
              </w:rPr>
              <w:lastRenderedPageBreak/>
              <w:t>СИГУРНОСТ</w:t>
            </w:r>
          </w:p>
        </w:tc>
      </w:tr>
    </w:tbl>
    <w:p w14:paraId="11FC28B5"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lastRenderedPageBreak/>
        <w:t>“</w:t>
      </w:r>
    </w:p>
    <w:p w14:paraId="11B2735C" w14:textId="77777777" w:rsidR="005E7AFF" w:rsidRPr="00F46547" w:rsidRDefault="005E7AFF" w:rsidP="00956EFD">
      <w:pPr>
        <w:widowControl w:val="0"/>
        <w:numPr>
          <w:ilvl w:val="0"/>
          <w:numId w:val="19"/>
        </w:numPr>
        <w:tabs>
          <w:tab w:val="left" w:pos="1134"/>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495-505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06004E7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A1E92BF" w14:textId="77777777" w:rsidTr="005412E3">
        <w:trPr>
          <w:cantSplit/>
          <w:jc w:val="center"/>
        </w:trPr>
        <w:tc>
          <w:tcPr>
            <w:tcW w:w="1028" w:type="pct"/>
            <w:vAlign w:val="center"/>
          </w:tcPr>
          <w:p w14:paraId="54CEEDF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495-505</w:t>
            </w:r>
          </w:p>
        </w:tc>
        <w:tc>
          <w:tcPr>
            <w:tcW w:w="2523" w:type="pct"/>
            <w:vAlign w:val="center"/>
          </w:tcPr>
          <w:p w14:paraId="218CFD0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38D46BA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363</w:t>
            </w:r>
          </w:p>
        </w:tc>
        <w:tc>
          <w:tcPr>
            <w:tcW w:w="1449" w:type="pct"/>
            <w:vAlign w:val="center"/>
          </w:tcPr>
          <w:p w14:paraId="4833E68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1F05F7C"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0D8BF76F" w14:textId="77777777" w:rsidR="005E7AFF" w:rsidRPr="00F46547" w:rsidRDefault="005E7AFF" w:rsidP="00956EFD">
      <w:pPr>
        <w:widowControl w:val="0"/>
        <w:numPr>
          <w:ilvl w:val="0"/>
          <w:numId w:val="19"/>
        </w:numPr>
        <w:tabs>
          <w:tab w:val="left" w:pos="1134"/>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2850-3025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4DA01991"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55F4A2D8" w14:textId="77777777" w:rsidTr="005412E3">
        <w:trPr>
          <w:cantSplit/>
          <w:jc w:val="center"/>
        </w:trPr>
        <w:tc>
          <w:tcPr>
            <w:tcW w:w="1028" w:type="pct"/>
            <w:vAlign w:val="center"/>
          </w:tcPr>
          <w:p w14:paraId="1201AB0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2850-3025</w:t>
            </w:r>
          </w:p>
        </w:tc>
        <w:tc>
          <w:tcPr>
            <w:tcW w:w="2523" w:type="pct"/>
            <w:vAlign w:val="center"/>
          </w:tcPr>
          <w:p w14:paraId="650A7C0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ВЪЗДУШНА ПОДВИЖНА (R)</w:t>
            </w:r>
          </w:p>
          <w:p w14:paraId="5E455F5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8, 19, 73, 105</w:t>
            </w:r>
          </w:p>
        </w:tc>
        <w:tc>
          <w:tcPr>
            <w:tcW w:w="1449" w:type="pct"/>
            <w:vAlign w:val="center"/>
          </w:tcPr>
          <w:p w14:paraId="2666EF3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5180E57"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26EAD93A" w14:textId="060146E3" w:rsidR="005E7AFF" w:rsidRPr="00F46547" w:rsidRDefault="005E7AFF" w:rsidP="00956EFD">
      <w:pPr>
        <w:widowControl w:val="0"/>
        <w:numPr>
          <w:ilvl w:val="0"/>
          <w:numId w:val="19"/>
        </w:numPr>
        <w:tabs>
          <w:tab w:val="left" w:pos="1134"/>
        </w:tabs>
        <w:spacing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3400-3500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3500-3800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w:t>
      </w:r>
      <w:r w:rsidR="00956EFD" w:rsidRPr="00F46547">
        <w:rPr>
          <w:rFonts w:ascii="Arial" w:hAnsi="Arial" w:cs="Arial"/>
          <w:sz w:val="28"/>
          <w:szCs w:val="28"/>
          <w:lang w:val="bg-BG"/>
        </w:rPr>
        <w:br/>
      </w:r>
      <w:r w:rsidRPr="00F46547">
        <w:rPr>
          <w:rFonts w:ascii="Arial" w:hAnsi="Arial" w:cs="Arial"/>
          <w:color w:val="000000"/>
          <w:sz w:val="28"/>
          <w:szCs w:val="28"/>
          <w:lang w:val="bg-BG"/>
        </w:rPr>
        <w:t>3800-3900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3900-3950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3950-4000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изменят така:</w:t>
      </w:r>
    </w:p>
    <w:p w14:paraId="1A9C53B3"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4819"/>
        <w:gridCol w:w="2835"/>
      </w:tblGrid>
      <w:tr w:rsidR="005E7AFF" w:rsidRPr="00F46547" w14:paraId="735E15BE" w14:textId="77777777" w:rsidTr="001707A2">
        <w:trPr>
          <w:trHeight w:val="592"/>
          <w:jc w:val="center"/>
        </w:trPr>
        <w:tc>
          <w:tcPr>
            <w:tcW w:w="1440" w:type="dxa"/>
            <w:tcMar>
              <w:top w:w="15" w:type="dxa"/>
              <w:left w:w="15" w:type="dxa"/>
              <w:bottom w:w="15" w:type="dxa"/>
              <w:right w:w="0" w:type="dxa"/>
            </w:tcMar>
            <w:vAlign w:val="center"/>
            <w:hideMark/>
          </w:tcPr>
          <w:p w14:paraId="7A43B46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3400-3500</w:t>
            </w:r>
          </w:p>
        </w:tc>
        <w:tc>
          <w:tcPr>
            <w:tcW w:w="4819" w:type="dxa"/>
            <w:tcMar>
              <w:top w:w="15" w:type="dxa"/>
              <w:left w:w="15" w:type="dxa"/>
              <w:bottom w:w="15" w:type="dxa"/>
              <w:right w:w="0" w:type="dxa"/>
            </w:tcMar>
            <w:hideMark/>
          </w:tcPr>
          <w:p w14:paraId="126C73A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ПОДВИЖНА (R)</w:t>
            </w:r>
          </w:p>
          <w:p w14:paraId="659D123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8, 73</w:t>
            </w:r>
          </w:p>
        </w:tc>
        <w:tc>
          <w:tcPr>
            <w:tcW w:w="2835" w:type="dxa"/>
            <w:tcMar>
              <w:top w:w="15" w:type="dxa"/>
              <w:left w:w="15" w:type="dxa"/>
              <w:bottom w:w="15" w:type="dxa"/>
              <w:right w:w="0" w:type="dxa"/>
            </w:tcMar>
            <w:vAlign w:val="center"/>
            <w:hideMark/>
          </w:tcPr>
          <w:p w14:paraId="55D1F984" w14:textId="77777777" w:rsidR="005E7AFF" w:rsidRPr="00F46547" w:rsidRDefault="005E7AFF" w:rsidP="005E7AFF">
            <w:pPr>
              <w:widowControl w:val="0"/>
              <w:spacing w:after="120"/>
              <w:textAlignment w:val="center"/>
              <w:rPr>
                <w:rFonts w:ascii="Times New Roman" w:hAnsi="Times New Roman"/>
                <w:szCs w:val="24"/>
                <w:lang w:val="bg-BG"/>
              </w:rPr>
            </w:pPr>
            <w:r w:rsidRPr="00F46547">
              <w:rPr>
                <w:rFonts w:ascii="Times New Roman" w:hAnsi="Times New Roman"/>
                <w:color w:val="000000"/>
                <w:szCs w:val="24"/>
                <w:lang w:val="bg-BG"/>
              </w:rPr>
              <w:t>ГРАЖДАНСКИ</w:t>
            </w:r>
          </w:p>
        </w:tc>
      </w:tr>
      <w:tr w:rsidR="005E7AFF" w:rsidRPr="00F46547" w14:paraId="545713D4" w14:textId="77777777" w:rsidTr="001707A2">
        <w:trPr>
          <w:trHeight w:val="592"/>
          <w:jc w:val="center"/>
        </w:trPr>
        <w:tc>
          <w:tcPr>
            <w:tcW w:w="1440" w:type="dxa"/>
            <w:tcMar>
              <w:top w:w="15" w:type="dxa"/>
              <w:left w:w="15" w:type="dxa"/>
              <w:bottom w:w="15" w:type="dxa"/>
              <w:right w:w="0" w:type="dxa"/>
            </w:tcMar>
            <w:vAlign w:val="center"/>
          </w:tcPr>
          <w:p w14:paraId="7B74FD3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3500-3800</w:t>
            </w:r>
          </w:p>
        </w:tc>
        <w:tc>
          <w:tcPr>
            <w:tcW w:w="4819" w:type="dxa"/>
            <w:tcMar>
              <w:top w:w="15" w:type="dxa"/>
              <w:left w:w="15" w:type="dxa"/>
              <w:bottom w:w="15" w:type="dxa"/>
              <w:right w:w="0" w:type="dxa"/>
            </w:tcMar>
          </w:tcPr>
          <w:p w14:paraId="522386C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ЛЮБИТЕЛСКА</w:t>
            </w:r>
          </w:p>
          <w:p w14:paraId="37F6E2C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1567B02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45DCE42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4629001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2DF6138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69A0D9AE" w14:textId="77777777" w:rsidTr="001707A2">
        <w:trPr>
          <w:trHeight w:val="592"/>
          <w:jc w:val="center"/>
        </w:trPr>
        <w:tc>
          <w:tcPr>
            <w:tcW w:w="1440" w:type="dxa"/>
            <w:tcMar>
              <w:top w:w="15" w:type="dxa"/>
              <w:left w:w="15" w:type="dxa"/>
              <w:bottom w:w="15" w:type="dxa"/>
              <w:right w:w="0" w:type="dxa"/>
            </w:tcMar>
            <w:vAlign w:val="center"/>
          </w:tcPr>
          <w:p w14:paraId="2BA08F4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3800-3900</w:t>
            </w:r>
          </w:p>
        </w:tc>
        <w:tc>
          <w:tcPr>
            <w:tcW w:w="4819" w:type="dxa"/>
            <w:tcMar>
              <w:top w:w="15" w:type="dxa"/>
              <w:left w:w="15" w:type="dxa"/>
              <w:bottom w:w="15" w:type="dxa"/>
              <w:right w:w="0" w:type="dxa"/>
            </w:tcMar>
          </w:tcPr>
          <w:p w14:paraId="49A623E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5BD730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ПОДВИЖНА (OR)</w:t>
            </w:r>
          </w:p>
          <w:p w14:paraId="4FF36A6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ЗЕМНА ПОДВИЖНА</w:t>
            </w:r>
          </w:p>
          <w:p w14:paraId="4846B3F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5B73A2F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7E3F9E1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69CB2657" w14:textId="77777777" w:rsidTr="001707A2">
        <w:trPr>
          <w:trHeight w:val="592"/>
          <w:jc w:val="center"/>
        </w:trPr>
        <w:tc>
          <w:tcPr>
            <w:tcW w:w="1440" w:type="dxa"/>
            <w:tcMar>
              <w:top w:w="15" w:type="dxa"/>
              <w:left w:w="15" w:type="dxa"/>
              <w:bottom w:w="15" w:type="dxa"/>
              <w:right w:w="0" w:type="dxa"/>
            </w:tcMar>
            <w:vAlign w:val="center"/>
          </w:tcPr>
          <w:p w14:paraId="5ACBD5D4"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3900-3950</w:t>
            </w:r>
          </w:p>
        </w:tc>
        <w:tc>
          <w:tcPr>
            <w:tcW w:w="4819" w:type="dxa"/>
            <w:tcMar>
              <w:top w:w="15" w:type="dxa"/>
              <w:left w:w="15" w:type="dxa"/>
              <w:bottom w:w="15" w:type="dxa"/>
              <w:right w:w="0" w:type="dxa"/>
            </w:tcMar>
          </w:tcPr>
          <w:p w14:paraId="58D71C4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ПОДВИЖНА (OR)</w:t>
            </w:r>
          </w:p>
          <w:p w14:paraId="4F63B53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3F2BE36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11BF0FB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НАЦИОНАЛНА СИГУРНОСТ</w:t>
            </w:r>
          </w:p>
        </w:tc>
      </w:tr>
      <w:tr w:rsidR="005E7AFF" w:rsidRPr="00F46547" w14:paraId="7FD9823F" w14:textId="77777777" w:rsidTr="001707A2">
        <w:trPr>
          <w:trHeight w:val="592"/>
          <w:jc w:val="center"/>
        </w:trPr>
        <w:tc>
          <w:tcPr>
            <w:tcW w:w="1440" w:type="dxa"/>
            <w:tcMar>
              <w:top w:w="15" w:type="dxa"/>
              <w:left w:w="15" w:type="dxa"/>
              <w:bottom w:w="15" w:type="dxa"/>
              <w:right w:w="0" w:type="dxa"/>
            </w:tcMar>
            <w:vAlign w:val="center"/>
          </w:tcPr>
          <w:p w14:paraId="318AB44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3950-4000</w:t>
            </w:r>
          </w:p>
        </w:tc>
        <w:tc>
          <w:tcPr>
            <w:tcW w:w="4819" w:type="dxa"/>
            <w:tcMar>
              <w:top w:w="15" w:type="dxa"/>
              <w:left w:w="15" w:type="dxa"/>
              <w:bottom w:w="15" w:type="dxa"/>
              <w:right w:w="0" w:type="dxa"/>
            </w:tcMar>
          </w:tcPr>
          <w:p w14:paraId="31336F2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1D3CC13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3ECDAA88" w14:textId="77777777" w:rsidR="005E7AFF" w:rsidRPr="00F46547" w:rsidRDefault="005E7AFF" w:rsidP="005E7AFF">
            <w:pPr>
              <w:widowControl w:val="0"/>
              <w:tabs>
                <w:tab w:val="left" w:pos="583"/>
              </w:tabs>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731402C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61BBE1F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НАЦИОНАЛНА СИГУРНОСТ </w:t>
            </w:r>
          </w:p>
        </w:tc>
      </w:tr>
    </w:tbl>
    <w:p w14:paraId="566694D6"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3868A996" w14:textId="77777777" w:rsidR="005E7AFF" w:rsidRPr="00F46547" w:rsidRDefault="005E7AFF" w:rsidP="001707A2">
      <w:pPr>
        <w:widowControl w:val="0"/>
        <w:numPr>
          <w:ilvl w:val="0"/>
          <w:numId w:val="19"/>
        </w:numPr>
        <w:tabs>
          <w:tab w:val="left" w:pos="1134"/>
          <w:tab w:val="left" w:pos="1560"/>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5480-5680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007996C0" w14:textId="77777777" w:rsidR="001707A2" w:rsidRPr="00F46547" w:rsidRDefault="001707A2" w:rsidP="005E7AFF">
      <w:pPr>
        <w:widowControl w:val="0"/>
        <w:spacing w:after="120"/>
        <w:jc w:val="both"/>
        <w:rPr>
          <w:rFonts w:ascii="Times New Roman" w:hAnsi="Times New Roman"/>
          <w:szCs w:val="24"/>
          <w:lang w:val="bg-BG"/>
        </w:rPr>
      </w:pPr>
    </w:p>
    <w:p w14:paraId="223EC326" w14:textId="7D56A80B"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7B554585" w14:textId="77777777" w:rsidTr="005412E3">
        <w:trPr>
          <w:cantSplit/>
          <w:jc w:val="center"/>
        </w:trPr>
        <w:tc>
          <w:tcPr>
            <w:tcW w:w="1028" w:type="pct"/>
            <w:vAlign w:val="center"/>
          </w:tcPr>
          <w:p w14:paraId="5CD1529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5480-5680</w:t>
            </w:r>
          </w:p>
        </w:tc>
        <w:tc>
          <w:tcPr>
            <w:tcW w:w="2523" w:type="pct"/>
            <w:vAlign w:val="center"/>
          </w:tcPr>
          <w:p w14:paraId="655B014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ВЪЗДУШНА ПОДВИЖНА (OR)</w:t>
            </w:r>
          </w:p>
          <w:p w14:paraId="6F4D4CD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8, 19, 73, 105</w:t>
            </w:r>
          </w:p>
        </w:tc>
        <w:tc>
          <w:tcPr>
            <w:tcW w:w="1449" w:type="pct"/>
            <w:vAlign w:val="center"/>
          </w:tcPr>
          <w:p w14:paraId="0389056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3AA2319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1158ED17"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1B8C42E1" w14:textId="3615BF8A" w:rsidR="005E7AFF" w:rsidRPr="00F46547" w:rsidRDefault="005E7AFF" w:rsidP="001707A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6200-6525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6EEE7C11"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7446118" w14:textId="77777777" w:rsidTr="005412E3">
        <w:trPr>
          <w:cantSplit/>
          <w:trHeight w:val="1281"/>
          <w:jc w:val="center"/>
        </w:trPr>
        <w:tc>
          <w:tcPr>
            <w:tcW w:w="1028" w:type="pct"/>
            <w:vAlign w:val="center"/>
          </w:tcPr>
          <w:p w14:paraId="4E1A793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6200-6525</w:t>
            </w:r>
          </w:p>
        </w:tc>
        <w:tc>
          <w:tcPr>
            <w:tcW w:w="2523" w:type="pct"/>
            <w:vAlign w:val="center"/>
          </w:tcPr>
          <w:p w14:paraId="68A8C8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w:t>
            </w:r>
          </w:p>
          <w:p w14:paraId="2E2B9B6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65, 73, 247, 249, 251, 328, 386</w:t>
            </w:r>
          </w:p>
        </w:tc>
        <w:tc>
          <w:tcPr>
            <w:tcW w:w="1449" w:type="pct"/>
            <w:vAlign w:val="center"/>
          </w:tcPr>
          <w:p w14:paraId="59F5130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29E8139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254DBC5F"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32405C82" w14:textId="5574DEC3" w:rsidR="005E7AFF" w:rsidRPr="00F46547" w:rsidRDefault="005E7AFF" w:rsidP="001707A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7300-7400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6A29B274"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47536FD" w14:textId="77777777" w:rsidTr="005412E3">
        <w:trPr>
          <w:cantSplit/>
          <w:trHeight w:val="1281"/>
          <w:jc w:val="center"/>
        </w:trPr>
        <w:tc>
          <w:tcPr>
            <w:tcW w:w="1028" w:type="pct"/>
            <w:vAlign w:val="center"/>
          </w:tcPr>
          <w:p w14:paraId="5CAFF41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7300-7400</w:t>
            </w:r>
          </w:p>
        </w:tc>
        <w:tc>
          <w:tcPr>
            <w:tcW w:w="2523" w:type="pct"/>
            <w:vAlign w:val="center"/>
          </w:tcPr>
          <w:p w14:paraId="6533078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71B5316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73, 252</w:t>
            </w:r>
          </w:p>
        </w:tc>
        <w:tc>
          <w:tcPr>
            <w:tcW w:w="1449" w:type="pct"/>
            <w:vAlign w:val="center"/>
          </w:tcPr>
          <w:p w14:paraId="4F34B79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0FCB54CA"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06808ACD" w14:textId="28C09C9F" w:rsidR="005E7AFF" w:rsidRPr="00F46547" w:rsidRDefault="005E7AFF" w:rsidP="001707A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8195-8815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0C597D8B" w14:textId="693D6EBB"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AAC5D0B" w14:textId="77777777" w:rsidTr="005412E3">
        <w:trPr>
          <w:cantSplit/>
          <w:jc w:val="center"/>
        </w:trPr>
        <w:tc>
          <w:tcPr>
            <w:tcW w:w="1028" w:type="pct"/>
            <w:vAlign w:val="center"/>
          </w:tcPr>
          <w:p w14:paraId="6031F14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8195-8815</w:t>
            </w:r>
          </w:p>
        </w:tc>
        <w:tc>
          <w:tcPr>
            <w:tcW w:w="2523" w:type="pct"/>
            <w:vAlign w:val="center"/>
          </w:tcPr>
          <w:p w14:paraId="7701D19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w:t>
            </w:r>
          </w:p>
          <w:p w14:paraId="1BD33CF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54, 65, 73, 105, 247, 251, 386</w:t>
            </w:r>
          </w:p>
        </w:tc>
        <w:tc>
          <w:tcPr>
            <w:tcW w:w="1449" w:type="pct"/>
            <w:vAlign w:val="center"/>
          </w:tcPr>
          <w:p w14:paraId="11D5B95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4F34765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317A3162"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37C553E5" w14:textId="4D318811" w:rsidR="005E7AFF" w:rsidRPr="00F46547" w:rsidRDefault="005E7AFF" w:rsidP="000749E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9400-9500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9500-9900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изменят така:</w:t>
      </w:r>
    </w:p>
    <w:p w14:paraId="2830431F"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4819"/>
        <w:gridCol w:w="2392"/>
      </w:tblGrid>
      <w:tr w:rsidR="005E7AFF" w:rsidRPr="00F46547" w14:paraId="1047C408" w14:textId="77777777" w:rsidTr="000749E2">
        <w:trPr>
          <w:trHeight w:val="592"/>
          <w:jc w:val="center"/>
        </w:trPr>
        <w:tc>
          <w:tcPr>
            <w:tcW w:w="1861" w:type="dxa"/>
            <w:tcMar>
              <w:top w:w="15" w:type="dxa"/>
              <w:left w:w="15" w:type="dxa"/>
              <w:bottom w:w="15" w:type="dxa"/>
              <w:right w:w="0" w:type="dxa"/>
            </w:tcMar>
            <w:vAlign w:val="center"/>
            <w:hideMark/>
          </w:tcPr>
          <w:p w14:paraId="5E8BC85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9400-9500</w:t>
            </w:r>
          </w:p>
        </w:tc>
        <w:tc>
          <w:tcPr>
            <w:tcW w:w="4819" w:type="dxa"/>
            <w:tcMar>
              <w:top w:w="15" w:type="dxa"/>
              <w:left w:w="15" w:type="dxa"/>
              <w:bottom w:w="15" w:type="dxa"/>
              <w:right w:w="0" w:type="dxa"/>
            </w:tcMar>
            <w:hideMark/>
          </w:tcPr>
          <w:p w14:paraId="33908CE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4B7ABD6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73, 252</w:t>
            </w:r>
          </w:p>
        </w:tc>
        <w:tc>
          <w:tcPr>
            <w:tcW w:w="2392" w:type="dxa"/>
            <w:tcMar>
              <w:top w:w="15" w:type="dxa"/>
              <w:left w:w="15" w:type="dxa"/>
              <w:bottom w:w="15" w:type="dxa"/>
              <w:right w:w="0" w:type="dxa"/>
            </w:tcMar>
            <w:vAlign w:val="center"/>
            <w:hideMark/>
          </w:tcPr>
          <w:p w14:paraId="3EC114CD" w14:textId="77777777" w:rsidR="005E7AFF" w:rsidRPr="00F46547" w:rsidRDefault="005E7AFF" w:rsidP="005E7AFF">
            <w:pPr>
              <w:widowControl w:val="0"/>
              <w:spacing w:after="120"/>
              <w:textAlignment w:val="center"/>
              <w:rPr>
                <w:rFonts w:ascii="Times New Roman" w:hAnsi="Times New Roman"/>
                <w:szCs w:val="24"/>
                <w:lang w:val="bg-BG"/>
              </w:rPr>
            </w:pPr>
            <w:r w:rsidRPr="00F46547">
              <w:rPr>
                <w:rFonts w:ascii="Times New Roman" w:hAnsi="Times New Roman"/>
                <w:color w:val="000000"/>
                <w:szCs w:val="24"/>
                <w:lang w:val="bg-BG"/>
              </w:rPr>
              <w:t>ГРАЖДАНСКИ</w:t>
            </w:r>
          </w:p>
        </w:tc>
      </w:tr>
      <w:tr w:rsidR="005E7AFF" w:rsidRPr="00F46547" w14:paraId="2A286EE4" w14:textId="77777777" w:rsidTr="000749E2">
        <w:trPr>
          <w:trHeight w:val="592"/>
          <w:jc w:val="center"/>
        </w:trPr>
        <w:tc>
          <w:tcPr>
            <w:tcW w:w="1861" w:type="dxa"/>
            <w:tcMar>
              <w:top w:w="15" w:type="dxa"/>
              <w:left w:w="15" w:type="dxa"/>
              <w:bottom w:w="15" w:type="dxa"/>
              <w:right w:w="0" w:type="dxa"/>
            </w:tcMar>
            <w:vAlign w:val="center"/>
          </w:tcPr>
          <w:p w14:paraId="2C382C4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9500-9900</w:t>
            </w:r>
          </w:p>
        </w:tc>
        <w:tc>
          <w:tcPr>
            <w:tcW w:w="4819" w:type="dxa"/>
            <w:tcMar>
              <w:top w:w="15" w:type="dxa"/>
              <w:left w:w="15" w:type="dxa"/>
              <w:bottom w:w="15" w:type="dxa"/>
              <w:right w:w="0" w:type="dxa"/>
            </w:tcMar>
          </w:tcPr>
          <w:p w14:paraId="0207F45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063679B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392" w:type="dxa"/>
            <w:tcMar>
              <w:top w:w="15" w:type="dxa"/>
              <w:left w:w="15" w:type="dxa"/>
              <w:bottom w:w="15" w:type="dxa"/>
              <w:right w:w="0" w:type="dxa"/>
            </w:tcMar>
            <w:vAlign w:val="center"/>
          </w:tcPr>
          <w:p w14:paraId="72E72FF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tc>
      </w:tr>
    </w:tbl>
    <w:p w14:paraId="6C32ECBA" w14:textId="77777777" w:rsidR="005E7AFF" w:rsidRPr="00F46547" w:rsidRDefault="005E7AFF" w:rsidP="005E7AFF">
      <w:pPr>
        <w:widowControl w:val="0"/>
        <w:spacing w:after="120"/>
        <w:ind w:left="720"/>
        <w:contextualSpacing/>
        <w:jc w:val="right"/>
        <w:rPr>
          <w:rFonts w:ascii="Times New Roman" w:hAnsi="Times New Roman"/>
          <w:szCs w:val="24"/>
          <w:lang w:val="bg-BG"/>
        </w:rPr>
      </w:pPr>
      <w:r w:rsidRPr="00F46547">
        <w:rPr>
          <w:rFonts w:ascii="Times New Roman" w:hAnsi="Times New Roman"/>
          <w:szCs w:val="24"/>
          <w:lang w:val="bg-BG"/>
        </w:rPr>
        <w:t>“</w:t>
      </w:r>
    </w:p>
    <w:p w14:paraId="78B09BD8" w14:textId="77777777" w:rsidR="005E7AFF" w:rsidRPr="00F46547" w:rsidRDefault="005E7AFF" w:rsidP="000749E2">
      <w:pPr>
        <w:widowControl w:val="0"/>
        <w:numPr>
          <w:ilvl w:val="0"/>
          <w:numId w:val="19"/>
        </w:numPr>
        <w:tabs>
          <w:tab w:val="left" w:pos="1134"/>
        </w:tabs>
        <w:spacing w:line="288" w:lineRule="auto"/>
        <w:ind w:left="0" w:firstLine="1134"/>
        <w:contextualSpacing/>
        <w:jc w:val="both"/>
        <w:rPr>
          <w:rFonts w:ascii="Arial" w:hAnsi="Arial" w:cs="Arial"/>
          <w:sz w:val="28"/>
          <w:szCs w:val="28"/>
          <w:lang w:val="bg-BG"/>
        </w:rPr>
      </w:pPr>
      <w:r w:rsidRPr="00F46547">
        <w:rPr>
          <w:rFonts w:ascii="Times New Roman" w:hAnsi="Times New Roman"/>
          <w:szCs w:val="24"/>
          <w:lang w:val="bg-BG"/>
        </w:rPr>
        <w:t xml:space="preserve"> </w:t>
      </w: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11600-11650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11650-12050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12050-12100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изменят така:</w:t>
      </w:r>
    </w:p>
    <w:p w14:paraId="2A57AC79" w14:textId="77777777" w:rsidR="005E7AFF" w:rsidRPr="00F46547" w:rsidRDefault="005E7AFF" w:rsidP="005E7AFF">
      <w:pPr>
        <w:widowControl w:val="0"/>
        <w:spacing w:after="120"/>
        <w:contextualSpacing/>
        <w:rPr>
          <w:rFonts w:ascii="Times New Roman" w:hAnsi="Times New Roman"/>
          <w:szCs w:val="24"/>
          <w:lang w:val="bg-BG"/>
        </w:rPr>
      </w:pPr>
      <w:r w:rsidRPr="00F46547">
        <w:rPr>
          <w:rFonts w:ascii="Times New Roman" w:hAnsi="Times New Roman"/>
          <w:szCs w:val="24"/>
          <w:lang w:val="bg-BG"/>
        </w:rPr>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6"/>
        <w:gridCol w:w="4819"/>
        <w:gridCol w:w="2835"/>
      </w:tblGrid>
      <w:tr w:rsidR="005E7AFF" w:rsidRPr="00F46547" w14:paraId="2CEE8252" w14:textId="77777777" w:rsidTr="000749E2">
        <w:trPr>
          <w:trHeight w:val="592"/>
          <w:jc w:val="center"/>
        </w:trPr>
        <w:tc>
          <w:tcPr>
            <w:tcW w:w="1436" w:type="dxa"/>
            <w:tcMar>
              <w:top w:w="15" w:type="dxa"/>
              <w:left w:w="15" w:type="dxa"/>
              <w:bottom w:w="15" w:type="dxa"/>
              <w:right w:w="0" w:type="dxa"/>
            </w:tcMar>
            <w:vAlign w:val="center"/>
            <w:hideMark/>
          </w:tcPr>
          <w:p w14:paraId="0080734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11600-11650</w:t>
            </w:r>
          </w:p>
        </w:tc>
        <w:tc>
          <w:tcPr>
            <w:tcW w:w="4819" w:type="dxa"/>
            <w:tcMar>
              <w:top w:w="15" w:type="dxa"/>
              <w:left w:w="15" w:type="dxa"/>
              <w:bottom w:w="15" w:type="dxa"/>
              <w:right w:w="0" w:type="dxa"/>
            </w:tcMar>
            <w:hideMark/>
          </w:tcPr>
          <w:p w14:paraId="5AD4268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17D7669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73, 252</w:t>
            </w:r>
          </w:p>
        </w:tc>
        <w:tc>
          <w:tcPr>
            <w:tcW w:w="2835" w:type="dxa"/>
            <w:tcMar>
              <w:top w:w="15" w:type="dxa"/>
              <w:left w:w="15" w:type="dxa"/>
              <w:bottom w:w="15" w:type="dxa"/>
              <w:right w:w="0" w:type="dxa"/>
            </w:tcMar>
            <w:vAlign w:val="center"/>
            <w:hideMark/>
          </w:tcPr>
          <w:p w14:paraId="3D8831E2" w14:textId="77777777" w:rsidR="005E7AFF" w:rsidRPr="00F46547" w:rsidRDefault="005E7AFF" w:rsidP="005E7AFF">
            <w:pPr>
              <w:widowControl w:val="0"/>
              <w:spacing w:after="120"/>
              <w:textAlignment w:val="center"/>
              <w:rPr>
                <w:rFonts w:ascii="Times New Roman" w:hAnsi="Times New Roman"/>
                <w:szCs w:val="24"/>
                <w:lang w:val="bg-BG"/>
              </w:rPr>
            </w:pPr>
            <w:r w:rsidRPr="00F46547">
              <w:rPr>
                <w:rFonts w:ascii="Times New Roman" w:hAnsi="Times New Roman"/>
                <w:color w:val="000000"/>
                <w:szCs w:val="24"/>
                <w:lang w:val="bg-BG"/>
              </w:rPr>
              <w:t>ГРАЖДАНСКИ</w:t>
            </w:r>
          </w:p>
        </w:tc>
      </w:tr>
      <w:tr w:rsidR="005E7AFF" w:rsidRPr="00F46547" w14:paraId="46A0DE64" w14:textId="77777777" w:rsidTr="000749E2">
        <w:trPr>
          <w:trHeight w:val="592"/>
          <w:jc w:val="center"/>
        </w:trPr>
        <w:tc>
          <w:tcPr>
            <w:tcW w:w="1436" w:type="dxa"/>
            <w:tcMar>
              <w:top w:w="15" w:type="dxa"/>
              <w:left w:w="15" w:type="dxa"/>
              <w:bottom w:w="15" w:type="dxa"/>
              <w:right w:w="0" w:type="dxa"/>
            </w:tcMar>
            <w:vAlign w:val="center"/>
          </w:tcPr>
          <w:p w14:paraId="550A47C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11650-12050</w:t>
            </w:r>
          </w:p>
        </w:tc>
        <w:tc>
          <w:tcPr>
            <w:tcW w:w="4819" w:type="dxa"/>
            <w:tcMar>
              <w:top w:w="15" w:type="dxa"/>
              <w:left w:w="15" w:type="dxa"/>
              <w:bottom w:w="15" w:type="dxa"/>
              <w:right w:w="0" w:type="dxa"/>
            </w:tcMar>
          </w:tcPr>
          <w:p w14:paraId="066F60E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79E6253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Забележка 73</w:t>
            </w:r>
          </w:p>
        </w:tc>
        <w:tc>
          <w:tcPr>
            <w:tcW w:w="2835" w:type="dxa"/>
            <w:tcMar>
              <w:top w:w="15" w:type="dxa"/>
              <w:left w:w="15" w:type="dxa"/>
              <w:bottom w:w="15" w:type="dxa"/>
              <w:right w:w="0" w:type="dxa"/>
            </w:tcMar>
            <w:vAlign w:val="center"/>
          </w:tcPr>
          <w:p w14:paraId="0D2E5C8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tc>
      </w:tr>
      <w:tr w:rsidR="005E7AFF" w:rsidRPr="00F46547" w14:paraId="0CBB697A" w14:textId="77777777" w:rsidTr="000749E2">
        <w:trPr>
          <w:trHeight w:val="592"/>
          <w:jc w:val="center"/>
        </w:trPr>
        <w:tc>
          <w:tcPr>
            <w:tcW w:w="1436" w:type="dxa"/>
            <w:tcMar>
              <w:top w:w="15" w:type="dxa"/>
              <w:left w:w="15" w:type="dxa"/>
              <w:bottom w:w="15" w:type="dxa"/>
              <w:right w:w="0" w:type="dxa"/>
            </w:tcMar>
            <w:vAlign w:val="center"/>
          </w:tcPr>
          <w:p w14:paraId="24808E6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12050-12100</w:t>
            </w:r>
          </w:p>
        </w:tc>
        <w:tc>
          <w:tcPr>
            <w:tcW w:w="4819" w:type="dxa"/>
            <w:tcMar>
              <w:top w:w="15" w:type="dxa"/>
              <w:left w:w="15" w:type="dxa"/>
              <w:bottom w:w="15" w:type="dxa"/>
              <w:right w:w="0" w:type="dxa"/>
            </w:tcMar>
          </w:tcPr>
          <w:p w14:paraId="72E2CFD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024D4D1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Забележки 73, 252</w:t>
            </w:r>
          </w:p>
        </w:tc>
        <w:tc>
          <w:tcPr>
            <w:tcW w:w="2835" w:type="dxa"/>
            <w:tcMar>
              <w:top w:w="15" w:type="dxa"/>
              <w:left w:w="15" w:type="dxa"/>
              <w:bottom w:w="15" w:type="dxa"/>
              <w:right w:w="0" w:type="dxa"/>
            </w:tcMar>
            <w:vAlign w:val="center"/>
          </w:tcPr>
          <w:p w14:paraId="6A9261B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ГРАЖДАНСКИ</w:t>
            </w:r>
          </w:p>
        </w:tc>
      </w:tr>
    </w:tbl>
    <w:p w14:paraId="0CCA1616" w14:textId="77777777" w:rsidR="005E7AFF" w:rsidRPr="00F46547" w:rsidRDefault="005E7AFF" w:rsidP="005E7AFF">
      <w:pPr>
        <w:widowControl w:val="0"/>
        <w:spacing w:after="120"/>
        <w:jc w:val="right"/>
        <w:rPr>
          <w:rFonts w:ascii="Times New Roman" w:hAnsi="Times New Roman"/>
          <w:szCs w:val="24"/>
          <w:lang w:val="bg-BG"/>
        </w:rPr>
      </w:pPr>
      <w:r w:rsidRPr="00F46547">
        <w:rPr>
          <w:rFonts w:ascii="Times New Roman" w:hAnsi="Times New Roman"/>
          <w:szCs w:val="24"/>
          <w:lang w:val="bg-BG"/>
        </w:rPr>
        <w:t>“</w:t>
      </w:r>
    </w:p>
    <w:p w14:paraId="3FBDF646" w14:textId="07DF18F4" w:rsidR="005E7AFF" w:rsidRPr="00F46547" w:rsidRDefault="005E7AFF" w:rsidP="000749E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12230-13200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759DC2AE"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A7DFF27" w14:textId="77777777" w:rsidTr="005412E3">
        <w:trPr>
          <w:cantSplit/>
          <w:jc w:val="center"/>
        </w:trPr>
        <w:tc>
          <w:tcPr>
            <w:tcW w:w="1028" w:type="pct"/>
            <w:vAlign w:val="center"/>
          </w:tcPr>
          <w:p w14:paraId="4042729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12230-13200</w:t>
            </w:r>
          </w:p>
        </w:tc>
        <w:tc>
          <w:tcPr>
            <w:tcW w:w="2523" w:type="pct"/>
            <w:vAlign w:val="center"/>
          </w:tcPr>
          <w:p w14:paraId="5032DB8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w:t>
            </w:r>
          </w:p>
          <w:p w14:paraId="4A1DA21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54, 65, 73, 247, 251</w:t>
            </w:r>
            <w:r w:rsidRPr="00F46547">
              <w:rPr>
                <w:rFonts w:ascii="Times New Roman" w:hAnsi="Times New Roman"/>
                <w:szCs w:val="24"/>
                <w:lang w:val="bg-BG"/>
              </w:rPr>
              <w:t>, 386</w:t>
            </w:r>
          </w:p>
        </w:tc>
        <w:tc>
          <w:tcPr>
            <w:tcW w:w="1449" w:type="pct"/>
            <w:vAlign w:val="center"/>
          </w:tcPr>
          <w:p w14:paraId="6DE10FF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6E2E8A5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1EB24307"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7C21E70" w14:textId="7A7D422C" w:rsidR="005E7AFF" w:rsidRPr="00F46547" w:rsidRDefault="005E7AFF" w:rsidP="000749E2">
      <w:pPr>
        <w:widowControl w:val="0"/>
        <w:numPr>
          <w:ilvl w:val="0"/>
          <w:numId w:val="19"/>
        </w:numPr>
        <w:tabs>
          <w:tab w:val="left" w:pos="1134"/>
          <w:tab w:val="left" w:pos="1843"/>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13570-13600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2D167FB0"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5B1AA706" w14:textId="77777777" w:rsidTr="005412E3">
        <w:trPr>
          <w:cantSplit/>
          <w:jc w:val="center"/>
        </w:trPr>
        <w:tc>
          <w:tcPr>
            <w:tcW w:w="1028" w:type="pct"/>
            <w:vAlign w:val="center"/>
          </w:tcPr>
          <w:p w14:paraId="532D43F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13570-13600</w:t>
            </w:r>
          </w:p>
        </w:tc>
        <w:tc>
          <w:tcPr>
            <w:tcW w:w="2523" w:type="pct"/>
            <w:vAlign w:val="center"/>
          </w:tcPr>
          <w:p w14:paraId="0A959AC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285F665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252</w:t>
            </w:r>
          </w:p>
        </w:tc>
        <w:tc>
          <w:tcPr>
            <w:tcW w:w="1449" w:type="pct"/>
            <w:vAlign w:val="center"/>
          </w:tcPr>
          <w:p w14:paraId="6EE4D05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8867B34"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A31548E" w14:textId="77777777" w:rsidR="005E7AFF" w:rsidRPr="00F46547" w:rsidRDefault="005E7AFF" w:rsidP="000749E2">
      <w:pPr>
        <w:widowControl w:val="0"/>
        <w:numPr>
          <w:ilvl w:val="0"/>
          <w:numId w:val="19"/>
        </w:numPr>
        <w:tabs>
          <w:tab w:val="left" w:pos="1134"/>
          <w:tab w:val="left" w:pos="1843"/>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13800-13870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61859D2E" w14:textId="6A43AA93" w:rsidR="005E7AFF" w:rsidRPr="00F46547" w:rsidRDefault="000749E2" w:rsidP="000749E2">
      <w:pPr>
        <w:widowControl w:val="0"/>
        <w:spacing w:after="120"/>
        <w:jc w:val="both"/>
        <w:rPr>
          <w:rFonts w:ascii="Arial" w:hAnsi="Arial" w:cs="Arial"/>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CB76735" w14:textId="77777777" w:rsidTr="005412E3">
        <w:trPr>
          <w:cantSplit/>
          <w:jc w:val="center"/>
        </w:trPr>
        <w:tc>
          <w:tcPr>
            <w:tcW w:w="1028" w:type="pct"/>
            <w:vAlign w:val="center"/>
          </w:tcPr>
          <w:p w14:paraId="5DEBE67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13800-13870</w:t>
            </w:r>
          </w:p>
        </w:tc>
        <w:tc>
          <w:tcPr>
            <w:tcW w:w="2523" w:type="pct"/>
            <w:vAlign w:val="center"/>
          </w:tcPr>
          <w:p w14:paraId="3DF6687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3113286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252</w:t>
            </w:r>
          </w:p>
        </w:tc>
        <w:tc>
          <w:tcPr>
            <w:tcW w:w="1449" w:type="pct"/>
            <w:vAlign w:val="center"/>
          </w:tcPr>
          <w:p w14:paraId="4702AD1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2FF2EE7"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2B714CF" w14:textId="75C0DCDD"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15600-15800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44A6083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7D345B01" w14:textId="77777777" w:rsidTr="005412E3">
        <w:trPr>
          <w:cantSplit/>
          <w:jc w:val="center"/>
        </w:trPr>
        <w:tc>
          <w:tcPr>
            <w:tcW w:w="1028" w:type="pct"/>
            <w:vAlign w:val="center"/>
          </w:tcPr>
          <w:p w14:paraId="3095F69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15600-15800</w:t>
            </w:r>
          </w:p>
        </w:tc>
        <w:tc>
          <w:tcPr>
            <w:tcW w:w="2523" w:type="pct"/>
            <w:vAlign w:val="center"/>
          </w:tcPr>
          <w:p w14:paraId="042273E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38C40A8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252</w:t>
            </w:r>
          </w:p>
        </w:tc>
        <w:tc>
          <w:tcPr>
            <w:tcW w:w="1449" w:type="pct"/>
            <w:vAlign w:val="center"/>
          </w:tcPr>
          <w:p w14:paraId="53D3BE3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C942335"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A178D2F" w14:textId="2012A434"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16360-17410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34901140"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81339FF" w14:textId="77777777" w:rsidTr="005412E3">
        <w:trPr>
          <w:cantSplit/>
          <w:jc w:val="center"/>
        </w:trPr>
        <w:tc>
          <w:tcPr>
            <w:tcW w:w="1028" w:type="pct"/>
            <w:vAlign w:val="center"/>
          </w:tcPr>
          <w:p w14:paraId="15F2A18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16360-17410</w:t>
            </w:r>
          </w:p>
        </w:tc>
        <w:tc>
          <w:tcPr>
            <w:tcW w:w="2523" w:type="pct"/>
            <w:vAlign w:val="center"/>
          </w:tcPr>
          <w:p w14:paraId="182BE41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w:t>
            </w:r>
          </w:p>
          <w:p w14:paraId="66D9AEE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54, 65, 73, 247, 251</w:t>
            </w:r>
            <w:r w:rsidRPr="00F46547">
              <w:rPr>
                <w:rFonts w:ascii="Times New Roman" w:hAnsi="Times New Roman"/>
                <w:szCs w:val="24"/>
                <w:lang w:val="bg-BG"/>
              </w:rPr>
              <w:t>, 386</w:t>
            </w:r>
          </w:p>
        </w:tc>
        <w:tc>
          <w:tcPr>
            <w:tcW w:w="1449" w:type="pct"/>
            <w:vAlign w:val="center"/>
          </w:tcPr>
          <w:p w14:paraId="4817B36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5049537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04A4AF9A"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CF150C1" w14:textId="027FD6AA"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17480-17550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10B3E39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D83DFDF" w14:textId="77777777" w:rsidTr="005412E3">
        <w:trPr>
          <w:cantSplit/>
          <w:jc w:val="center"/>
        </w:trPr>
        <w:tc>
          <w:tcPr>
            <w:tcW w:w="1028" w:type="pct"/>
            <w:vAlign w:val="center"/>
          </w:tcPr>
          <w:p w14:paraId="602EEBC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17480-17550</w:t>
            </w:r>
          </w:p>
        </w:tc>
        <w:tc>
          <w:tcPr>
            <w:tcW w:w="2523" w:type="pct"/>
            <w:vAlign w:val="center"/>
          </w:tcPr>
          <w:p w14:paraId="0317F58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49340E4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252</w:t>
            </w:r>
          </w:p>
        </w:tc>
        <w:tc>
          <w:tcPr>
            <w:tcW w:w="1449" w:type="pct"/>
            <w:vAlign w:val="center"/>
          </w:tcPr>
          <w:p w14:paraId="6D14440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07304190"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614FD2BB" w14:textId="4DB0BF19"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18900-19020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4E542A39"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CED9AC0" w14:textId="77777777" w:rsidTr="005412E3">
        <w:trPr>
          <w:cantSplit/>
          <w:jc w:val="center"/>
        </w:trPr>
        <w:tc>
          <w:tcPr>
            <w:tcW w:w="1028" w:type="pct"/>
            <w:vAlign w:val="center"/>
          </w:tcPr>
          <w:p w14:paraId="0DE4A1D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18900-19020</w:t>
            </w:r>
          </w:p>
        </w:tc>
        <w:tc>
          <w:tcPr>
            <w:tcW w:w="2523" w:type="pct"/>
            <w:vAlign w:val="center"/>
          </w:tcPr>
          <w:p w14:paraId="172102A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РАДИОРАЗПРЪСКВАНЕ</w:t>
            </w:r>
          </w:p>
          <w:p w14:paraId="68709DA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252</w:t>
            </w:r>
          </w:p>
        </w:tc>
        <w:tc>
          <w:tcPr>
            <w:tcW w:w="1449" w:type="pct"/>
            <w:vAlign w:val="center"/>
          </w:tcPr>
          <w:p w14:paraId="435E1F8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12567D83"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B19C230" w14:textId="05D40EE5"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22000-22855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се изменя така:</w:t>
      </w:r>
    </w:p>
    <w:p w14:paraId="463B7CBC"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69E43A83" w14:textId="77777777" w:rsidTr="005412E3">
        <w:trPr>
          <w:cantSplit/>
          <w:jc w:val="center"/>
        </w:trPr>
        <w:tc>
          <w:tcPr>
            <w:tcW w:w="1028" w:type="pct"/>
            <w:vAlign w:val="center"/>
          </w:tcPr>
          <w:p w14:paraId="732D153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22000-22855</w:t>
            </w:r>
          </w:p>
        </w:tc>
        <w:tc>
          <w:tcPr>
            <w:tcW w:w="2523" w:type="pct"/>
            <w:vAlign w:val="center"/>
          </w:tcPr>
          <w:p w14:paraId="2393751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w:t>
            </w:r>
          </w:p>
          <w:p w14:paraId="6AFF96F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73, 251</w:t>
            </w:r>
            <w:r w:rsidRPr="00F46547">
              <w:rPr>
                <w:rFonts w:ascii="Times New Roman" w:hAnsi="Times New Roman"/>
                <w:szCs w:val="24"/>
                <w:lang w:val="bg-BG"/>
              </w:rPr>
              <w:t>, 386</w:t>
            </w:r>
          </w:p>
        </w:tc>
        <w:tc>
          <w:tcPr>
            <w:tcW w:w="1449" w:type="pct"/>
            <w:vAlign w:val="center"/>
          </w:tcPr>
          <w:p w14:paraId="6A4EA67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66551A7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73A5AF25"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63D0C70" w14:textId="652B4769" w:rsidR="005E7AFF" w:rsidRPr="00F46547" w:rsidRDefault="005E7AFF" w:rsidP="009E195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В радиочестотни ленти 39.986-40.02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40.02-40.66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40.66-40.7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40.7-40.98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правят следните изменения и допълнения:</w:t>
      </w:r>
    </w:p>
    <w:p w14:paraId="5F12F10A" w14:textId="6DD80083" w:rsidR="005E7AFF" w:rsidRPr="00F46547" w:rsidRDefault="005E7AFF" w:rsidP="006B336A">
      <w:pPr>
        <w:pStyle w:val="ListParagraph"/>
        <w:numPr>
          <w:ilvl w:val="1"/>
          <w:numId w:val="19"/>
        </w:numPr>
        <w:tabs>
          <w:tab w:val="left" w:pos="1418"/>
          <w:tab w:val="left" w:pos="1560"/>
          <w:tab w:val="left" w:pos="1843"/>
        </w:tabs>
        <w:spacing w:after="120" w:line="288" w:lineRule="auto"/>
        <w:ind w:left="0" w:firstLine="1134"/>
        <w:jc w:val="both"/>
        <w:rPr>
          <w:rFonts w:ascii="Times New Roman" w:hAnsi="Times New Roman"/>
          <w:szCs w:val="24"/>
          <w:lang w:val="bg-BG"/>
        </w:rPr>
      </w:pPr>
      <w:r w:rsidRPr="00F46547">
        <w:rPr>
          <w:rFonts w:ascii="Arial" w:hAnsi="Arial" w:cs="Arial"/>
          <w:sz w:val="28"/>
          <w:szCs w:val="28"/>
          <w:lang w:val="bg-BG"/>
        </w:rPr>
        <w:t xml:space="preserve">Радиочестотна лента 39.986-40.02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разделя на радиочестотни ленти 39.986-40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40-40.02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се изменя така:</w:t>
      </w:r>
    </w:p>
    <w:p w14:paraId="74B5E9FE"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639CB4DD" w14:textId="77777777" w:rsidTr="005412E3">
        <w:trPr>
          <w:cantSplit/>
          <w:jc w:val="center"/>
        </w:trPr>
        <w:tc>
          <w:tcPr>
            <w:tcW w:w="1028" w:type="pct"/>
            <w:vAlign w:val="center"/>
          </w:tcPr>
          <w:p w14:paraId="01DE9B8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39.986-40</w:t>
            </w:r>
          </w:p>
        </w:tc>
        <w:tc>
          <w:tcPr>
            <w:tcW w:w="2724" w:type="pct"/>
            <w:vAlign w:val="center"/>
          </w:tcPr>
          <w:p w14:paraId="540247D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7689DD5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w:t>
            </w:r>
          </w:p>
          <w:p w14:paraId="21FE31B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35, 73</w:t>
            </w:r>
          </w:p>
        </w:tc>
        <w:tc>
          <w:tcPr>
            <w:tcW w:w="1248" w:type="pct"/>
            <w:vAlign w:val="center"/>
          </w:tcPr>
          <w:p w14:paraId="2FC6404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5926B1B1" w14:textId="77777777" w:rsidTr="005412E3">
        <w:trPr>
          <w:cantSplit/>
          <w:jc w:val="center"/>
        </w:trPr>
        <w:tc>
          <w:tcPr>
            <w:tcW w:w="1028" w:type="pct"/>
            <w:vAlign w:val="center"/>
          </w:tcPr>
          <w:p w14:paraId="0DD370A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40-40.02</w:t>
            </w:r>
          </w:p>
        </w:tc>
        <w:tc>
          <w:tcPr>
            <w:tcW w:w="2724" w:type="pct"/>
            <w:vAlign w:val="center"/>
          </w:tcPr>
          <w:p w14:paraId="0395A5D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1F08D80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w:t>
            </w:r>
          </w:p>
          <w:p w14:paraId="3154DFC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(активно)</w:t>
            </w:r>
          </w:p>
          <w:p w14:paraId="2019E7E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35, 73, 387</w:t>
            </w:r>
          </w:p>
        </w:tc>
        <w:tc>
          <w:tcPr>
            <w:tcW w:w="1248" w:type="pct"/>
            <w:vAlign w:val="center"/>
          </w:tcPr>
          <w:p w14:paraId="1CE35AF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C7BB0F6" w14:textId="77777777" w:rsidR="005E7AFF" w:rsidRPr="00F46547" w:rsidRDefault="005E7AFF" w:rsidP="005E7AFF">
      <w:pPr>
        <w:widowControl w:val="0"/>
        <w:tabs>
          <w:tab w:val="left" w:pos="1134"/>
        </w:tabs>
        <w:spacing w:after="120"/>
        <w:ind w:left="1069"/>
        <w:contextualSpacing/>
        <w:jc w:val="right"/>
        <w:rPr>
          <w:rFonts w:ascii="Times New Roman" w:hAnsi="Times New Roman"/>
          <w:szCs w:val="24"/>
          <w:lang w:val="bg-BG"/>
        </w:rPr>
      </w:pPr>
      <w:r w:rsidRPr="00F46547">
        <w:rPr>
          <w:rFonts w:ascii="Times New Roman" w:hAnsi="Times New Roman"/>
          <w:szCs w:val="24"/>
          <w:lang w:val="bg-BG"/>
        </w:rPr>
        <w:t>“</w:t>
      </w:r>
    </w:p>
    <w:p w14:paraId="7040A927" w14:textId="2CA20061" w:rsidR="005E7AFF" w:rsidRPr="00F46547" w:rsidRDefault="005E7AFF" w:rsidP="006B336A">
      <w:pPr>
        <w:pStyle w:val="ListParagraph"/>
        <w:numPr>
          <w:ilvl w:val="1"/>
          <w:numId w:val="19"/>
        </w:numPr>
        <w:tabs>
          <w:tab w:val="left" w:pos="1418"/>
          <w:tab w:val="left" w:pos="1560"/>
        </w:tabs>
        <w:spacing w:after="120" w:line="288" w:lineRule="auto"/>
        <w:ind w:left="0" w:firstLine="1134"/>
        <w:jc w:val="both"/>
        <w:rPr>
          <w:rFonts w:ascii="Arial" w:hAnsi="Arial" w:cs="Arial"/>
          <w:sz w:val="28"/>
          <w:szCs w:val="28"/>
          <w:lang w:val="bg-BG"/>
        </w:rPr>
      </w:pPr>
      <w:r w:rsidRPr="00F46547">
        <w:rPr>
          <w:rFonts w:ascii="Arial" w:hAnsi="Arial" w:cs="Arial"/>
          <w:sz w:val="28"/>
          <w:szCs w:val="28"/>
          <w:lang w:val="bg-BG"/>
        </w:rPr>
        <w:t xml:space="preserve">Радиочестотни ленти 40.02-40.66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40.66-40.7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40.7-40.98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обединяват в радиочестотна лента </w:t>
      </w:r>
      <w:r w:rsidR="006B336A" w:rsidRPr="00F46547">
        <w:rPr>
          <w:rFonts w:ascii="Arial" w:hAnsi="Arial" w:cs="Arial"/>
          <w:sz w:val="28"/>
          <w:szCs w:val="28"/>
          <w:lang w:val="bg-BG"/>
        </w:rPr>
        <w:br/>
      </w:r>
      <w:r w:rsidRPr="00F46547">
        <w:rPr>
          <w:rFonts w:ascii="Arial" w:hAnsi="Arial" w:cs="Arial"/>
          <w:sz w:val="28"/>
          <w:szCs w:val="28"/>
          <w:lang w:val="bg-BG"/>
        </w:rPr>
        <w:t xml:space="preserve">40.02-40.98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се изменят така:</w:t>
      </w:r>
    </w:p>
    <w:p w14:paraId="7BA62A8F"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409286FE" w14:textId="77777777" w:rsidTr="005412E3">
        <w:trPr>
          <w:cantSplit/>
          <w:jc w:val="center"/>
        </w:trPr>
        <w:tc>
          <w:tcPr>
            <w:tcW w:w="1028" w:type="pct"/>
            <w:vAlign w:val="center"/>
          </w:tcPr>
          <w:p w14:paraId="30BBB7A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40.02-40.98</w:t>
            </w:r>
          </w:p>
        </w:tc>
        <w:tc>
          <w:tcPr>
            <w:tcW w:w="2724" w:type="pct"/>
            <w:vAlign w:val="center"/>
          </w:tcPr>
          <w:p w14:paraId="2C810CF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6DDBE36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(активно)</w:t>
            </w:r>
          </w:p>
          <w:p w14:paraId="27B0E28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35, 67, 73, 387</w:t>
            </w:r>
          </w:p>
        </w:tc>
        <w:tc>
          <w:tcPr>
            <w:tcW w:w="1248" w:type="pct"/>
            <w:vAlign w:val="center"/>
          </w:tcPr>
          <w:p w14:paraId="47EF40B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051A84C"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67B24645" w14:textId="638579A4" w:rsidR="005E7AFF" w:rsidRPr="00F46547" w:rsidRDefault="005E7AFF" w:rsidP="00723B1D">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44-46.475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46.475-48.5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48.5-50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3D3EBD0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274C8240" w14:textId="77777777" w:rsidTr="005412E3">
        <w:trPr>
          <w:cantSplit/>
          <w:jc w:val="center"/>
        </w:trPr>
        <w:tc>
          <w:tcPr>
            <w:tcW w:w="1028" w:type="pct"/>
            <w:vAlign w:val="center"/>
          </w:tcPr>
          <w:p w14:paraId="2AE687F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lastRenderedPageBreak/>
              <w:t>44-46.475</w:t>
            </w:r>
          </w:p>
        </w:tc>
        <w:tc>
          <w:tcPr>
            <w:tcW w:w="2724" w:type="pct"/>
            <w:vAlign w:val="center"/>
          </w:tcPr>
          <w:p w14:paraId="68FAE11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7B9987A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Забележка 73</w:t>
            </w:r>
          </w:p>
        </w:tc>
        <w:tc>
          <w:tcPr>
            <w:tcW w:w="1248" w:type="pct"/>
            <w:vAlign w:val="center"/>
          </w:tcPr>
          <w:p w14:paraId="4BF5947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74F0B75E" w14:textId="77777777" w:rsidTr="005412E3">
        <w:trPr>
          <w:cantSplit/>
          <w:jc w:val="center"/>
        </w:trPr>
        <w:tc>
          <w:tcPr>
            <w:tcW w:w="1028" w:type="pct"/>
            <w:vAlign w:val="center"/>
          </w:tcPr>
          <w:p w14:paraId="3D2DAA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46.475-48.5</w:t>
            </w:r>
          </w:p>
        </w:tc>
        <w:tc>
          <w:tcPr>
            <w:tcW w:w="2724" w:type="pct"/>
            <w:vAlign w:val="center"/>
          </w:tcPr>
          <w:p w14:paraId="1C00C36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ЗЕМНА ПОДВИЖНА</w:t>
            </w:r>
          </w:p>
          <w:p w14:paraId="64559F4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Забележка 73</w:t>
            </w:r>
          </w:p>
        </w:tc>
        <w:tc>
          <w:tcPr>
            <w:tcW w:w="1248" w:type="pct"/>
            <w:vAlign w:val="center"/>
          </w:tcPr>
          <w:p w14:paraId="43CB9A7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0CF671B0" w14:textId="77777777" w:rsidTr="005412E3">
        <w:trPr>
          <w:cantSplit/>
          <w:jc w:val="center"/>
        </w:trPr>
        <w:tc>
          <w:tcPr>
            <w:tcW w:w="1028" w:type="pct"/>
            <w:vAlign w:val="center"/>
          </w:tcPr>
          <w:p w14:paraId="51B7749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48.5-50</w:t>
            </w:r>
          </w:p>
        </w:tc>
        <w:tc>
          <w:tcPr>
            <w:tcW w:w="2724" w:type="pct"/>
            <w:vAlign w:val="center"/>
          </w:tcPr>
          <w:p w14:paraId="06002D1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ЗЕМНА ПОДВИЖНА</w:t>
            </w:r>
          </w:p>
          <w:p w14:paraId="4FCF286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73</w:t>
            </w:r>
          </w:p>
        </w:tc>
        <w:tc>
          <w:tcPr>
            <w:tcW w:w="1248" w:type="pct"/>
            <w:vAlign w:val="center"/>
          </w:tcPr>
          <w:p w14:paraId="594D7E6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574189E"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1E161A1" w14:textId="1F7A0468" w:rsidR="005E7AFF" w:rsidRPr="00F46547" w:rsidRDefault="005E7AFF" w:rsidP="00723B1D">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117.975-121.45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00723B1D" w:rsidRPr="00F46547">
        <w:rPr>
          <w:rFonts w:ascii="Arial" w:hAnsi="Arial" w:cs="Arial"/>
          <w:sz w:val="28"/>
          <w:szCs w:val="28"/>
          <w:lang w:val="bg-BG"/>
        </w:rPr>
        <w:br/>
      </w:r>
      <w:r w:rsidRPr="00F46547">
        <w:rPr>
          <w:rFonts w:ascii="Arial" w:hAnsi="Arial" w:cs="Arial"/>
          <w:sz w:val="28"/>
          <w:szCs w:val="28"/>
          <w:lang w:val="bg-BG"/>
        </w:rPr>
        <w:t xml:space="preserve">121.45-121.55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121.55-136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136-137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обединяват в радиочестотна лента 117.975-137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00900189" w:rsidRPr="00F46547">
        <w:rPr>
          <w:rFonts w:ascii="Arial" w:hAnsi="Arial" w:cs="Arial"/>
          <w:sz w:val="28"/>
          <w:szCs w:val="28"/>
          <w:lang w:val="bg-BG"/>
        </w:rPr>
        <w:t xml:space="preserve">и </w:t>
      </w:r>
      <w:r w:rsidRPr="00F46547">
        <w:rPr>
          <w:rFonts w:ascii="Arial" w:hAnsi="Arial" w:cs="Arial"/>
          <w:sz w:val="28"/>
          <w:szCs w:val="28"/>
          <w:lang w:val="bg-BG"/>
        </w:rPr>
        <w:t>се изменят така:</w:t>
      </w:r>
    </w:p>
    <w:p w14:paraId="2E6B3D79"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33194C19" w14:textId="77777777" w:rsidTr="005412E3">
        <w:trPr>
          <w:cantSplit/>
          <w:jc w:val="center"/>
        </w:trPr>
        <w:tc>
          <w:tcPr>
            <w:tcW w:w="1028" w:type="pct"/>
            <w:vAlign w:val="center"/>
          </w:tcPr>
          <w:p w14:paraId="6322189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117.975-137</w:t>
            </w:r>
          </w:p>
        </w:tc>
        <w:tc>
          <w:tcPr>
            <w:tcW w:w="2724" w:type="pct"/>
            <w:vAlign w:val="center"/>
          </w:tcPr>
          <w:p w14:paraId="2E15EC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ВЪЗДУШНА ПОДВИЖНА (R)</w:t>
            </w:r>
          </w:p>
          <w:p w14:paraId="1A2CA0D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8, 43, 73, 105</w:t>
            </w:r>
          </w:p>
        </w:tc>
        <w:tc>
          <w:tcPr>
            <w:tcW w:w="1248" w:type="pct"/>
            <w:vAlign w:val="center"/>
          </w:tcPr>
          <w:p w14:paraId="3D24428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C893C1D"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67D406FD" w14:textId="6B2CC0D1" w:rsidR="005E7AFF" w:rsidRPr="00F46547" w:rsidRDefault="005E7AFF" w:rsidP="00723B1D">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156.5625-156.7625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156.7625-156.7875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156.7875-156.8125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color w:val="000000"/>
          <w:sz w:val="28"/>
          <w:szCs w:val="28"/>
          <w:lang w:val="bg-BG"/>
        </w:rPr>
        <w:t>, 156.8125-156.8375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color w:val="000000"/>
          <w:sz w:val="28"/>
          <w:szCs w:val="28"/>
          <w:lang w:val="bg-BG"/>
        </w:rPr>
        <w:t>, 156.8375-157.1875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157.1875-157.3375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4C1D0BD3"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0807D9C0" w14:textId="77777777" w:rsidTr="005412E3">
        <w:trPr>
          <w:cantSplit/>
          <w:jc w:val="center"/>
        </w:trPr>
        <w:tc>
          <w:tcPr>
            <w:tcW w:w="1102" w:type="pct"/>
            <w:vAlign w:val="center"/>
          </w:tcPr>
          <w:p w14:paraId="115B776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156.5625-156.7625</w:t>
            </w:r>
          </w:p>
        </w:tc>
        <w:tc>
          <w:tcPr>
            <w:tcW w:w="2650" w:type="pct"/>
            <w:vAlign w:val="center"/>
          </w:tcPr>
          <w:p w14:paraId="7D010E9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ПОДВИЖНА, с изключение на въздушна подвижна (R)</w:t>
            </w:r>
          </w:p>
          <w:p w14:paraId="2C98FAE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46, 66, 73</w:t>
            </w:r>
          </w:p>
        </w:tc>
        <w:tc>
          <w:tcPr>
            <w:tcW w:w="1248" w:type="pct"/>
            <w:vAlign w:val="center"/>
          </w:tcPr>
          <w:p w14:paraId="03DEB0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1133B73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00D80140" w14:textId="77777777" w:rsidTr="005412E3">
        <w:trPr>
          <w:cantSplit/>
          <w:jc w:val="center"/>
        </w:trPr>
        <w:tc>
          <w:tcPr>
            <w:tcW w:w="1102" w:type="pct"/>
            <w:vAlign w:val="center"/>
          </w:tcPr>
          <w:p w14:paraId="3039536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156.7625-156.7875</w:t>
            </w:r>
          </w:p>
        </w:tc>
        <w:tc>
          <w:tcPr>
            <w:tcW w:w="2650" w:type="pct"/>
            <w:vAlign w:val="center"/>
          </w:tcPr>
          <w:p w14:paraId="22412FD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МОРСКА ПОДВИЖНА (сигнали за бедствия и повиквания)</w:t>
            </w:r>
          </w:p>
          <w:p w14:paraId="39D454D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46, 66, 73, 263</w:t>
            </w:r>
          </w:p>
        </w:tc>
        <w:tc>
          <w:tcPr>
            <w:tcW w:w="1248" w:type="pct"/>
            <w:vAlign w:val="center"/>
          </w:tcPr>
          <w:p w14:paraId="21C8B0B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2B308E8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2AEE8A0E" w14:textId="77777777" w:rsidTr="005412E3">
        <w:trPr>
          <w:cantSplit/>
          <w:jc w:val="center"/>
        </w:trPr>
        <w:tc>
          <w:tcPr>
            <w:tcW w:w="1102" w:type="pct"/>
            <w:vAlign w:val="center"/>
          </w:tcPr>
          <w:p w14:paraId="79B4969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156.7875-156.8125</w:t>
            </w:r>
          </w:p>
        </w:tc>
        <w:tc>
          <w:tcPr>
            <w:tcW w:w="2650" w:type="pct"/>
            <w:vAlign w:val="center"/>
          </w:tcPr>
          <w:p w14:paraId="200119D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 (сигнали за бедствия и повиквания)</w:t>
            </w:r>
          </w:p>
          <w:p w14:paraId="6549E29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46, 66, 73, 105</w:t>
            </w:r>
          </w:p>
        </w:tc>
        <w:tc>
          <w:tcPr>
            <w:tcW w:w="1248" w:type="pct"/>
            <w:vAlign w:val="center"/>
          </w:tcPr>
          <w:p w14:paraId="5E859FC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474E891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020D5908" w14:textId="77777777" w:rsidTr="005412E3">
        <w:trPr>
          <w:cantSplit/>
          <w:jc w:val="center"/>
        </w:trPr>
        <w:tc>
          <w:tcPr>
            <w:tcW w:w="1102" w:type="pct"/>
            <w:vAlign w:val="center"/>
          </w:tcPr>
          <w:p w14:paraId="1C330C3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156.8125-156.8375</w:t>
            </w:r>
          </w:p>
        </w:tc>
        <w:tc>
          <w:tcPr>
            <w:tcW w:w="2650" w:type="pct"/>
            <w:vAlign w:val="center"/>
          </w:tcPr>
          <w:p w14:paraId="6D6928C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МОРСКА ПОДВИЖНА</w:t>
            </w:r>
          </w:p>
          <w:p w14:paraId="764DF8A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46, 66, 73, 263</w:t>
            </w:r>
          </w:p>
        </w:tc>
        <w:tc>
          <w:tcPr>
            <w:tcW w:w="1248" w:type="pct"/>
            <w:vAlign w:val="center"/>
          </w:tcPr>
          <w:p w14:paraId="284874C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7EB5085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6A709FC6" w14:textId="77777777" w:rsidTr="005412E3">
        <w:trPr>
          <w:cantSplit/>
          <w:jc w:val="center"/>
        </w:trPr>
        <w:tc>
          <w:tcPr>
            <w:tcW w:w="1102" w:type="pct"/>
            <w:vAlign w:val="center"/>
          </w:tcPr>
          <w:p w14:paraId="551D4B9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156.8375-157.1875</w:t>
            </w:r>
          </w:p>
        </w:tc>
        <w:tc>
          <w:tcPr>
            <w:tcW w:w="2650" w:type="pct"/>
            <w:vAlign w:val="center"/>
          </w:tcPr>
          <w:p w14:paraId="5FE8D45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0226F63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46, 66, 73</w:t>
            </w:r>
          </w:p>
        </w:tc>
        <w:tc>
          <w:tcPr>
            <w:tcW w:w="1248" w:type="pct"/>
            <w:vAlign w:val="center"/>
          </w:tcPr>
          <w:p w14:paraId="2BC0189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037CEBD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518AFAEF" w14:textId="77777777" w:rsidTr="005412E3">
        <w:trPr>
          <w:cantSplit/>
          <w:jc w:val="center"/>
        </w:trPr>
        <w:tc>
          <w:tcPr>
            <w:tcW w:w="1102" w:type="pct"/>
            <w:vAlign w:val="center"/>
          </w:tcPr>
          <w:p w14:paraId="7DAE54C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157.1875-157.3375</w:t>
            </w:r>
          </w:p>
        </w:tc>
        <w:tc>
          <w:tcPr>
            <w:tcW w:w="2650" w:type="pct"/>
            <w:vAlign w:val="center"/>
          </w:tcPr>
          <w:p w14:paraId="23F66A8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3F624F3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Морска подвижна-спътникова</w:t>
            </w:r>
          </w:p>
          <w:p w14:paraId="39856FA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46, 66, 73, 89, 254, 365, 366</w:t>
            </w:r>
          </w:p>
        </w:tc>
        <w:tc>
          <w:tcPr>
            <w:tcW w:w="1248" w:type="pct"/>
            <w:vAlign w:val="center"/>
          </w:tcPr>
          <w:p w14:paraId="4F18695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768E70D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5BC98A26"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lastRenderedPageBreak/>
        <w:t>“</w:t>
      </w:r>
    </w:p>
    <w:p w14:paraId="5DC5C026" w14:textId="16C8668D"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161.9875-162.0125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46E42B12" w14:textId="77777777" w:rsidR="00412910" w:rsidRPr="00F46547" w:rsidRDefault="00412910" w:rsidP="00412910">
      <w:pPr>
        <w:widowControl w:val="0"/>
        <w:tabs>
          <w:tab w:val="left" w:pos="1134"/>
          <w:tab w:val="left" w:pos="1701"/>
        </w:tabs>
        <w:spacing w:after="120"/>
        <w:ind w:left="1134"/>
        <w:contextualSpacing/>
        <w:jc w:val="both"/>
        <w:rPr>
          <w:rFonts w:ascii="Arial" w:hAnsi="Arial" w:cs="Arial"/>
          <w:sz w:val="28"/>
          <w:szCs w:val="28"/>
          <w:lang w:val="bg-BG"/>
        </w:rPr>
      </w:pPr>
    </w:p>
    <w:p w14:paraId="066964AC"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375D2EF3" w14:textId="77777777" w:rsidTr="005412E3">
        <w:trPr>
          <w:cantSplit/>
          <w:jc w:val="center"/>
        </w:trPr>
        <w:tc>
          <w:tcPr>
            <w:tcW w:w="1102" w:type="pct"/>
            <w:vAlign w:val="center"/>
          </w:tcPr>
          <w:p w14:paraId="1447DF6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161.9875-162.0125</w:t>
            </w:r>
          </w:p>
        </w:tc>
        <w:tc>
          <w:tcPr>
            <w:tcW w:w="2650" w:type="pct"/>
            <w:vAlign w:val="center"/>
          </w:tcPr>
          <w:p w14:paraId="2452E9E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Морска подвижна-спътникова (Земя-Космос)</w:t>
            </w:r>
          </w:p>
          <w:p w14:paraId="1BE4418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1EB370A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46, 48, 66, 73, 303</w:t>
            </w:r>
          </w:p>
        </w:tc>
        <w:tc>
          <w:tcPr>
            <w:tcW w:w="1248" w:type="pct"/>
            <w:vAlign w:val="center"/>
          </w:tcPr>
          <w:p w14:paraId="64F5738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0CDEE943"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5EA75FAB" w14:textId="4466BC8D"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312-315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560E030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782FCBF2" w14:textId="77777777" w:rsidTr="005412E3">
        <w:trPr>
          <w:cantSplit/>
          <w:jc w:val="center"/>
        </w:trPr>
        <w:tc>
          <w:tcPr>
            <w:tcW w:w="1102" w:type="pct"/>
            <w:vAlign w:val="center"/>
          </w:tcPr>
          <w:p w14:paraId="7297109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312-315</w:t>
            </w:r>
          </w:p>
        </w:tc>
        <w:tc>
          <w:tcPr>
            <w:tcW w:w="2650" w:type="pct"/>
            <w:vAlign w:val="center"/>
          </w:tcPr>
          <w:p w14:paraId="2863492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03FABCF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84, 388</w:t>
            </w:r>
          </w:p>
        </w:tc>
        <w:tc>
          <w:tcPr>
            <w:tcW w:w="1248" w:type="pct"/>
            <w:vAlign w:val="center"/>
          </w:tcPr>
          <w:p w14:paraId="4530B22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5CB0092F"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685D3D18" w14:textId="01CDDAE9"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387-390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5BFDA692"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624F4782" w14:textId="77777777" w:rsidTr="005412E3">
        <w:trPr>
          <w:cantSplit/>
          <w:jc w:val="center"/>
        </w:trPr>
        <w:tc>
          <w:tcPr>
            <w:tcW w:w="1102" w:type="pct"/>
            <w:vAlign w:val="center"/>
          </w:tcPr>
          <w:p w14:paraId="2CEC1B9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387-390</w:t>
            </w:r>
          </w:p>
        </w:tc>
        <w:tc>
          <w:tcPr>
            <w:tcW w:w="2650" w:type="pct"/>
            <w:vAlign w:val="center"/>
          </w:tcPr>
          <w:p w14:paraId="78EC1113"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13580B3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84</w:t>
            </w:r>
          </w:p>
        </w:tc>
        <w:tc>
          <w:tcPr>
            <w:tcW w:w="1248" w:type="pct"/>
            <w:vAlign w:val="center"/>
          </w:tcPr>
          <w:p w14:paraId="33B282C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167729CF"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48BAD08" w14:textId="10908A14"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440-450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2D7A0D02"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6E803BBD" w14:textId="77777777" w:rsidTr="005412E3">
        <w:trPr>
          <w:cantSplit/>
          <w:trHeight w:val="1335"/>
          <w:jc w:val="center"/>
        </w:trPr>
        <w:tc>
          <w:tcPr>
            <w:tcW w:w="1102" w:type="pct"/>
            <w:vAlign w:val="center"/>
          </w:tcPr>
          <w:p w14:paraId="3E51DE5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440-450</w:t>
            </w:r>
          </w:p>
        </w:tc>
        <w:tc>
          <w:tcPr>
            <w:tcW w:w="2650" w:type="pct"/>
            <w:vAlign w:val="center"/>
          </w:tcPr>
          <w:p w14:paraId="65CC916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73F3847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602DDE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48, 73</w:t>
            </w:r>
          </w:p>
        </w:tc>
        <w:tc>
          <w:tcPr>
            <w:tcW w:w="1248" w:type="pct"/>
            <w:vAlign w:val="center"/>
          </w:tcPr>
          <w:p w14:paraId="5AB1B52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4880AAEF"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B2A749C" w14:textId="7936FBFE"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478-494</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76C839B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0FBE0F51" w14:textId="77777777" w:rsidTr="005412E3">
        <w:trPr>
          <w:cantSplit/>
          <w:jc w:val="center"/>
        </w:trPr>
        <w:tc>
          <w:tcPr>
            <w:tcW w:w="1102" w:type="pct"/>
            <w:vAlign w:val="center"/>
          </w:tcPr>
          <w:p w14:paraId="7A5B38C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478-494</w:t>
            </w:r>
          </w:p>
        </w:tc>
        <w:tc>
          <w:tcPr>
            <w:tcW w:w="2650" w:type="pct"/>
            <w:vAlign w:val="center"/>
          </w:tcPr>
          <w:p w14:paraId="189D607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688B788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306</w:t>
            </w:r>
          </w:p>
        </w:tc>
        <w:tc>
          <w:tcPr>
            <w:tcW w:w="1248" w:type="pct"/>
            <w:vAlign w:val="center"/>
          </w:tcPr>
          <w:p w14:paraId="499C643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095E4EC7"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200CC30" w14:textId="50DCC7FD"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590-614</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73A60123"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2D799C9C" w14:textId="77777777" w:rsidTr="005412E3">
        <w:trPr>
          <w:cantSplit/>
          <w:jc w:val="center"/>
        </w:trPr>
        <w:tc>
          <w:tcPr>
            <w:tcW w:w="1102" w:type="pct"/>
            <w:vAlign w:val="center"/>
          </w:tcPr>
          <w:p w14:paraId="4286824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590-614</w:t>
            </w:r>
          </w:p>
        </w:tc>
        <w:tc>
          <w:tcPr>
            <w:tcW w:w="2650" w:type="pct"/>
            <w:vAlign w:val="center"/>
          </w:tcPr>
          <w:p w14:paraId="3D415B4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РАДИОРАЗПРЪСКВАНЕ</w:t>
            </w:r>
          </w:p>
          <w:p w14:paraId="0F57791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306</w:t>
            </w:r>
          </w:p>
        </w:tc>
        <w:tc>
          <w:tcPr>
            <w:tcW w:w="1248" w:type="pct"/>
            <w:vAlign w:val="center"/>
          </w:tcPr>
          <w:p w14:paraId="29CCB64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D79C5D8"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3A7B9A6" w14:textId="54381EA2" w:rsidR="005E7AFF" w:rsidRPr="00F46547" w:rsidRDefault="005E7AFF" w:rsidP="00412910">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726-758</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1B5E6DE7" w14:textId="77777777" w:rsidR="005626B7" w:rsidRPr="00F46547" w:rsidRDefault="005626B7" w:rsidP="005E7AFF">
      <w:pPr>
        <w:widowControl w:val="0"/>
        <w:spacing w:after="120"/>
        <w:jc w:val="both"/>
        <w:rPr>
          <w:rFonts w:ascii="Times New Roman" w:hAnsi="Times New Roman"/>
          <w:szCs w:val="24"/>
          <w:lang w:val="bg-BG"/>
        </w:rPr>
      </w:pPr>
    </w:p>
    <w:p w14:paraId="0BC04A65" w14:textId="77777777" w:rsidR="005626B7" w:rsidRPr="00F46547" w:rsidRDefault="005626B7" w:rsidP="005E7AFF">
      <w:pPr>
        <w:widowControl w:val="0"/>
        <w:spacing w:after="120"/>
        <w:jc w:val="both"/>
        <w:rPr>
          <w:rFonts w:ascii="Times New Roman" w:hAnsi="Times New Roman"/>
          <w:szCs w:val="24"/>
          <w:lang w:val="bg-BG"/>
        </w:rPr>
      </w:pPr>
    </w:p>
    <w:p w14:paraId="7F3C3C83" w14:textId="77777777" w:rsidR="005626B7" w:rsidRPr="00F46547" w:rsidRDefault="005626B7" w:rsidP="005E7AFF">
      <w:pPr>
        <w:widowControl w:val="0"/>
        <w:spacing w:after="120"/>
        <w:jc w:val="both"/>
        <w:rPr>
          <w:rFonts w:ascii="Times New Roman" w:hAnsi="Times New Roman"/>
          <w:szCs w:val="24"/>
          <w:lang w:val="bg-BG"/>
        </w:rPr>
      </w:pPr>
    </w:p>
    <w:p w14:paraId="0130A1FD" w14:textId="77777777" w:rsidR="005626B7" w:rsidRPr="00F46547" w:rsidRDefault="005626B7" w:rsidP="005E7AFF">
      <w:pPr>
        <w:widowControl w:val="0"/>
        <w:spacing w:after="120"/>
        <w:jc w:val="both"/>
        <w:rPr>
          <w:rFonts w:ascii="Times New Roman" w:hAnsi="Times New Roman"/>
          <w:szCs w:val="24"/>
          <w:lang w:val="bg-BG"/>
        </w:rPr>
      </w:pPr>
    </w:p>
    <w:p w14:paraId="172BC1BD" w14:textId="77777777" w:rsidR="005626B7" w:rsidRPr="00F46547" w:rsidRDefault="005626B7" w:rsidP="005E7AFF">
      <w:pPr>
        <w:widowControl w:val="0"/>
        <w:spacing w:after="120"/>
        <w:jc w:val="both"/>
        <w:rPr>
          <w:rFonts w:ascii="Times New Roman" w:hAnsi="Times New Roman"/>
          <w:szCs w:val="24"/>
          <w:lang w:val="bg-BG"/>
        </w:rPr>
      </w:pPr>
    </w:p>
    <w:p w14:paraId="4489E866" w14:textId="616BD754"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07266A93" w14:textId="77777777" w:rsidTr="005412E3">
        <w:trPr>
          <w:cantSplit/>
          <w:jc w:val="center"/>
        </w:trPr>
        <w:tc>
          <w:tcPr>
            <w:tcW w:w="1102" w:type="pct"/>
            <w:vAlign w:val="center"/>
          </w:tcPr>
          <w:p w14:paraId="79A57BC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726-758</w:t>
            </w:r>
          </w:p>
        </w:tc>
        <w:tc>
          <w:tcPr>
            <w:tcW w:w="2650" w:type="pct"/>
            <w:vAlign w:val="center"/>
          </w:tcPr>
          <w:p w14:paraId="5C8967C3"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1E5E9D2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64, 73, 264, 281, 362</w:t>
            </w:r>
          </w:p>
        </w:tc>
        <w:tc>
          <w:tcPr>
            <w:tcW w:w="1248" w:type="pct"/>
            <w:vAlign w:val="center"/>
          </w:tcPr>
          <w:p w14:paraId="2EBF979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7D33529"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2CAB42BB" w14:textId="723ED880" w:rsidR="005E7AFF" w:rsidRPr="00F46547" w:rsidRDefault="005E7AFF" w:rsidP="005626B7">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778-790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color w:val="000000"/>
          <w:sz w:val="28"/>
          <w:szCs w:val="28"/>
          <w:lang w:val="bg-BG"/>
        </w:rPr>
        <w:t xml:space="preserve">, </w:t>
      </w:r>
      <w:r w:rsidRPr="00F46547">
        <w:rPr>
          <w:rFonts w:ascii="Arial" w:hAnsi="Arial" w:cs="Arial"/>
          <w:sz w:val="28"/>
          <w:szCs w:val="28"/>
          <w:lang w:val="bg-BG"/>
        </w:rPr>
        <w:t xml:space="preserve">790-811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005626B7" w:rsidRPr="00F46547">
        <w:rPr>
          <w:rFonts w:ascii="Arial" w:hAnsi="Arial" w:cs="Arial"/>
          <w:sz w:val="28"/>
          <w:szCs w:val="28"/>
          <w:lang w:val="bg-BG"/>
        </w:rPr>
        <w:br/>
      </w:r>
      <w:r w:rsidRPr="00F46547">
        <w:rPr>
          <w:rFonts w:ascii="Arial" w:hAnsi="Arial" w:cs="Arial"/>
          <w:sz w:val="28"/>
          <w:szCs w:val="28"/>
          <w:lang w:val="bg-BG"/>
        </w:rPr>
        <w:t xml:space="preserve">811-822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822-852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852-862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412BDBCC"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543F07EF" w14:textId="77777777" w:rsidTr="005412E3">
        <w:trPr>
          <w:cantSplit/>
          <w:jc w:val="center"/>
        </w:trPr>
        <w:tc>
          <w:tcPr>
            <w:tcW w:w="1028" w:type="pct"/>
            <w:vAlign w:val="center"/>
          </w:tcPr>
          <w:p w14:paraId="4A9BEF1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778-790</w:t>
            </w:r>
          </w:p>
        </w:tc>
        <w:tc>
          <w:tcPr>
            <w:tcW w:w="2724" w:type="pct"/>
            <w:vAlign w:val="center"/>
          </w:tcPr>
          <w:p w14:paraId="5B30E26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7D69A1F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264, 281, 362</w:t>
            </w:r>
          </w:p>
        </w:tc>
        <w:tc>
          <w:tcPr>
            <w:tcW w:w="1248" w:type="pct"/>
            <w:vAlign w:val="center"/>
          </w:tcPr>
          <w:p w14:paraId="58767A4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21D7807" w14:textId="77777777" w:rsidTr="005412E3">
        <w:trPr>
          <w:cantSplit/>
          <w:trHeight w:val="1123"/>
          <w:jc w:val="center"/>
        </w:trPr>
        <w:tc>
          <w:tcPr>
            <w:tcW w:w="1028" w:type="pct"/>
            <w:vAlign w:val="center"/>
          </w:tcPr>
          <w:p w14:paraId="1120307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790-811</w:t>
            </w:r>
          </w:p>
        </w:tc>
        <w:tc>
          <w:tcPr>
            <w:tcW w:w="2724" w:type="pct"/>
            <w:vAlign w:val="center"/>
          </w:tcPr>
          <w:p w14:paraId="1AF1355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3298A6E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265, 281, 362</w:t>
            </w:r>
          </w:p>
        </w:tc>
        <w:tc>
          <w:tcPr>
            <w:tcW w:w="1248" w:type="pct"/>
            <w:vAlign w:val="center"/>
          </w:tcPr>
          <w:p w14:paraId="254779E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8455BE1" w14:textId="77777777" w:rsidTr="005412E3">
        <w:trPr>
          <w:cantSplit/>
          <w:jc w:val="center"/>
        </w:trPr>
        <w:tc>
          <w:tcPr>
            <w:tcW w:w="1028" w:type="pct"/>
            <w:vAlign w:val="center"/>
          </w:tcPr>
          <w:p w14:paraId="7F9272D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811-822</w:t>
            </w:r>
          </w:p>
        </w:tc>
        <w:tc>
          <w:tcPr>
            <w:tcW w:w="2724" w:type="pct"/>
            <w:vAlign w:val="center"/>
          </w:tcPr>
          <w:p w14:paraId="304C9B3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05EA6EA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265, 281</w:t>
            </w:r>
          </w:p>
        </w:tc>
        <w:tc>
          <w:tcPr>
            <w:tcW w:w="1248" w:type="pct"/>
            <w:vAlign w:val="center"/>
          </w:tcPr>
          <w:p w14:paraId="0DA4044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B2D3950" w14:textId="77777777" w:rsidTr="005412E3">
        <w:trPr>
          <w:cantSplit/>
          <w:jc w:val="center"/>
        </w:trPr>
        <w:tc>
          <w:tcPr>
            <w:tcW w:w="1028" w:type="pct"/>
            <w:vAlign w:val="center"/>
          </w:tcPr>
          <w:p w14:paraId="47E2AE2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822-852</w:t>
            </w:r>
          </w:p>
        </w:tc>
        <w:tc>
          <w:tcPr>
            <w:tcW w:w="2724" w:type="pct"/>
            <w:vAlign w:val="center"/>
          </w:tcPr>
          <w:p w14:paraId="5E3F680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4186C34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265, 281, 362</w:t>
            </w:r>
          </w:p>
        </w:tc>
        <w:tc>
          <w:tcPr>
            <w:tcW w:w="1248" w:type="pct"/>
            <w:vAlign w:val="center"/>
          </w:tcPr>
          <w:p w14:paraId="69FEB3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7E2E7F31" w14:textId="77777777" w:rsidTr="005412E3">
        <w:trPr>
          <w:cantSplit/>
          <w:jc w:val="center"/>
        </w:trPr>
        <w:tc>
          <w:tcPr>
            <w:tcW w:w="1028" w:type="pct"/>
            <w:vAlign w:val="center"/>
          </w:tcPr>
          <w:p w14:paraId="40FC9C1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852-862</w:t>
            </w:r>
          </w:p>
        </w:tc>
        <w:tc>
          <w:tcPr>
            <w:tcW w:w="2724" w:type="pct"/>
            <w:vAlign w:val="center"/>
          </w:tcPr>
          <w:p w14:paraId="35FCD2B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3F2D288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265, 281</w:t>
            </w:r>
          </w:p>
        </w:tc>
        <w:tc>
          <w:tcPr>
            <w:tcW w:w="1248" w:type="pct"/>
            <w:vAlign w:val="center"/>
          </w:tcPr>
          <w:p w14:paraId="427784C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8D26905" w14:textId="77777777" w:rsidR="005E7AFF" w:rsidRPr="00F46547" w:rsidRDefault="005E7AFF" w:rsidP="005E7AFF">
      <w:pPr>
        <w:widowControl w:val="0"/>
        <w:spacing w:after="120"/>
        <w:ind w:left="1425"/>
        <w:contextualSpacing/>
        <w:jc w:val="right"/>
        <w:rPr>
          <w:rFonts w:ascii="Times New Roman" w:hAnsi="Times New Roman"/>
          <w:sz w:val="22"/>
          <w:szCs w:val="24"/>
          <w:lang w:val="bg-BG"/>
        </w:rPr>
      </w:pPr>
      <w:r w:rsidRPr="00F46547">
        <w:rPr>
          <w:rFonts w:ascii="Times New Roman" w:hAnsi="Times New Roman"/>
          <w:szCs w:val="24"/>
          <w:lang w:val="bg-BG"/>
        </w:rPr>
        <w:t>“</w:t>
      </w:r>
    </w:p>
    <w:p w14:paraId="1B13C627" w14:textId="057B6CC7" w:rsidR="005E7AFF" w:rsidRPr="00F46547" w:rsidRDefault="005E7AFF" w:rsidP="007C68A6">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921-925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60A577C5" w14:textId="77777777" w:rsidR="005E7AFF" w:rsidRPr="00F46547" w:rsidRDefault="005E7AFF" w:rsidP="005E7AFF">
      <w:pPr>
        <w:widowControl w:val="0"/>
        <w:spacing w:after="120"/>
        <w:jc w:val="both"/>
        <w:rPr>
          <w:rFonts w:ascii="Times New Roman" w:hAnsi="Times New Roman"/>
          <w:sz w:val="22"/>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27507624" w14:textId="77777777" w:rsidTr="005412E3">
        <w:trPr>
          <w:cantSplit/>
          <w:jc w:val="center"/>
        </w:trPr>
        <w:tc>
          <w:tcPr>
            <w:tcW w:w="1102" w:type="pct"/>
            <w:vAlign w:val="center"/>
          </w:tcPr>
          <w:p w14:paraId="46F0A3D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921-925</w:t>
            </w:r>
          </w:p>
        </w:tc>
        <w:tc>
          <w:tcPr>
            <w:tcW w:w="2650" w:type="pct"/>
            <w:vAlign w:val="center"/>
          </w:tcPr>
          <w:p w14:paraId="18CA892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2CFCAEC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ВЪЗДУШНА РАДИОНАВИГАЦИЯ</w:t>
            </w:r>
          </w:p>
          <w:p w14:paraId="74C8F92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Радиолокация</w:t>
            </w:r>
          </w:p>
          <w:p w14:paraId="5D0C361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45, 73, 138, 281</w:t>
            </w:r>
          </w:p>
        </w:tc>
        <w:tc>
          <w:tcPr>
            <w:tcW w:w="1248" w:type="pct"/>
            <w:vAlign w:val="center"/>
          </w:tcPr>
          <w:p w14:paraId="3884359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43080FB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54D10A8F"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28EF4BA" w14:textId="15C50BC0" w:rsidR="005E7AFF" w:rsidRPr="00F46547" w:rsidRDefault="005E7AFF" w:rsidP="007C68A6">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lastRenderedPageBreak/>
        <w:t xml:space="preserve">Радиочестотна лента </w:t>
      </w:r>
      <w:r w:rsidRPr="00F46547">
        <w:rPr>
          <w:rFonts w:ascii="Arial" w:hAnsi="Arial" w:cs="Arial"/>
          <w:color w:val="000000"/>
          <w:sz w:val="28"/>
          <w:szCs w:val="28"/>
          <w:lang w:val="bg-BG"/>
        </w:rPr>
        <w:t>1240-1300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714F692C" w14:textId="57DBE448"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98"/>
        <w:gridCol w:w="4803"/>
        <w:gridCol w:w="2262"/>
      </w:tblGrid>
      <w:tr w:rsidR="005E7AFF" w:rsidRPr="00F46547" w14:paraId="2D2C8A2C" w14:textId="77777777" w:rsidTr="005412E3">
        <w:trPr>
          <w:cantSplit/>
          <w:jc w:val="center"/>
        </w:trPr>
        <w:tc>
          <w:tcPr>
            <w:tcW w:w="1102" w:type="pct"/>
            <w:vAlign w:val="center"/>
          </w:tcPr>
          <w:p w14:paraId="0E82A28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1240-1300</w:t>
            </w:r>
          </w:p>
        </w:tc>
        <w:tc>
          <w:tcPr>
            <w:tcW w:w="2650" w:type="pct"/>
            <w:vAlign w:val="center"/>
          </w:tcPr>
          <w:p w14:paraId="44A15A3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(активно)</w:t>
            </w:r>
          </w:p>
          <w:p w14:paraId="7D0F265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РАДИОЛОКАЦИЯ</w:t>
            </w:r>
          </w:p>
          <w:p w14:paraId="493F4F3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РАДИОНАВИГАЦИЯ-СПЪТНИКОВА (Космос-Земя) (Космос-Космос)</w:t>
            </w:r>
          </w:p>
          <w:p w14:paraId="1CCFE3C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(активни)</w:t>
            </w:r>
          </w:p>
          <w:p w14:paraId="6E6306F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Любителска</w:t>
            </w:r>
          </w:p>
          <w:p w14:paraId="680FF7B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Любителска - спътникова</w:t>
            </w:r>
          </w:p>
          <w:p w14:paraId="47A01A2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161, 170, 171, 172, 389</w:t>
            </w:r>
          </w:p>
        </w:tc>
        <w:tc>
          <w:tcPr>
            <w:tcW w:w="1248" w:type="pct"/>
            <w:vAlign w:val="center"/>
          </w:tcPr>
          <w:p w14:paraId="641813B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0ABA6E7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20BD83A4"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216FF343" w14:textId="6382487B" w:rsidR="005E7AFF" w:rsidRPr="00F46547" w:rsidRDefault="005E7AFF" w:rsidP="007C68A6">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1427-1429</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1429-1452</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5ED40C2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44AB1C0E" w14:textId="77777777" w:rsidTr="005412E3">
        <w:trPr>
          <w:cantSplit/>
          <w:jc w:val="center"/>
        </w:trPr>
        <w:tc>
          <w:tcPr>
            <w:tcW w:w="1028" w:type="pct"/>
            <w:vAlign w:val="center"/>
          </w:tcPr>
          <w:p w14:paraId="07E34AE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1427-1429</w:t>
            </w:r>
          </w:p>
        </w:tc>
        <w:tc>
          <w:tcPr>
            <w:tcW w:w="2724" w:type="pct"/>
            <w:vAlign w:val="center"/>
          </w:tcPr>
          <w:p w14:paraId="35BE2B4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НЕПОДВИЖНА</w:t>
            </w:r>
            <w:r w:rsidRPr="00F46547">
              <w:rPr>
                <w:rFonts w:ascii="Times New Roman" w:hAnsi="Times New Roman"/>
                <w:szCs w:val="24"/>
                <w:lang w:val="bg-BG"/>
              </w:rPr>
              <w:t xml:space="preserve"> </w:t>
            </w:r>
          </w:p>
          <w:p w14:paraId="5B8E4F8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7D8EC67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КОСМИЧЕСКА ЕКСПЛОАТАЦИЯ (Земя-Космос)</w:t>
            </w:r>
          </w:p>
          <w:p w14:paraId="6961835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73, 155, 189</w:t>
            </w:r>
          </w:p>
        </w:tc>
        <w:tc>
          <w:tcPr>
            <w:tcW w:w="1248" w:type="pct"/>
            <w:vAlign w:val="center"/>
          </w:tcPr>
          <w:p w14:paraId="5CF7DFC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2C51440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010C1077" w14:textId="77777777" w:rsidTr="005412E3">
        <w:trPr>
          <w:cantSplit/>
          <w:jc w:val="center"/>
        </w:trPr>
        <w:tc>
          <w:tcPr>
            <w:tcW w:w="1028" w:type="pct"/>
            <w:vAlign w:val="center"/>
          </w:tcPr>
          <w:p w14:paraId="73600D5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1429-1452</w:t>
            </w:r>
          </w:p>
        </w:tc>
        <w:tc>
          <w:tcPr>
            <w:tcW w:w="2724" w:type="pct"/>
            <w:vAlign w:val="center"/>
          </w:tcPr>
          <w:p w14:paraId="46EBBA2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НЕПОДВИЖНА</w:t>
            </w:r>
            <w:r w:rsidRPr="00F46547">
              <w:rPr>
                <w:rFonts w:ascii="Times New Roman" w:hAnsi="Times New Roman"/>
                <w:szCs w:val="24"/>
                <w:lang w:val="bg-BG"/>
              </w:rPr>
              <w:t xml:space="preserve"> </w:t>
            </w:r>
          </w:p>
          <w:p w14:paraId="5C5199B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ПОДВИЖНА, с изключение на въздушна подвижна</w:t>
            </w:r>
          </w:p>
          <w:p w14:paraId="41833E7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73, 155, 189</w:t>
            </w:r>
          </w:p>
        </w:tc>
        <w:tc>
          <w:tcPr>
            <w:tcW w:w="1248" w:type="pct"/>
            <w:vAlign w:val="center"/>
          </w:tcPr>
          <w:p w14:paraId="62FF9F5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0391879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46E05FD3"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28C8FD25" w14:textId="3195AEBD" w:rsidR="005E7AFF" w:rsidRPr="00F46547" w:rsidRDefault="005E7AFF" w:rsidP="007C68A6">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1610.6-1613.8</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007C68A6" w:rsidRPr="00F46547">
        <w:rPr>
          <w:rFonts w:ascii="Arial" w:hAnsi="Arial" w:cs="Arial"/>
          <w:sz w:val="28"/>
          <w:szCs w:val="28"/>
          <w:lang w:val="bg-BG"/>
        </w:rPr>
        <w:br/>
      </w:r>
      <w:r w:rsidRPr="00F46547">
        <w:rPr>
          <w:rFonts w:ascii="Arial" w:hAnsi="Arial" w:cs="Arial"/>
          <w:color w:val="000000"/>
          <w:sz w:val="28"/>
          <w:szCs w:val="28"/>
          <w:lang w:val="bg-BG"/>
        </w:rPr>
        <w:t>1613.8-1621.35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41A42B10"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4DCB5774" w14:textId="77777777" w:rsidTr="005412E3">
        <w:trPr>
          <w:cantSplit/>
          <w:jc w:val="center"/>
        </w:trPr>
        <w:tc>
          <w:tcPr>
            <w:tcW w:w="1028" w:type="pct"/>
            <w:vAlign w:val="center"/>
          </w:tcPr>
          <w:p w14:paraId="5214EE9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1610.6-1613.8</w:t>
            </w:r>
          </w:p>
        </w:tc>
        <w:tc>
          <w:tcPr>
            <w:tcW w:w="2724" w:type="pct"/>
            <w:vAlign w:val="center"/>
          </w:tcPr>
          <w:p w14:paraId="0812C2C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ВЪЗДУШНА РАДИОНАВИГАЦИЯ</w:t>
            </w:r>
          </w:p>
          <w:p w14:paraId="52C7C3B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 СПЪТНИКОВА (Земя - Космос)</w:t>
            </w:r>
          </w:p>
          <w:p w14:paraId="54ABC80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РАДИОАСТРОНОМИЯ</w:t>
            </w:r>
          </w:p>
          <w:p w14:paraId="5D2677A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87, 146, 157, 267, 282, 283, 284, 285</w:t>
            </w:r>
          </w:p>
        </w:tc>
        <w:tc>
          <w:tcPr>
            <w:tcW w:w="1248" w:type="pct"/>
            <w:vAlign w:val="center"/>
          </w:tcPr>
          <w:p w14:paraId="27C864A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3B7E7E7B" w14:textId="77777777" w:rsidTr="005412E3">
        <w:trPr>
          <w:cantSplit/>
          <w:jc w:val="center"/>
        </w:trPr>
        <w:tc>
          <w:tcPr>
            <w:tcW w:w="1028" w:type="pct"/>
            <w:vAlign w:val="center"/>
          </w:tcPr>
          <w:p w14:paraId="0CE6DAB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lastRenderedPageBreak/>
              <w:t>1613.8-1621.35</w:t>
            </w:r>
          </w:p>
        </w:tc>
        <w:tc>
          <w:tcPr>
            <w:tcW w:w="2724" w:type="pct"/>
            <w:vAlign w:val="center"/>
          </w:tcPr>
          <w:p w14:paraId="0F61E66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ВЪЗДУШНА РАДИОНАВИГАЦИЯ</w:t>
            </w:r>
          </w:p>
          <w:p w14:paraId="39D0557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ПОДВИЖНА-СПЪТНИКОВА (Земя-Космос)</w:t>
            </w:r>
          </w:p>
          <w:p w14:paraId="086C30A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Подвижна-спътникова (Космос-Земя)</w:t>
            </w:r>
          </w:p>
          <w:p w14:paraId="3992DF1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146, 157, 254, 267, 282, 283, 284, 285, 286, 390</w:t>
            </w:r>
          </w:p>
        </w:tc>
        <w:tc>
          <w:tcPr>
            <w:tcW w:w="1248" w:type="pct"/>
            <w:vAlign w:val="center"/>
          </w:tcPr>
          <w:p w14:paraId="528460B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7EC70B26"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503A22C" w14:textId="7A0D914E" w:rsidR="005E7AFF" w:rsidRPr="00F46547" w:rsidRDefault="005E7AFF" w:rsidP="007C68A6">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1660-1660.5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w:t>
      </w:r>
      <w:r w:rsidRPr="00F46547">
        <w:rPr>
          <w:rFonts w:ascii="Arial" w:hAnsi="Arial" w:cs="Arial"/>
          <w:color w:val="000000"/>
          <w:sz w:val="28"/>
          <w:szCs w:val="28"/>
          <w:lang w:val="bg-BG"/>
        </w:rPr>
        <w:t>1660.5-1668</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color w:val="000000"/>
          <w:sz w:val="28"/>
          <w:szCs w:val="28"/>
          <w:lang w:val="bg-BG"/>
        </w:rPr>
        <w:t>, 1668-1668.4</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1668.4-1670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67714514"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3"/>
        <w:gridCol w:w="4938"/>
        <w:gridCol w:w="2262"/>
      </w:tblGrid>
      <w:tr w:rsidR="005E7AFF" w:rsidRPr="00F46547" w14:paraId="1A1EA228" w14:textId="77777777" w:rsidTr="005412E3">
        <w:trPr>
          <w:cantSplit/>
          <w:jc w:val="center"/>
        </w:trPr>
        <w:tc>
          <w:tcPr>
            <w:tcW w:w="1028" w:type="pct"/>
            <w:vAlign w:val="center"/>
          </w:tcPr>
          <w:p w14:paraId="7F73FAF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1660-1660.5</w:t>
            </w:r>
          </w:p>
        </w:tc>
        <w:tc>
          <w:tcPr>
            <w:tcW w:w="2724" w:type="pct"/>
            <w:vAlign w:val="center"/>
          </w:tcPr>
          <w:p w14:paraId="1F6FA26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ПОДВИЖНА-СПЪТНИКОВА (Земя-Космос)</w:t>
            </w:r>
          </w:p>
          <w:p w14:paraId="18B55C8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00AC43A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87, 156, 157, 158, 308</w:t>
            </w:r>
          </w:p>
        </w:tc>
        <w:tc>
          <w:tcPr>
            <w:tcW w:w="1248" w:type="pct"/>
            <w:vAlign w:val="center"/>
          </w:tcPr>
          <w:p w14:paraId="6BAAFFA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243C5E28" w14:textId="77777777" w:rsidTr="005412E3">
        <w:trPr>
          <w:cantSplit/>
          <w:jc w:val="center"/>
        </w:trPr>
        <w:tc>
          <w:tcPr>
            <w:tcW w:w="1028" w:type="pct"/>
            <w:vAlign w:val="center"/>
          </w:tcPr>
          <w:p w14:paraId="243F9A8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1660.5-1668</w:t>
            </w:r>
          </w:p>
        </w:tc>
        <w:tc>
          <w:tcPr>
            <w:tcW w:w="2724" w:type="pct"/>
            <w:vAlign w:val="center"/>
          </w:tcPr>
          <w:p w14:paraId="3718A14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46F1333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2E474EF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0AD9FE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1FDCBEB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87, 165</w:t>
            </w:r>
          </w:p>
        </w:tc>
        <w:tc>
          <w:tcPr>
            <w:tcW w:w="1248" w:type="pct"/>
            <w:vAlign w:val="center"/>
          </w:tcPr>
          <w:p w14:paraId="728CF26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7281C51F" w14:textId="77777777" w:rsidTr="005412E3">
        <w:trPr>
          <w:cantSplit/>
          <w:jc w:val="center"/>
        </w:trPr>
        <w:tc>
          <w:tcPr>
            <w:tcW w:w="1028" w:type="pct"/>
            <w:vAlign w:val="center"/>
          </w:tcPr>
          <w:p w14:paraId="3AF4E2A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1668-1668.4</w:t>
            </w:r>
          </w:p>
        </w:tc>
        <w:tc>
          <w:tcPr>
            <w:tcW w:w="2724" w:type="pct"/>
            <w:vAlign w:val="center"/>
          </w:tcPr>
          <w:p w14:paraId="5FA7C40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ПОДВИЖНА-СПЪТНИКОВА (Земя-Космос)</w:t>
            </w:r>
          </w:p>
          <w:p w14:paraId="42185CE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3BB1806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2398ECB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3CBE839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73CA565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73, 87, 157, 165, 177, 391</w:t>
            </w:r>
          </w:p>
        </w:tc>
        <w:tc>
          <w:tcPr>
            <w:tcW w:w="1248" w:type="pct"/>
            <w:vAlign w:val="center"/>
          </w:tcPr>
          <w:p w14:paraId="34606EA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F465E23" w14:textId="77777777" w:rsidTr="005412E3">
        <w:trPr>
          <w:cantSplit/>
          <w:jc w:val="center"/>
        </w:trPr>
        <w:tc>
          <w:tcPr>
            <w:tcW w:w="1028" w:type="pct"/>
            <w:vAlign w:val="center"/>
          </w:tcPr>
          <w:p w14:paraId="777428E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1668.4-1670</w:t>
            </w:r>
          </w:p>
        </w:tc>
        <w:tc>
          <w:tcPr>
            <w:tcW w:w="2724" w:type="pct"/>
            <w:vAlign w:val="center"/>
          </w:tcPr>
          <w:p w14:paraId="3E51FC7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МЕТЕОРОЛОГИЧНИ СРЕДСТВА</w:t>
            </w:r>
          </w:p>
          <w:p w14:paraId="6A4F0CE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5AF42D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ПОДВИЖНА, с изключение на въздушна подвижна</w:t>
            </w:r>
          </w:p>
          <w:p w14:paraId="5FA56B5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ПОДВИЖНА-СПЪТНИКОВА (Земя-Космос)</w:t>
            </w:r>
          </w:p>
          <w:p w14:paraId="6814761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74046AF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73, 87, 157, 177, 178, 180, 391</w:t>
            </w:r>
          </w:p>
        </w:tc>
        <w:tc>
          <w:tcPr>
            <w:tcW w:w="1248" w:type="pct"/>
            <w:vAlign w:val="center"/>
          </w:tcPr>
          <w:p w14:paraId="6888483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996327D"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21BD414" w14:textId="5666C92D" w:rsidR="005E7AFF" w:rsidRPr="00F46547" w:rsidRDefault="005E7AFF" w:rsidP="00434DA8">
      <w:pPr>
        <w:widowControl w:val="0"/>
        <w:numPr>
          <w:ilvl w:val="0"/>
          <w:numId w:val="19"/>
        </w:numPr>
        <w:tabs>
          <w:tab w:val="left" w:pos="1134"/>
          <w:tab w:val="left" w:pos="1701"/>
        </w:tabs>
        <w:spacing w:before="120"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В радиочестотни ленти 1710-1785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1785-1800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1800-1805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1805-1880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1880-1885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1885-1900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1900-1930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правят следните изменения</w:t>
      </w:r>
      <w:r w:rsidR="001D0B04" w:rsidRPr="00F46547">
        <w:rPr>
          <w:rFonts w:ascii="Arial" w:hAnsi="Arial" w:cs="Arial"/>
          <w:sz w:val="28"/>
          <w:szCs w:val="28"/>
          <w:lang w:val="bg-BG"/>
        </w:rPr>
        <w:t xml:space="preserve"> и допълнения</w:t>
      </w:r>
      <w:r w:rsidRPr="00F46547">
        <w:rPr>
          <w:rFonts w:ascii="Arial" w:hAnsi="Arial" w:cs="Arial"/>
          <w:sz w:val="28"/>
          <w:szCs w:val="28"/>
          <w:lang w:val="bg-BG"/>
        </w:rPr>
        <w:t>:</w:t>
      </w:r>
    </w:p>
    <w:p w14:paraId="68C29291" w14:textId="77777777" w:rsidR="00B23B40" w:rsidRPr="00F46547" w:rsidRDefault="00B23B40" w:rsidP="00B23B40">
      <w:pPr>
        <w:widowControl w:val="0"/>
        <w:tabs>
          <w:tab w:val="left" w:pos="1134"/>
          <w:tab w:val="left" w:pos="1701"/>
        </w:tabs>
        <w:spacing w:before="120" w:after="120" w:line="360" w:lineRule="auto"/>
        <w:ind w:left="1134"/>
        <w:contextualSpacing/>
        <w:jc w:val="both"/>
        <w:rPr>
          <w:rFonts w:ascii="Arial" w:hAnsi="Arial" w:cs="Arial"/>
          <w:sz w:val="28"/>
          <w:szCs w:val="28"/>
          <w:lang w:val="bg-BG"/>
        </w:rPr>
      </w:pPr>
    </w:p>
    <w:p w14:paraId="30A3E7F8" w14:textId="7FC8AA79" w:rsidR="005E7AFF" w:rsidRPr="00F46547" w:rsidRDefault="005E7AFF" w:rsidP="00B23B40">
      <w:pPr>
        <w:pStyle w:val="ListParagraph"/>
        <w:numPr>
          <w:ilvl w:val="1"/>
          <w:numId w:val="19"/>
        </w:numPr>
        <w:tabs>
          <w:tab w:val="left" w:pos="1134"/>
          <w:tab w:val="left" w:pos="1701"/>
          <w:tab w:val="left" w:pos="1843"/>
        </w:tabs>
        <w:spacing w:before="120" w:after="120" w:line="360" w:lineRule="auto"/>
        <w:ind w:left="0" w:firstLine="1134"/>
        <w:jc w:val="both"/>
        <w:rPr>
          <w:rFonts w:ascii="Times New Roman" w:hAnsi="Times New Roman"/>
          <w:szCs w:val="24"/>
          <w:lang w:val="bg-BG"/>
        </w:rPr>
      </w:pPr>
      <w:r w:rsidRPr="00F46547">
        <w:rPr>
          <w:rFonts w:ascii="Arial" w:hAnsi="Arial" w:cs="Arial"/>
          <w:sz w:val="28"/>
          <w:szCs w:val="28"/>
          <w:lang w:val="bg-BG"/>
        </w:rPr>
        <w:t xml:space="preserve">Радиочестотни ленти 1710-1785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1785-1800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w:t>
      </w:r>
      <w:r w:rsidR="00B23B40" w:rsidRPr="00F46547">
        <w:rPr>
          <w:rFonts w:ascii="Arial" w:hAnsi="Arial" w:cs="Arial"/>
          <w:sz w:val="28"/>
          <w:szCs w:val="28"/>
          <w:lang w:val="bg-BG"/>
        </w:rPr>
        <w:t>т</w:t>
      </w:r>
      <w:r w:rsidRPr="00F46547">
        <w:rPr>
          <w:rFonts w:ascii="Arial" w:hAnsi="Arial" w:cs="Arial"/>
          <w:sz w:val="28"/>
          <w:szCs w:val="28"/>
          <w:lang w:val="bg-BG"/>
        </w:rPr>
        <w:t xml:space="preserve"> така:</w:t>
      </w:r>
    </w:p>
    <w:p w14:paraId="1B06F3BB"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5049E7AC" w14:textId="77777777" w:rsidTr="005412E3">
        <w:trPr>
          <w:cantSplit/>
          <w:jc w:val="center"/>
        </w:trPr>
        <w:tc>
          <w:tcPr>
            <w:tcW w:w="1028" w:type="pct"/>
            <w:vAlign w:val="center"/>
          </w:tcPr>
          <w:p w14:paraId="74C1103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1710-1785</w:t>
            </w:r>
          </w:p>
        </w:tc>
        <w:tc>
          <w:tcPr>
            <w:tcW w:w="2523" w:type="pct"/>
            <w:vAlign w:val="center"/>
          </w:tcPr>
          <w:p w14:paraId="2D98128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3E0BAB5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60B8404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16, 73, 87, 292, 294</w:t>
            </w:r>
          </w:p>
        </w:tc>
        <w:tc>
          <w:tcPr>
            <w:tcW w:w="1449" w:type="pct"/>
            <w:vAlign w:val="center"/>
          </w:tcPr>
          <w:p w14:paraId="1787D02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26B3B28E" w14:textId="77777777" w:rsidTr="005412E3">
        <w:trPr>
          <w:cantSplit/>
          <w:jc w:val="center"/>
        </w:trPr>
        <w:tc>
          <w:tcPr>
            <w:tcW w:w="1028" w:type="pct"/>
            <w:vAlign w:val="center"/>
          </w:tcPr>
          <w:p w14:paraId="3E499A7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1785-1800</w:t>
            </w:r>
          </w:p>
        </w:tc>
        <w:tc>
          <w:tcPr>
            <w:tcW w:w="2523" w:type="pct"/>
            <w:vAlign w:val="center"/>
          </w:tcPr>
          <w:p w14:paraId="28B766B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1EEBC5F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5616152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16, 73, 155, 294</w:t>
            </w:r>
          </w:p>
        </w:tc>
        <w:tc>
          <w:tcPr>
            <w:tcW w:w="1449" w:type="pct"/>
            <w:vAlign w:val="center"/>
          </w:tcPr>
          <w:p w14:paraId="2837630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6FDDAFF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56D5AAC1" w14:textId="77777777" w:rsidR="005E7AFF" w:rsidRPr="00F46547" w:rsidRDefault="005E7AFF" w:rsidP="005E7AFF">
      <w:pPr>
        <w:widowControl w:val="0"/>
        <w:spacing w:after="120"/>
        <w:ind w:left="1069"/>
        <w:contextualSpacing/>
        <w:jc w:val="right"/>
        <w:rPr>
          <w:rFonts w:ascii="Times New Roman" w:hAnsi="Times New Roman"/>
          <w:szCs w:val="24"/>
          <w:lang w:val="bg-BG"/>
        </w:rPr>
      </w:pPr>
      <w:r w:rsidRPr="00F46547">
        <w:rPr>
          <w:rFonts w:ascii="Times New Roman" w:hAnsi="Times New Roman"/>
          <w:szCs w:val="24"/>
          <w:lang w:val="bg-BG"/>
        </w:rPr>
        <w:t>“</w:t>
      </w:r>
    </w:p>
    <w:p w14:paraId="38A96612" w14:textId="77777777" w:rsidR="00A45C12" w:rsidRPr="00F46547" w:rsidRDefault="00A45C12" w:rsidP="005E7AFF">
      <w:pPr>
        <w:widowControl w:val="0"/>
        <w:spacing w:after="120"/>
        <w:ind w:left="1069"/>
        <w:contextualSpacing/>
        <w:jc w:val="right"/>
        <w:rPr>
          <w:rFonts w:ascii="Times New Roman" w:hAnsi="Times New Roman"/>
          <w:sz w:val="16"/>
          <w:szCs w:val="16"/>
          <w:lang w:val="bg-BG"/>
        </w:rPr>
      </w:pPr>
    </w:p>
    <w:p w14:paraId="72476620" w14:textId="77777777" w:rsidR="005E7AFF" w:rsidRPr="00F46547" w:rsidRDefault="005E7AFF" w:rsidP="00B23B40">
      <w:pPr>
        <w:pStyle w:val="ListParagraph"/>
        <w:numPr>
          <w:ilvl w:val="1"/>
          <w:numId w:val="19"/>
        </w:numPr>
        <w:tabs>
          <w:tab w:val="left" w:pos="1134"/>
          <w:tab w:val="left" w:pos="1701"/>
          <w:tab w:val="left" w:pos="1843"/>
        </w:tabs>
        <w:spacing w:before="120" w:after="120" w:line="360" w:lineRule="auto"/>
        <w:ind w:left="0" w:firstLine="1134"/>
        <w:jc w:val="both"/>
        <w:rPr>
          <w:rFonts w:ascii="Arial" w:hAnsi="Arial" w:cs="Arial"/>
          <w:sz w:val="28"/>
          <w:szCs w:val="28"/>
          <w:lang w:val="bg-BG"/>
        </w:rPr>
      </w:pPr>
      <w:r w:rsidRPr="00F46547">
        <w:rPr>
          <w:rFonts w:ascii="Arial" w:hAnsi="Arial" w:cs="Arial"/>
          <w:sz w:val="28"/>
          <w:szCs w:val="28"/>
          <w:lang w:val="bg-BG"/>
        </w:rPr>
        <w:t xml:space="preserve">Радиочестотни ленти 1800-1805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1805-1880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1880-1885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1885-1900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1900-1930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обединяват в радиочестотна лента 1800-1930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се изменят така:</w:t>
      </w:r>
    </w:p>
    <w:p w14:paraId="3825C453"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5AB09ADD" w14:textId="77777777" w:rsidTr="005412E3">
        <w:trPr>
          <w:cantSplit/>
          <w:jc w:val="center"/>
        </w:trPr>
        <w:tc>
          <w:tcPr>
            <w:tcW w:w="1028" w:type="pct"/>
            <w:vAlign w:val="center"/>
          </w:tcPr>
          <w:p w14:paraId="1BE970C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1800-1930</w:t>
            </w:r>
          </w:p>
        </w:tc>
        <w:tc>
          <w:tcPr>
            <w:tcW w:w="2523" w:type="pct"/>
            <w:vAlign w:val="center"/>
          </w:tcPr>
          <w:p w14:paraId="659961B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4846328C" w14:textId="77777777" w:rsidR="005E7AFF" w:rsidRPr="00F46547" w:rsidRDefault="005E7AFF" w:rsidP="005E7AFF">
            <w:pPr>
              <w:widowControl w:val="0"/>
              <w:spacing w:after="120"/>
              <w:rPr>
                <w:rFonts w:ascii="Times New Roman" w:hAnsi="Times New Roman"/>
                <w:caps/>
                <w:szCs w:val="24"/>
                <w:lang w:val="bg-BG"/>
              </w:rPr>
            </w:pPr>
            <w:r w:rsidRPr="00F46547">
              <w:rPr>
                <w:rFonts w:ascii="Times New Roman" w:hAnsi="Times New Roman"/>
                <w:caps/>
                <w:szCs w:val="24"/>
                <w:lang w:val="bg-BG"/>
              </w:rPr>
              <w:t>Неподвижна</w:t>
            </w:r>
          </w:p>
          <w:p w14:paraId="480DFDE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16, 73, 86, 87, 293</w:t>
            </w:r>
            <w:r w:rsidRPr="00F46547">
              <w:rPr>
                <w:rFonts w:ascii="Times New Roman" w:hAnsi="Times New Roman"/>
                <w:szCs w:val="24"/>
                <w:lang w:val="bg-BG"/>
              </w:rPr>
              <w:t>, 294</w:t>
            </w:r>
          </w:p>
        </w:tc>
        <w:tc>
          <w:tcPr>
            <w:tcW w:w="1449" w:type="pct"/>
            <w:vAlign w:val="center"/>
          </w:tcPr>
          <w:p w14:paraId="5BD14C1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076221A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443202C7" w14:textId="77777777" w:rsidR="005E7AFF" w:rsidRPr="00F46547" w:rsidRDefault="005E7AFF" w:rsidP="005E7AFF">
      <w:pPr>
        <w:widowControl w:val="0"/>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DA154C0" w14:textId="3EDD2058" w:rsidR="005E7AFF" w:rsidRPr="00F46547" w:rsidRDefault="005E7AFF" w:rsidP="00A45C1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2025-2110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413D160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BFACE08" w14:textId="77777777" w:rsidTr="005412E3">
        <w:trPr>
          <w:cantSplit/>
          <w:jc w:val="center"/>
        </w:trPr>
        <w:tc>
          <w:tcPr>
            <w:tcW w:w="1028" w:type="pct"/>
            <w:vAlign w:val="center"/>
          </w:tcPr>
          <w:p w14:paraId="5F82E0E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2025-2110</w:t>
            </w:r>
          </w:p>
        </w:tc>
        <w:tc>
          <w:tcPr>
            <w:tcW w:w="2523" w:type="pct"/>
            <w:vAlign w:val="center"/>
          </w:tcPr>
          <w:p w14:paraId="3AFC1B3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74AD30D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3337D8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(Земя-Космос) (Космос-Космос)</w:t>
            </w:r>
          </w:p>
          <w:p w14:paraId="006D7DE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КОСМИЧЕСКА ЕКСПЛОАТАЦИЯ (Земя-Космос) (Космос-Космос)</w:t>
            </w:r>
          </w:p>
          <w:p w14:paraId="038315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(Земя-Космос) (Космос-Космос)</w:t>
            </w:r>
          </w:p>
          <w:p w14:paraId="56E7427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155, 293, 294 , 296, 297</w:t>
            </w:r>
          </w:p>
        </w:tc>
        <w:tc>
          <w:tcPr>
            <w:tcW w:w="1449" w:type="pct"/>
            <w:vAlign w:val="center"/>
          </w:tcPr>
          <w:p w14:paraId="00EEC0E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626A884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4FBEDDB9" w14:textId="77777777" w:rsidR="005E7AFF" w:rsidRPr="00F46547" w:rsidRDefault="005E7AFF" w:rsidP="005E7AFF">
      <w:pPr>
        <w:widowControl w:val="0"/>
        <w:tabs>
          <w:tab w:val="left" w:pos="1134"/>
        </w:tabs>
        <w:spacing w:after="120"/>
        <w:ind w:left="709"/>
        <w:contextualSpacing/>
        <w:jc w:val="right"/>
        <w:rPr>
          <w:rFonts w:ascii="Times New Roman" w:hAnsi="Times New Roman"/>
          <w:szCs w:val="24"/>
          <w:lang w:val="bg-BG"/>
        </w:rPr>
      </w:pPr>
      <w:r w:rsidRPr="00F46547">
        <w:rPr>
          <w:rFonts w:ascii="Times New Roman" w:hAnsi="Times New Roman"/>
          <w:szCs w:val="24"/>
          <w:lang w:val="bg-BG"/>
        </w:rPr>
        <w:t>“</w:t>
      </w:r>
    </w:p>
    <w:p w14:paraId="684CF3B9" w14:textId="4DA51094" w:rsidR="005E7AFF" w:rsidRPr="00F46547" w:rsidRDefault="005E7AFF" w:rsidP="00A45C12">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2483.5-2500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479226A5" w14:textId="77777777" w:rsidR="00A45C12" w:rsidRPr="00F46547" w:rsidRDefault="00A45C12" w:rsidP="005E7AFF">
      <w:pPr>
        <w:widowControl w:val="0"/>
        <w:spacing w:after="120"/>
        <w:jc w:val="both"/>
        <w:rPr>
          <w:rFonts w:ascii="Times New Roman" w:hAnsi="Times New Roman"/>
          <w:szCs w:val="24"/>
          <w:lang w:val="bg-BG"/>
        </w:rPr>
      </w:pPr>
    </w:p>
    <w:p w14:paraId="0025C82A" w14:textId="77777777" w:rsidR="00A45C12" w:rsidRPr="00F46547" w:rsidRDefault="00A45C12" w:rsidP="005E7AFF">
      <w:pPr>
        <w:widowControl w:val="0"/>
        <w:spacing w:after="120"/>
        <w:jc w:val="both"/>
        <w:rPr>
          <w:rFonts w:ascii="Times New Roman" w:hAnsi="Times New Roman"/>
          <w:szCs w:val="24"/>
          <w:lang w:val="bg-BG"/>
        </w:rPr>
      </w:pPr>
    </w:p>
    <w:p w14:paraId="6B2EE129" w14:textId="2D17694B"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B317238" w14:textId="77777777" w:rsidTr="005412E3">
        <w:trPr>
          <w:cantSplit/>
          <w:jc w:val="center"/>
        </w:trPr>
        <w:tc>
          <w:tcPr>
            <w:tcW w:w="1028" w:type="pct"/>
            <w:vAlign w:val="center"/>
          </w:tcPr>
          <w:p w14:paraId="0080E3C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2483.5-2500</w:t>
            </w:r>
          </w:p>
        </w:tc>
        <w:tc>
          <w:tcPr>
            <w:tcW w:w="2523" w:type="pct"/>
            <w:vAlign w:val="center"/>
          </w:tcPr>
          <w:p w14:paraId="6BADE7F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9A980F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46C587F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 СПЪТНИКОВА (Космос - Земя)</w:t>
            </w:r>
          </w:p>
          <w:p w14:paraId="22FE728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67, 73, 157, 287, 390</w:t>
            </w:r>
          </w:p>
        </w:tc>
        <w:tc>
          <w:tcPr>
            <w:tcW w:w="1449" w:type="pct"/>
            <w:vAlign w:val="center"/>
          </w:tcPr>
          <w:p w14:paraId="167BECA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2F79BBF" w14:textId="77777777" w:rsidR="005E7AFF" w:rsidRPr="00F46547" w:rsidRDefault="005E7AFF" w:rsidP="005E7AFF">
      <w:pPr>
        <w:widowControl w:val="0"/>
        <w:tabs>
          <w:tab w:val="left" w:pos="1134"/>
        </w:tabs>
        <w:spacing w:after="120"/>
        <w:ind w:left="709"/>
        <w:contextualSpacing/>
        <w:jc w:val="right"/>
        <w:rPr>
          <w:rFonts w:ascii="Times New Roman" w:hAnsi="Times New Roman"/>
          <w:szCs w:val="24"/>
          <w:lang w:val="bg-BG"/>
        </w:rPr>
      </w:pPr>
      <w:r w:rsidRPr="00F46547">
        <w:rPr>
          <w:rFonts w:ascii="Times New Roman" w:hAnsi="Times New Roman"/>
          <w:szCs w:val="24"/>
          <w:lang w:val="bg-BG"/>
        </w:rPr>
        <w:t>“</w:t>
      </w:r>
    </w:p>
    <w:p w14:paraId="101EBA38" w14:textId="6C814032" w:rsidR="005E7AFF" w:rsidRPr="00F46547" w:rsidRDefault="005E7AFF" w:rsidP="00B43409">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3600-4200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05DAA2EE"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60A5C4B5" w14:textId="77777777" w:rsidTr="005412E3">
        <w:trPr>
          <w:cantSplit/>
          <w:jc w:val="center"/>
        </w:trPr>
        <w:tc>
          <w:tcPr>
            <w:tcW w:w="1028" w:type="pct"/>
            <w:vAlign w:val="center"/>
          </w:tcPr>
          <w:p w14:paraId="2FA93AD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3600-3800</w:t>
            </w:r>
          </w:p>
        </w:tc>
        <w:tc>
          <w:tcPr>
            <w:tcW w:w="2523" w:type="pct"/>
            <w:vAlign w:val="center"/>
          </w:tcPr>
          <w:p w14:paraId="0A43DED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68C7CA0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539F0B3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177D590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392</w:t>
            </w:r>
          </w:p>
        </w:tc>
        <w:tc>
          <w:tcPr>
            <w:tcW w:w="1449" w:type="pct"/>
            <w:vAlign w:val="center"/>
          </w:tcPr>
          <w:p w14:paraId="3ECD2F8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56C9098" w14:textId="77777777" w:rsidTr="005412E3">
        <w:trPr>
          <w:cantSplit/>
          <w:jc w:val="center"/>
        </w:trPr>
        <w:tc>
          <w:tcPr>
            <w:tcW w:w="1028" w:type="pct"/>
            <w:vAlign w:val="center"/>
          </w:tcPr>
          <w:p w14:paraId="52782C1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3800-4200</w:t>
            </w:r>
          </w:p>
        </w:tc>
        <w:tc>
          <w:tcPr>
            <w:tcW w:w="2523" w:type="pct"/>
            <w:vAlign w:val="center"/>
          </w:tcPr>
          <w:p w14:paraId="6740747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2EC14B6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48769B8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Забележка 73</w:t>
            </w:r>
          </w:p>
        </w:tc>
        <w:tc>
          <w:tcPr>
            <w:tcW w:w="1449" w:type="pct"/>
            <w:vAlign w:val="center"/>
          </w:tcPr>
          <w:p w14:paraId="0938DC6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10F3F901"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CADBD11" w14:textId="431FC53D" w:rsidR="005E7AFF" w:rsidRPr="00F46547" w:rsidRDefault="005E7AFF" w:rsidP="00B43409">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4500-4800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003ADE7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E525360" w14:textId="77777777" w:rsidTr="005412E3">
        <w:trPr>
          <w:cantSplit/>
          <w:jc w:val="center"/>
        </w:trPr>
        <w:tc>
          <w:tcPr>
            <w:tcW w:w="1028" w:type="pct"/>
            <w:vAlign w:val="center"/>
          </w:tcPr>
          <w:p w14:paraId="6D7531E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4500-4800</w:t>
            </w:r>
          </w:p>
        </w:tc>
        <w:tc>
          <w:tcPr>
            <w:tcW w:w="2523" w:type="pct"/>
            <w:vAlign w:val="center"/>
          </w:tcPr>
          <w:p w14:paraId="440941D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3230B1BF" w14:textId="77777777" w:rsidR="005E7AFF" w:rsidRPr="00F46547" w:rsidRDefault="005E7AFF" w:rsidP="005E7AFF">
            <w:pPr>
              <w:widowControl w:val="0"/>
              <w:rPr>
                <w:rFonts w:ascii="Times New Roman" w:hAnsi="Times New Roman"/>
                <w:szCs w:val="24"/>
                <w:lang w:val="bg-BG"/>
              </w:rPr>
            </w:pPr>
            <w:r w:rsidRPr="00F46547">
              <w:rPr>
                <w:rFonts w:ascii="Times New Roman" w:hAnsi="Times New Roman"/>
                <w:szCs w:val="24"/>
                <w:lang w:val="bg-BG"/>
              </w:rPr>
              <w:t>НЕПОДВИЖНА-СПЪТНИКОВА</w:t>
            </w:r>
          </w:p>
          <w:p w14:paraId="111FCCE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(Космос-Земя)</w:t>
            </w:r>
          </w:p>
          <w:p w14:paraId="0C04453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ПОДВИЖНА</w:t>
            </w:r>
          </w:p>
          <w:p w14:paraId="1AE0D2A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193</w:t>
            </w:r>
          </w:p>
        </w:tc>
        <w:tc>
          <w:tcPr>
            <w:tcW w:w="1449" w:type="pct"/>
            <w:vAlign w:val="center"/>
          </w:tcPr>
          <w:p w14:paraId="3DFF4C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p w14:paraId="063159E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75551A8" w14:textId="00133282" w:rsidR="005E7AFF" w:rsidRPr="00F46547" w:rsidRDefault="00B23B40"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F2A7453" w14:textId="735ECDB8" w:rsidR="005E7AFF" w:rsidRPr="00F46547" w:rsidRDefault="005E7AFF" w:rsidP="00B43409">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5030-5091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6ABD42E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277DD32" w14:textId="77777777" w:rsidTr="005412E3">
        <w:trPr>
          <w:cantSplit/>
          <w:jc w:val="center"/>
        </w:trPr>
        <w:tc>
          <w:tcPr>
            <w:tcW w:w="1028" w:type="pct"/>
            <w:vAlign w:val="center"/>
          </w:tcPr>
          <w:p w14:paraId="79BCA54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5030-5091</w:t>
            </w:r>
          </w:p>
        </w:tc>
        <w:tc>
          <w:tcPr>
            <w:tcW w:w="2523" w:type="pct"/>
            <w:vAlign w:val="center"/>
          </w:tcPr>
          <w:p w14:paraId="551E982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ПОДВИЖНА (R)</w:t>
            </w:r>
          </w:p>
          <w:p w14:paraId="11C0AD2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ВЪЗДУШНА ПОДВИЖНА-СПЪТНИКОВА (R)</w:t>
            </w:r>
          </w:p>
          <w:p w14:paraId="27BE4FA3"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ВЪЗДУШНА РАДИОНАВИГАЦИЯ</w:t>
            </w:r>
          </w:p>
          <w:p w14:paraId="4B01DDB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147, 269, 270</w:t>
            </w:r>
          </w:p>
        </w:tc>
        <w:tc>
          <w:tcPr>
            <w:tcW w:w="1449" w:type="pct"/>
            <w:vAlign w:val="center"/>
          </w:tcPr>
          <w:p w14:paraId="21A42DA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B6DA13A"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7CF14A5" w14:textId="2AF829F3" w:rsidR="005E7AFF" w:rsidRPr="00F46547" w:rsidRDefault="005E7AFF" w:rsidP="00B43409">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5850-5925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558E1CAF" w14:textId="77777777" w:rsidR="00B43409" w:rsidRPr="00F46547" w:rsidRDefault="00B43409" w:rsidP="005E7AFF">
      <w:pPr>
        <w:widowControl w:val="0"/>
        <w:spacing w:after="120"/>
        <w:jc w:val="both"/>
        <w:rPr>
          <w:rFonts w:ascii="Times New Roman" w:hAnsi="Times New Roman"/>
          <w:szCs w:val="24"/>
          <w:lang w:val="bg-BG"/>
        </w:rPr>
      </w:pPr>
    </w:p>
    <w:p w14:paraId="5E57F154" w14:textId="0D6E2500"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46E520F" w14:textId="77777777" w:rsidTr="005412E3">
        <w:trPr>
          <w:cantSplit/>
          <w:jc w:val="center"/>
        </w:trPr>
        <w:tc>
          <w:tcPr>
            <w:tcW w:w="1028" w:type="pct"/>
            <w:vAlign w:val="center"/>
          </w:tcPr>
          <w:p w14:paraId="6ED2193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5850-5925</w:t>
            </w:r>
          </w:p>
        </w:tc>
        <w:tc>
          <w:tcPr>
            <w:tcW w:w="2523" w:type="pct"/>
            <w:vAlign w:val="center"/>
          </w:tcPr>
          <w:p w14:paraId="0D1EADA0"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6CF787C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 СПЪТНИКОВА (Земя-Космос)</w:t>
            </w:r>
          </w:p>
          <w:p w14:paraId="6F21918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75D98C2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67, 73</w:t>
            </w:r>
          </w:p>
        </w:tc>
        <w:tc>
          <w:tcPr>
            <w:tcW w:w="1449" w:type="pct"/>
            <w:vAlign w:val="center"/>
          </w:tcPr>
          <w:p w14:paraId="35E3EFA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174EC23F"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37EB896" w14:textId="7486F96B" w:rsidR="005E7AFF" w:rsidRPr="00F46547" w:rsidRDefault="005E7AFF" w:rsidP="00B43409">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 xml:space="preserve">6700-7075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7075-7145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w:t>
      </w:r>
      <w:r w:rsidR="00727B4C" w:rsidRPr="00F46547">
        <w:rPr>
          <w:rFonts w:ascii="Arial" w:hAnsi="Arial" w:cs="Arial"/>
          <w:sz w:val="28"/>
          <w:szCs w:val="28"/>
          <w:lang w:val="bg-BG"/>
        </w:rPr>
        <w:t>т</w:t>
      </w:r>
      <w:r w:rsidRPr="00F46547">
        <w:rPr>
          <w:rFonts w:ascii="Arial" w:hAnsi="Arial" w:cs="Arial"/>
          <w:sz w:val="28"/>
          <w:szCs w:val="28"/>
          <w:lang w:val="bg-BG"/>
        </w:rPr>
        <w:t xml:space="preserve"> така:</w:t>
      </w:r>
    </w:p>
    <w:p w14:paraId="6F7C3A31"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E0414BF" w14:textId="77777777" w:rsidTr="005412E3">
        <w:trPr>
          <w:cantSplit/>
          <w:jc w:val="center"/>
        </w:trPr>
        <w:tc>
          <w:tcPr>
            <w:tcW w:w="1028" w:type="pct"/>
            <w:vAlign w:val="center"/>
          </w:tcPr>
          <w:p w14:paraId="0BD152A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6700-7075</w:t>
            </w:r>
          </w:p>
        </w:tc>
        <w:tc>
          <w:tcPr>
            <w:tcW w:w="2523" w:type="pct"/>
            <w:vAlign w:val="center"/>
          </w:tcPr>
          <w:p w14:paraId="785BA27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6E7456A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 СПЪТНИКОВА (Земя-Космос) (Космос-Земя)</w:t>
            </w:r>
          </w:p>
          <w:p w14:paraId="002CC06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4FDDD56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Земята-спътниково (пасивно)</w:t>
            </w:r>
          </w:p>
          <w:p w14:paraId="0C50D42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48, 73, 193, 210, 310, 311</w:t>
            </w:r>
          </w:p>
        </w:tc>
        <w:tc>
          <w:tcPr>
            <w:tcW w:w="1449" w:type="pct"/>
            <w:vAlign w:val="center"/>
          </w:tcPr>
          <w:p w14:paraId="13E75DB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AD02C93" w14:textId="77777777" w:rsidTr="005412E3">
        <w:trPr>
          <w:cantSplit/>
          <w:jc w:val="center"/>
        </w:trPr>
        <w:tc>
          <w:tcPr>
            <w:tcW w:w="1028" w:type="pct"/>
            <w:vAlign w:val="center"/>
          </w:tcPr>
          <w:p w14:paraId="6D9CAB3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7075-7145</w:t>
            </w:r>
          </w:p>
        </w:tc>
        <w:tc>
          <w:tcPr>
            <w:tcW w:w="2523" w:type="pct"/>
            <w:vAlign w:val="center"/>
          </w:tcPr>
          <w:p w14:paraId="2E624AC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BDBABC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055ACCD0"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Земята-спътниково (пасивно)</w:t>
            </w:r>
          </w:p>
          <w:p w14:paraId="07700C4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48, 73, 210</w:t>
            </w:r>
          </w:p>
        </w:tc>
        <w:tc>
          <w:tcPr>
            <w:tcW w:w="1449" w:type="pct"/>
            <w:vAlign w:val="center"/>
          </w:tcPr>
          <w:p w14:paraId="7093A28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4F4B0182"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B85A6AE" w14:textId="52F6F4A2" w:rsidR="005E7AFF" w:rsidRPr="00F46547" w:rsidRDefault="005E7AFF" w:rsidP="00B43409">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7375-7450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7450-7550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7550-7750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изменят така:</w:t>
      </w:r>
    </w:p>
    <w:p w14:paraId="21581B82"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191A9E07" w14:textId="77777777" w:rsidTr="005412E3">
        <w:trPr>
          <w:cantSplit/>
          <w:jc w:val="center"/>
        </w:trPr>
        <w:tc>
          <w:tcPr>
            <w:tcW w:w="1028" w:type="pct"/>
            <w:vAlign w:val="center"/>
          </w:tcPr>
          <w:p w14:paraId="4C2409D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7375-7450</w:t>
            </w:r>
          </w:p>
        </w:tc>
        <w:tc>
          <w:tcPr>
            <w:tcW w:w="2523" w:type="pct"/>
            <w:vAlign w:val="center"/>
          </w:tcPr>
          <w:p w14:paraId="1D9A5F1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463FA57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12BC90F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6712246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ПОДВИЖНА-СПЪТНИКОВА (Космос-Земя)</w:t>
            </w:r>
          </w:p>
          <w:p w14:paraId="3E0C5B7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314, 315, 393</w:t>
            </w:r>
          </w:p>
        </w:tc>
        <w:tc>
          <w:tcPr>
            <w:tcW w:w="1449" w:type="pct"/>
            <w:vAlign w:val="center"/>
          </w:tcPr>
          <w:p w14:paraId="7B1EA7D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6219F6B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47ADA228" w14:textId="77777777" w:rsidTr="005412E3">
        <w:trPr>
          <w:cantSplit/>
          <w:jc w:val="center"/>
        </w:trPr>
        <w:tc>
          <w:tcPr>
            <w:tcW w:w="1028" w:type="pct"/>
            <w:vAlign w:val="center"/>
          </w:tcPr>
          <w:p w14:paraId="2D2D3A5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lastRenderedPageBreak/>
              <w:t>7450-7550</w:t>
            </w:r>
          </w:p>
        </w:tc>
        <w:tc>
          <w:tcPr>
            <w:tcW w:w="2523" w:type="pct"/>
            <w:vAlign w:val="center"/>
          </w:tcPr>
          <w:p w14:paraId="3B235C7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569E302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0DAAC8A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МЕТЕОРОЛОГИЧНА-СПЪТНИКОВА (Космос-Земя)</w:t>
            </w:r>
          </w:p>
          <w:p w14:paraId="6BE058C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18BAA74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ПОДВИЖНА-СПЪТНИКОВА (Космос-Земя)</w:t>
            </w:r>
          </w:p>
          <w:p w14:paraId="4BB038A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314, 315, 316, 393</w:t>
            </w:r>
          </w:p>
        </w:tc>
        <w:tc>
          <w:tcPr>
            <w:tcW w:w="1449" w:type="pct"/>
            <w:vAlign w:val="center"/>
          </w:tcPr>
          <w:p w14:paraId="427AC4D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7ADE92A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r w:rsidR="005E7AFF" w:rsidRPr="00F46547" w14:paraId="3B76537E" w14:textId="77777777" w:rsidTr="005412E3">
        <w:trPr>
          <w:cantSplit/>
          <w:jc w:val="center"/>
        </w:trPr>
        <w:tc>
          <w:tcPr>
            <w:tcW w:w="1028" w:type="pct"/>
            <w:vAlign w:val="center"/>
          </w:tcPr>
          <w:p w14:paraId="6B32B21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7550-7750</w:t>
            </w:r>
          </w:p>
        </w:tc>
        <w:tc>
          <w:tcPr>
            <w:tcW w:w="2523" w:type="pct"/>
            <w:vAlign w:val="center"/>
          </w:tcPr>
          <w:p w14:paraId="12E638B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251A150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74A66E6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 с изключение на въздушна подвижна</w:t>
            </w:r>
          </w:p>
          <w:p w14:paraId="2FE59D9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МОРСКА ПОДВИЖНА-СПЪТНИКОВА (Космос-Земя)</w:t>
            </w:r>
          </w:p>
          <w:p w14:paraId="16DA6FD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314, 315,393</w:t>
            </w:r>
          </w:p>
        </w:tc>
        <w:tc>
          <w:tcPr>
            <w:tcW w:w="1449" w:type="pct"/>
            <w:vAlign w:val="center"/>
          </w:tcPr>
          <w:p w14:paraId="5500318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03785C3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456DD460"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21794B48" w14:textId="34FDDE67" w:rsidR="005E7AFF" w:rsidRPr="00F46547" w:rsidRDefault="005E7AFF" w:rsidP="00723317">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8400-8500</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се изменя така:</w:t>
      </w:r>
    </w:p>
    <w:p w14:paraId="4549CBEB"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BF6DAE6" w14:textId="77777777" w:rsidTr="005412E3">
        <w:trPr>
          <w:cantSplit/>
          <w:jc w:val="center"/>
        </w:trPr>
        <w:tc>
          <w:tcPr>
            <w:tcW w:w="1028" w:type="pct"/>
            <w:vAlign w:val="center"/>
          </w:tcPr>
          <w:p w14:paraId="3B20CA2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8400-8500</w:t>
            </w:r>
          </w:p>
        </w:tc>
        <w:tc>
          <w:tcPr>
            <w:tcW w:w="2523" w:type="pct"/>
            <w:vAlign w:val="center"/>
          </w:tcPr>
          <w:p w14:paraId="73F7A3C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7E526420"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(Космос - Земя)</w:t>
            </w:r>
          </w:p>
          <w:p w14:paraId="39D81C3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Радиолокация</w:t>
            </w:r>
          </w:p>
          <w:p w14:paraId="32BFDFF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73, 317</w:t>
            </w:r>
          </w:p>
        </w:tc>
        <w:tc>
          <w:tcPr>
            <w:tcW w:w="1449" w:type="pct"/>
            <w:vAlign w:val="center"/>
          </w:tcPr>
          <w:p w14:paraId="0600137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8388544"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B5D6822" w14:textId="6FC8D516" w:rsidR="005E7AFF" w:rsidRPr="00F46547" w:rsidRDefault="005E7AFF" w:rsidP="00723317">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9500-9800 </w:t>
      </w:r>
      <w:proofErr w:type="spellStart"/>
      <w:r w:rsidRPr="00F46547">
        <w:rPr>
          <w:rFonts w:ascii="Arial" w:hAnsi="Arial" w:cs="Arial"/>
          <w:color w:val="000000"/>
          <w:sz w:val="28"/>
          <w:szCs w:val="28"/>
          <w:lang w:val="bg-BG"/>
        </w:rPr>
        <w:t>M</w:t>
      </w:r>
      <w:r w:rsidRPr="00F46547">
        <w:rPr>
          <w:rFonts w:ascii="Arial" w:hAnsi="Arial" w:cs="Arial"/>
          <w:sz w:val="28"/>
          <w:szCs w:val="28"/>
          <w:lang w:val="bg-BG"/>
        </w:rPr>
        <w:t>Hz</w:t>
      </w:r>
      <w:proofErr w:type="spellEnd"/>
      <w:r w:rsidRPr="00F46547">
        <w:rPr>
          <w:rFonts w:ascii="Arial" w:hAnsi="Arial" w:cs="Arial"/>
          <w:sz w:val="28"/>
          <w:szCs w:val="28"/>
          <w:lang w:val="bg-BG"/>
        </w:rPr>
        <w:t xml:space="preserve"> се изменя така:</w:t>
      </w:r>
    </w:p>
    <w:p w14:paraId="19709F72"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9CC294F" w14:textId="77777777" w:rsidTr="005412E3">
        <w:trPr>
          <w:cantSplit/>
          <w:jc w:val="center"/>
        </w:trPr>
        <w:tc>
          <w:tcPr>
            <w:tcW w:w="1028" w:type="pct"/>
            <w:vAlign w:val="center"/>
          </w:tcPr>
          <w:p w14:paraId="10A189A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9500-9800</w:t>
            </w:r>
          </w:p>
        </w:tc>
        <w:tc>
          <w:tcPr>
            <w:tcW w:w="2523" w:type="pct"/>
            <w:vAlign w:val="center"/>
          </w:tcPr>
          <w:p w14:paraId="202A3F6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 - СПЪТНИКОВО (активно)</w:t>
            </w:r>
          </w:p>
          <w:p w14:paraId="0FCE4E2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РАДИОЛОКАЦИЯ</w:t>
            </w:r>
          </w:p>
          <w:p w14:paraId="7899B0F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w:t>
            </w:r>
            <w:r w:rsidRPr="00F46547">
              <w:rPr>
                <w:rFonts w:ascii="Times New Roman" w:hAnsi="Times New Roman"/>
                <w:color w:val="000000"/>
                <w:szCs w:val="24"/>
                <w:lang w:val="bg-BG"/>
              </w:rPr>
              <w:t xml:space="preserve"> (активни)</w:t>
            </w:r>
          </w:p>
          <w:p w14:paraId="3B2702C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323</w:t>
            </w:r>
          </w:p>
        </w:tc>
        <w:tc>
          <w:tcPr>
            <w:tcW w:w="1449" w:type="pct"/>
            <w:vAlign w:val="center"/>
          </w:tcPr>
          <w:p w14:paraId="62A20FF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p w14:paraId="7E4B4CB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НАЦИОНАЛНА СИГУРНОСТ</w:t>
            </w:r>
          </w:p>
        </w:tc>
      </w:tr>
    </w:tbl>
    <w:p w14:paraId="18598129"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CBCC3FB" w14:textId="45BACFD7" w:rsidR="005E7AFF" w:rsidRPr="00F46547" w:rsidRDefault="005E7AFF" w:rsidP="00723317">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 xml:space="preserve">12.5-12.75 </w:t>
      </w:r>
      <w:proofErr w:type="spellStart"/>
      <w:r w:rsidRPr="00F46547">
        <w:rPr>
          <w:rFonts w:ascii="Arial" w:hAnsi="Arial" w:cs="Arial"/>
          <w:sz w:val="28"/>
          <w:szCs w:val="28"/>
          <w:lang w:val="bg-BG"/>
        </w:rPr>
        <w:t>GHz</w:t>
      </w:r>
      <w:proofErr w:type="spellEnd"/>
      <w:r w:rsidRPr="00F46547">
        <w:rPr>
          <w:rFonts w:ascii="Arial" w:hAnsi="Arial" w:cs="Arial"/>
          <w:color w:val="000000"/>
          <w:sz w:val="28"/>
          <w:szCs w:val="28"/>
          <w:lang w:val="bg-BG"/>
        </w:rPr>
        <w:t xml:space="preserve"> и</w:t>
      </w:r>
      <w:r w:rsidRPr="00F46547">
        <w:rPr>
          <w:rFonts w:ascii="Arial" w:hAnsi="Arial" w:cs="Arial"/>
          <w:sz w:val="28"/>
          <w:szCs w:val="28"/>
          <w:lang w:val="bg-BG"/>
        </w:rPr>
        <w:t xml:space="preserve"> 12.75-13.25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0BA71BF1" w14:textId="77777777" w:rsidR="00723317" w:rsidRPr="00F46547" w:rsidRDefault="00723317" w:rsidP="005E7AFF">
      <w:pPr>
        <w:widowControl w:val="0"/>
        <w:spacing w:after="120"/>
        <w:jc w:val="both"/>
        <w:rPr>
          <w:rFonts w:ascii="Times New Roman" w:hAnsi="Times New Roman"/>
          <w:szCs w:val="24"/>
          <w:lang w:val="bg-BG"/>
        </w:rPr>
      </w:pPr>
    </w:p>
    <w:p w14:paraId="30B755F7" w14:textId="4A85D772"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1CC74CB8" w14:textId="77777777" w:rsidTr="005412E3">
        <w:trPr>
          <w:cantSplit/>
          <w:jc w:val="center"/>
        </w:trPr>
        <w:tc>
          <w:tcPr>
            <w:tcW w:w="1028" w:type="pct"/>
            <w:vAlign w:val="center"/>
          </w:tcPr>
          <w:p w14:paraId="0469C02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12.5-12.75</w:t>
            </w:r>
          </w:p>
        </w:tc>
        <w:tc>
          <w:tcPr>
            <w:tcW w:w="2523" w:type="pct"/>
            <w:vAlign w:val="center"/>
          </w:tcPr>
          <w:p w14:paraId="67FD15F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 СПЪТНИКОВА (Космос-Земя) (Земя - Космос)</w:t>
            </w:r>
          </w:p>
          <w:p w14:paraId="7341A73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129, 330</w:t>
            </w:r>
          </w:p>
        </w:tc>
        <w:tc>
          <w:tcPr>
            <w:tcW w:w="1449" w:type="pct"/>
            <w:vAlign w:val="center"/>
          </w:tcPr>
          <w:p w14:paraId="38B898B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2E21801" w14:textId="77777777" w:rsidTr="005412E3">
        <w:trPr>
          <w:cantSplit/>
          <w:jc w:val="center"/>
        </w:trPr>
        <w:tc>
          <w:tcPr>
            <w:tcW w:w="1028" w:type="pct"/>
            <w:vAlign w:val="center"/>
          </w:tcPr>
          <w:p w14:paraId="24D6F71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12.75-13.25</w:t>
            </w:r>
          </w:p>
        </w:tc>
        <w:tc>
          <w:tcPr>
            <w:tcW w:w="2523" w:type="pct"/>
            <w:vAlign w:val="center"/>
          </w:tcPr>
          <w:p w14:paraId="65D171A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2F015CF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62587F5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193, 394</w:t>
            </w:r>
          </w:p>
        </w:tc>
        <w:tc>
          <w:tcPr>
            <w:tcW w:w="1449" w:type="pct"/>
            <w:vAlign w:val="center"/>
          </w:tcPr>
          <w:p w14:paraId="781B1AD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76BFAD1C"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26107B4" w14:textId="24E792C4" w:rsidR="005E7AFF" w:rsidRPr="00F46547" w:rsidRDefault="005E7AFF" w:rsidP="00723317">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 xml:space="preserve">14.3-14.4 </w:t>
      </w:r>
      <w:proofErr w:type="spellStart"/>
      <w:r w:rsidRPr="00F46547">
        <w:rPr>
          <w:rFonts w:ascii="Arial" w:hAnsi="Arial" w:cs="Arial"/>
          <w:sz w:val="28"/>
          <w:szCs w:val="28"/>
          <w:lang w:val="bg-BG"/>
        </w:rPr>
        <w:t>GHz</w:t>
      </w:r>
      <w:proofErr w:type="spellEnd"/>
      <w:r w:rsidRPr="00F46547">
        <w:rPr>
          <w:rFonts w:ascii="Arial" w:hAnsi="Arial" w:cs="Arial"/>
          <w:color w:val="000000"/>
          <w:sz w:val="28"/>
          <w:szCs w:val="28"/>
          <w:lang w:val="bg-BG"/>
        </w:rPr>
        <w:t xml:space="preserve"> и</w:t>
      </w:r>
      <w:r w:rsidRPr="00F46547">
        <w:rPr>
          <w:rFonts w:ascii="Arial" w:hAnsi="Arial" w:cs="Arial"/>
          <w:sz w:val="28"/>
          <w:szCs w:val="28"/>
          <w:lang w:val="bg-BG"/>
        </w:rPr>
        <w:t xml:space="preserve"> </w:t>
      </w:r>
      <w:r w:rsidRPr="00F46547">
        <w:rPr>
          <w:rFonts w:ascii="Arial" w:hAnsi="Arial" w:cs="Arial"/>
          <w:color w:val="000000"/>
          <w:sz w:val="28"/>
          <w:szCs w:val="28"/>
          <w:lang w:val="bg-BG"/>
        </w:rPr>
        <w:t>14.4-14.47</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4F715A0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1692235C" w14:textId="77777777" w:rsidTr="005412E3">
        <w:trPr>
          <w:cantSplit/>
          <w:jc w:val="center"/>
        </w:trPr>
        <w:tc>
          <w:tcPr>
            <w:tcW w:w="1028" w:type="pct"/>
            <w:vAlign w:val="center"/>
          </w:tcPr>
          <w:p w14:paraId="4A97D65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14.3-14.4</w:t>
            </w:r>
          </w:p>
        </w:tc>
        <w:tc>
          <w:tcPr>
            <w:tcW w:w="2523" w:type="pct"/>
            <w:vAlign w:val="center"/>
          </w:tcPr>
          <w:p w14:paraId="3E06EE5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 СПЪТНИКОВА (Земя - Космос)</w:t>
            </w:r>
          </w:p>
          <w:p w14:paraId="2AF19F6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 xml:space="preserve">Подвижна-спътникова </w:t>
            </w:r>
            <w:r w:rsidRPr="00F46547">
              <w:rPr>
                <w:rFonts w:ascii="Times New Roman" w:hAnsi="Times New Roman"/>
                <w:szCs w:val="24"/>
                <w:lang w:val="bg-BG"/>
              </w:rPr>
              <w:t>(Земя - Космос)</w:t>
            </w:r>
          </w:p>
          <w:p w14:paraId="127CDD3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129, 209, 213, 214, 215, 330, 337</w:t>
            </w:r>
          </w:p>
        </w:tc>
        <w:tc>
          <w:tcPr>
            <w:tcW w:w="1449" w:type="pct"/>
            <w:vAlign w:val="center"/>
          </w:tcPr>
          <w:p w14:paraId="5B3EE2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1161C11A" w14:textId="77777777" w:rsidTr="005412E3">
        <w:trPr>
          <w:cantSplit/>
          <w:jc w:val="center"/>
        </w:trPr>
        <w:tc>
          <w:tcPr>
            <w:tcW w:w="1028" w:type="pct"/>
            <w:vAlign w:val="center"/>
          </w:tcPr>
          <w:p w14:paraId="7F63498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14.4-14.47</w:t>
            </w:r>
          </w:p>
        </w:tc>
        <w:tc>
          <w:tcPr>
            <w:tcW w:w="2523" w:type="pct"/>
            <w:vAlign w:val="center"/>
          </w:tcPr>
          <w:p w14:paraId="1F098AD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 СПЪТНИКОВА (Земя - Космос)</w:t>
            </w:r>
          </w:p>
          <w:p w14:paraId="4C20A4F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 xml:space="preserve">Подвижна-спътникова </w:t>
            </w:r>
            <w:r w:rsidRPr="00F46547">
              <w:rPr>
                <w:rFonts w:ascii="Times New Roman" w:hAnsi="Times New Roman"/>
                <w:szCs w:val="24"/>
                <w:lang w:val="bg-BG"/>
              </w:rPr>
              <w:t>(Земя - Космос)</w:t>
            </w:r>
          </w:p>
          <w:p w14:paraId="1B64599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129, 209, 213, 214, 215, 330, 337</w:t>
            </w:r>
          </w:p>
        </w:tc>
        <w:tc>
          <w:tcPr>
            <w:tcW w:w="1449" w:type="pct"/>
            <w:vAlign w:val="center"/>
          </w:tcPr>
          <w:p w14:paraId="73CCC30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E39BDB6"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82FE2F5" w14:textId="4AC7D32F" w:rsidR="005E7AFF" w:rsidRPr="00F46547" w:rsidRDefault="005E7AFF" w:rsidP="00723317">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14.5-14.75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color w:val="000000"/>
          <w:sz w:val="28"/>
          <w:szCs w:val="28"/>
          <w:lang w:val="bg-BG"/>
        </w:rPr>
        <w:t xml:space="preserve">, 14.75-14.8 </w:t>
      </w:r>
      <w:proofErr w:type="spellStart"/>
      <w:r w:rsidRPr="00F46547">
        <w:rPr>
          <w:rFonts w:ascii="Arial" w:hAnsi="Arial" w:cs="Arial"/>
          <w:sz w:val="28"/>
          <w:szCs w:val="28"/>
          <w:lang w:val="bg-BG"/>
        </w:rPr>
        <w:t>GHz</w:t>
      </w:r>
      <w:proofErr w:type="spellEnd"/>
      <w:r w:rsidRPr="00F46547">
        <w:rPr>
          <w:rFonts w:ascii="Arial" w:hAnsi="Arial" w:cs="Arial"/>
          <w:color w:val="000000"/>
          <w:sz w:val="28"/>
          <w:szCs w:val="28"/>
          <w:lang w:val="bg-BG"/>
        </w:rPr>
        <w:t xml:space="preserve"> и</w:t>
      </w:r>
      <w:r w:rsidRPr="00F46547">
        <w:rPr>
          <w:rFonts w:ascii="Arial" w:hAnsi="Arial" w:cs="Arial"/>
          <w:sz w:val="28"/>
          <w:szCs w:val="28"/>
          <w:lang w:val="bg-BG"/>
        </w:rPr>
        <w:t xml:space="preserve"> </w:t>
      </w:r>
      <w:r w:rsidRPr="00F46547">
        <w:rPr>
          <w:rFonts w:ascii="Arial" w:hAnsi="Arial" w:cs="Arial"/>
          <w:color w:val="000000"/>
          <w:sz w:val="28"/>
          <w:szCs w:val="28"/>
          <w:lang w:val="bg-BG"/>
        </w:rPr>
        <w:t>14.8-15.35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2022A3F4"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F6DFEA8" w14:textId="77777777" w:rsidTr="005412E3">
        <w:trPr>
          <w:cantSplit/>
          <w:jc w:val="center"/>
        </w:trPr>
        <w:tc>
          <w:tcPr>
            <w:tcW w:w="1028" w:type="pct"/>
            <w:vAlign w:val="center"/>
          </w:tcPr>
          <w:p w14:paraId="6BF87E0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14.5-14.75</w:t>
            </w:r>
          </w:p>
        </w:tc>
        <w:tc>
          <w:tcPr>
            <w:tcW w:w="2523" w:type="pct"/>
            <w:vAlign w:val="center"/>
          </w:tcPr>
          <w:p w14:paraId="37081A8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НЕПОДВИЖНА-СПЪТНИКОВА (Земя - Космос)</w:t>
            </w:r>
          </w:p>
          <w:p w14:paraId="4CEE7F3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74942AF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73411D7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2414796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338, 339, 340, 341, 342, 343</w:t>
            </w:r>
          </w:p>
        </w:tc>
        <w:tc>
          <w:tcPr>
            <w:tcW w:w="1449" w:type="pct"/>
            <w:vAlign w:val="center"/>
          </w:tcPr>
          <w:p w14:paraId="40826B8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66636D8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r w:rsidR="005E7AFF" w:rsidRPr="00F46547" w14:paraId="3432FA75" w14:textId="77777777" w:rsidTr="005412E3">
        <w:trPr>
          <w:cantSplit/>
          <w:jc w:val="center"/>
        </w:trPr>
        <w:tc>
          <w:tcPr>
            <w:tcW w:w="1028" w:type="pct"/>
            <w:vAlign w:val="center"/>
          </w:tcPr>
          <w:p w14:paraId="09CF3D5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14.75-14.8</w:t>
            </w:r>
          </w:p>
        </w:tc>
        <w:tc>
          <w:tcPr>
            <w:tcW w:w="2523" w:type="pct"/>
            <w:vAlign w:val="center"/>
          </w:tcPr>
          <w:p w14:paraId="6E71D37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1FC9EB9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20601A2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Радиоастрономия</w:t>
            </w:r>
          </w:p>
        </w:tc>
        <w:tc>
          <w:tcPr>
            <w:tcW w:w="1449" w:type="pct"/>
            <w:vAlign w:val="center"/>
          </w:tcPr>
          <w:p w14:paraId="21D7641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5F289D9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r w:rsidR="005E7AFF" w:rsidRPr="00F46547" w14:paraId="0EFA8CEE" w14:textId="77777777" w:rsidTr="005412E3">
        <w:trPr>
          <w:cantSplit/>
          <w:jc w:val="center"/>
        </w:trPr>
        <w:tc>
          <w:tcPr>
            <w:tcW w:w="1028" w:type="pct"/>
            <w:vAlign w:val="center"/>
          </w:tcPr>
          <w:p w14:paraId="22BF285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lastRenderedPageBreak/>
              <w:t>14.8-15.35</w:t>
            </w:r>
          </w:p>
        </w:tc>
        <w:tc>
          <w:tcPr>
            <w:tcW w:w="2523" w:type="pct"/>
            <w:vAlign w:val="center"/>
          </w:tcPr>
          <w:p w14:paraId="1A7BFA56"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213F6F7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19A3E0E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3EF6D78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Забележка 82</w:t>
            </w:r>
          </w:p>
        </w:tc>
        <w:tc>
          <w:tcPr>
            <w:tcW w:w="1449" w:type="pct"/>
            <w:vAlign w:val="center"/>
          </w:tcPr>
          <w:p w14:paraId="1EB6397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ГРАЖДАНСКИ</w:t>
            </w:r>
          </w:p>
          <w:p w14:paraId="4FC68C2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НАЦИОНАЛНА СИГУРНОСТ</w:t>
            </w:r>
          </w:p>
        </w:tc>
      </w:tr>
    </w:tbl>
    <w:p w14:paraId="3CFD501E"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5CF75794" w14:textId="4B522DA2" w:rsidR="005E7AFF" w:rsidRPr="00F46547" w:rsidRDefault="005E7AFF" w:rsidP="00723317">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15.4-15.43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17E7A9F3"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52086885" w14:textId="77777777" w:rsidTr="005412E3">
        <w:trPr>
          <w:cantSplit/>
          <w:jc w:val="center"/>
        </w:trPr>
        <w:tc>
          <w:tcPr>
            <w:tcW w:w="1028" w:type="pct"/>
            <w:vAlign w:val="center"/>
          </w:tcPr>
          <w:p w14:paraId="2D6F994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15.4-15.43</w:t>
            </w:r>
          </w:p>
        </w:tc>
        <w:tc>
          <w:tcPr>
            <w:tcW w:w="2523" w:type="pct"/>
            <w:vAlign w:val="center"/>
          </w:tcPr>
          <w:p w14:paraId="2D5930D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51B4347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Въздушна радионавигация</w:t>
            </w:r>
          </w:p>
          <w:p w14:paraId="094EDE6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272, 273</w:t>
            </w:r>
          </w:p>
        </w:tc>
        <w:tc>
          <w:tcPr>
            <w:tcW w:w="1449" w:type="pct"/>
            <w:vAlign w:val="center"/>
          </w:tcPr>
          <w:p w14:paraId="31B6EF5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79E8B96"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85DC818" w14:textId="34EF0BEA" w:rsidR="005E7AFF" w:rsidRPr="00F46547" w:rsidRDefault="005E7AFF" w:rsidP="00433AA6">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17.7-18.1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18.1-18.4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18.4-18.6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10D208F4"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A2A6BEA" w14:textId="77777777" w:rsidTr="005412E3">
        <w:trPr>
          <w:cantSplit/>
          <w:jc w:val="center"/>
        </w:trPr>
        <w:tc>
          <w:tcPr>
            <w:tcW w:w="1028" w:type="pct"/>
            <w:vAlign w:val="center"/>
          </w:tcPr>
          <w:p w14:paraId="64AE300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17.7-18.1</w:t>
            </w:r>
          </w:p>
        </w:tc>
        <w:tc>
          <w:tcPr>
            <w:tcW w:w="2523" w:type="pct"/>
            <w:vAlign w:val="center"/>
          </w:tcPr>
          <w:p w14:paraId="0974C5D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5FD6D8B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 (Космос-Земя)</w:t>
            </w:r>
          </w:p>
          <w:p w14:paraId="5045D2B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48, 102, 129, 374</w:t>
            </w:r>
            <w:r w:rsidRPr="00F46547">
              <w:rPr>
                <w:rFonts w:ascii="Times New Roman" w:hAnsi="Times New Roman"/>
                <w:szCs w:val="24"/>
                <w:lang w:val="bg-BG"/>
              </w:rPr>
              <w:t>, 395</w:t>
            </w:r>
          </w:p>
        </w:tc>
        <w:tc>
          <w:tcPr>
            <w:tcW w:w="1449" w:type="pct"/>
            <w:vAlign w:val="center"/>
          </w:tcPr>
          <w:p w14:paraId="21B2246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11BB9F80" w14:textId="77777777" w:rsidTr="005412E3">
        <w:trPr>
          <w:cantSplit/>
          <w:jc w:val="center"/>
        </w:trPr>
        <w:tc>
          <w:tcPr>
            <w:tcW w:w="1028" w:type="pct"/>
            <w:vAlign w:val="center"/>
          </w:tcPr>
          <w:p w14:paraId="587ABF3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18.1-18.4</w:t>
            </w:r>
          </w:p>
        </w:tc>
        <w:tc>
          <w:tcPr>
            <w:tcW w:w="2523" w:type="pct"/>
            <w:vAlign w:val="center"/>
          </w:tcPr>
          <w:p w14:paraId="78062D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201A80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 (Космос-Земя)</w:t>
            </w:r>
          </w:p>
          <w:p w14:paraId="33CB381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1634D15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МЕТЕОРОЛОГИЧНА-СПЪТНИКОВА (Космос-Земя)</w:t>
            </w:r>
          </w:p>
          <w:p w14:paraId="034F7C1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103, 104, 129, 374, 395, 396</w:t>
            </w:r>
          </w:p>
        </w:tc>
        <w:tc>
          <w:tcPr>
            <w:tcW w:w="1449" w:type="pct"/>
            <w:vAlign w:val="center"/>
          </w:tcPr>
          <w:p w14:paraId="1B57C8B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19EAB03B" w14:textId="77777777" w:rsidTr="005412E3">
        <w:trPr>
          <w:cantSplit/>
          <w:jc w:val="center"/>
        </w:trPr>
        <w:tc>
          <w:tcPr>
            <w:tcW w:w="1028" w:type="pct"/>
            <w:vAlign w:val="center"/>
          </w:tcPr>
          <w:p w14:paraId="65E2B08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18.4-18.6</w:t>
            </w:r>
          </w:p>
        </w:tc>
        <w:tc>
          <w:tcPr>
            <w:tcW w:w="2523" w:type="pct"/>
            <w:vAlign w:val="center"/>
          </w:tcPr>
          <w:p w14:paraId="449A889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77765A5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127403B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07BF23C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129, 374, 395, 396</w:t>
            </w:r>
          </w:p>
        </w:tc>
        <w:tc>
          <w:tcPr>
            <w:tcW w:w="1449" w:type="pct"/>
            <w:vAlign w:val="center"/>
          </w:tcPr>
          <w:p w14:paraId="4ACC47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5B77827A"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2D56142" w14:textId="56B81556" w:rsidR="005E7AFF" w:rsidRPr="00F46547" w:rsidRDefault="005E7AFF" w:rsidP="00433AA6">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18.8-19.3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19.3-19.7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w:t>
      </w:r>
      <w:r w:rsidR="00433AA6" w:rsidRPr="00F46547">
        <w:rPr>
          <w:rFonts w:ascii="Arial" w:hAnsi="Arial" w:cs="Arial"/>
          <w:sz w:val="28"/>
          <w:szCs w:val="28"/>
          <w:lang w:val="bg-BG"/>
        </w:rPr>
        <w:br/>
      </w:r>
      <w:r w:rsidRPr="00F46547">
        <w:rPr>
          <w:rFonts w:ascii="Arial" w:hAnsi="Arial" w:cs="Arial"/>
          <w:sz w:val="28"/>
          <w:szCs w:val="28"/>
          <w:lang w:val="bg-BG"/>
        </w:rPr>
        <w:t xml:space="preserve">19.7-20.1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20.1-20.2</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6FC8CE8E" w14:textId="77777777" w:rsidR="00433AA6" w:rsidRPr="00F46547" w:rsidRDefault="00433AA6" w:rsidP="005E7AFF">
      <w:pPr>
        <w:widowControl w:val="0"/>
        <w:spacing w:after="120"/>
        <w:jc w:val="both"/>
        <w:rPr>
          <w:rFonts w:ascii="Times New Roman" w:hAnsi="Times New Roman"/>
          <w:szCs w:val="24"/>
          <w:lang w:val="bg-BG"/>
        </w:rPr>
      </w:pPr>
    </w:p>
    <w:p w14:paraId="426D3133" w14:textId="77777777" w:rsidR="00433AA6" w:rsidRPr="00F46547" w:rsidRDefault="00433AA6" w:rsidP="005E7AFF">
      <w:pPr>
        <w:widowControl w:val="0"/>
        <w:spacing w:after="120"/>
        <w:jc w:val="both"/>
        <w:rPr>
          <w:rFonts w:ascii="Times New Roman" w:hAnsi="Times New Roman"/>
          <w:szCs w:val="24"/>
          <w:lang w:val="bg-BG"/>
        </w:rPr>
      </w:pPr>
    </w:p>
    <w:p w14:paraId="522BAFAC" w14:textId="77777777" w:rsidR="00433AA6" w:rsidRPr="00F46547" w:rsidRDefault="00433AA6" w:rsidP="005E7AFF">
      <w:pPr>
        <w:widowControl w:val="0"/>
        <w:spacing w:after="120"/>
        <w:jc w:val="both"/>
        <w:rPr>
          <w:rFonts w:ascii="Times New Roman" w:hAnsi="Times New Roman"/>
          <w:szCs w:val="24"/>
          <w:lang w:val="bg-BG"/>
        </w:rPr>
      </w:pPr>
    </w:p>
    <w:p w14:paraId="1F00D9C6" w14:textId="720558C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5EA5C76" w14:textId="77777777" w:rsidTr="005412E3">
        <w:trPr>
          <w:cantSplit/>
          <w:jc w:val="center"/>
        </w:trPr>
        <w:tc>
          <w:tcPr>
            <w:tcW w:w="1028" w:type="pct"/>
            <w:vAlign w:val="center"/>
          </w:tcPr>
          <w:p w14:paraId="7EAF4EA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18.8-19.3</w:t>
            </w:r>
          </w:p>
        </w:tc>
        <w:tc>
          <w:tcPr>
            <w:tcW w:w="2523" w:type="pct"/>
            <w:vAlign w:val="center"/>
          </w:tcPr>
          <w:p w14:paraId="26685E3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0CF2404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4498289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1C5A62C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48, 374, 395, 396</w:t>
            </w:r>
          </w:p>
        </w:tc>
        <w:tc>
          <w:tcPr>
            <w:tcW w:w="1449" w:type="pct"/>
            <w:vAlign w:val="center"/>
          </w:tcPr>
          <w:p w14:paraId="528B528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F874F11" w14:textId="77777777" w:rsidTr="005412E3">
        <w:trPr>
          <w:cantSplit/>
          <w:jc w:val="center"/>
        </w:trPr>
        <w:tc>
          <w:tcPr>
            <w:tcW w:w="1028" w:type="pct"/>
            <w:vAlign w:val="center"/>
          </w:tcPr>
          <w:p w14:paraId="4AE9FD0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19.3-19.7</w:t>
            </w:r>
          </w:p>
        </w:tc>
        <w:tc>
          <w:tcPr>
            <w:tcW w:w="2523" w:type="pct"/>
            <w:vAlign w:val="center"/>
          </w:tcPr>
          <w:p w14:paraId="0D9CA71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4DC239D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 (Земя-Космос)</w:t>
            </w:r>
          </w:p>
          <w:p w14:paraId="2F3231A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33A74B6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106, 374, 396</w:t>
            </w:r>
          </w:p>
        </w:tc>
        <w:tc>
          <w:tcPr>
            <w:tcW w:w="1449" w:type="pct"/>
            <w:vAlign w:val="center"/>
          </w:tcPr>
          <w:p w14:paraId="34056F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2681030B" w14:textId="77777777" w:rsidTr="005412E3">
        <w:trPr>
          <w:cantSplit/>
          <w:jc w:val="center"/>
        </w:trPr>
        <w:tc>
          <w:tcPr>
            <w:tcW w:w="1028" w:type="pct"/>
            <w:vAlign w:val="center"/>
          </w:tcPr>
          <w:p w14:paraId="14F115B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19.7-20.1</w:t>
            </w:r>
          </w:p>
        </w:tc>
        <w:tc>
          <w:tcPr>
            <w:tcW w:w="2523" w:type="pct"/>
            <w:vAlign w:val="center"/>
          </w:tcPr>
          <w:p w14:paraId="7FDB05D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107AF1D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579C0FD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(Космос-Земя)</w:t>
            </w:r>
          </w:p>
          <w:p w14:paraId="1918329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129, 216, 330, 345, 395, 396</w:t>
            </w:r>
          </w:p>
        </w:tc>
        <w:tc>
          <w:tcPr>
            <w:tcW w:w="1449" w:type="pct"/>
            <w:vAlign w:val="center"/>
          </w:tcPr>
          <w:p w14:paraId="5059F7B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5B56205D" w14:textId="77777777" w:rsidTr="005412E3">
        <w:trPr>
          <w:cantSplit/>
          <w:jc w:val="center"/>
        </w:trPr>
        <w:tc>
          <w:tcPr>
            <w:tcW w:w="1028" w:type="pct"/>
            <w:vAlign w:val="center"/>
          </w:tcPr>
          <w:p w14:paraId="3E5E957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20.1-20.2</w:t>
            </w:r>
          </w:p>
        </w:tc>
        <w:tc>
          <w:tcPr>
            <w:tcW w:w="2523" w:type="pct"/>
            <w:vAlign w:val="center"/>
          </w:tcPr>
          <w:p w14:paraId="4D99A3B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1A2B86D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(Космос-Земя)</w:t>
            </w:r>
          </w:p>
          <w:p w14:paraId="12E1BA2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78AE68C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107, 129, 132, 216, 219, 330, 345, 346, 395, 396</w:t>
            </w:r>
          </w:p>
        </w:tc>
        <w:tc>
          <w:tcPr>
            <w:tcW w:w="1449" w:type="pct"/>
            <w:vAlign w:val="center"/>
          </w:tcPr>
          <w:p w14:paraId="55F60CC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12246E59"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AAA08A7" w14:textId="70FF2A2E" w:rsidR="005E7AFF" w:rsidRPr="00F46547" w:rsidRDefault="005E7AFF" w:rsidP="00433AA6">
      <w:pPr>
        <w:widowControl w:val="0"/>
        <w:numPr>
          <w:ilvl w:val="0"/>
          <w:numId w:val="19"/>
        </w:numPr>
        <w:tabs>
          <w:tab w:val="left" w:pos="1134"/>
          <w:tab w:val="left" w:pos="1418"/>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z w:val="28"/>
          <w:szCs w:val="28"/>
          <w:lang w:val="bg-BG"/>
        </w:rPr>
        <w:t xml:space="preserve">22-22.21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081AAA9D"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D5D8B01" w14:textId="77777777" w:rsidTr="005412E3">
        <w:trPr>
          <w:cantSplit/>
          <w:jc w:val="center"/>
        </w:trPr>
        <w:tc>
          <w:tcPr>
            <w:tcW w:w="1028" w:type="pct"/>
            <w:vAlign w:val="center"/>
          </w:tcPr>
          <w:p w14:paraId="0210088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22-22.2</w:t>
            </w:r>
          </w:p>
        </w:tc>
        <w:tc>
          <w:tcPr>
            <w:tcW w:w="2523" w:type="pct"/>
            <w:vAlign w:val="center"/>
          </w:tcPr>
          <w:p w14:paraId="3C22EA9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 xml:space="preserve">НЕПОДВИЖНА </w:t>
            </w:r>
          </w:p>
          <w:p w14:paraId="228DB53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ПОДВИЖНА, с изключение</w:t>
            </w:r>
            <w:r w:rsidRPr="00F46547">
              <w:rPr>
                <w:rFonts w:ascii="Times New Roman" w:hAnsi="Times New Roman"/>
                <w:szCs w:val="24"/>
                <w:lang w:val="bg-BG"/>
              </w:rPr>
              <w:t xml:space="preserve"> </w:t>
            </w:r>
            <w:r w:rsidRPr="00F46547">
              <w:rPr>
                <w:rFonts w:ascii="Times New Roman" w:hAnsi="Times New Roman"/>
                <w:color w:val="000000"/>
                <w:szCs w:val="24"/>
                <w:lang w:val="bg-BG"/>
              </w:rPr>
              <w:t>на въздушна подвижна</w:t>
            </w:r>
            <w:r w:rsidRPr="00F46547">
              <w:rPr>
                <w:rFonts w:ascii="Times New Roman" w:hAnsi="Times New Roman"/>
                <w:szCs w:val="24"/>
                <w:lang w:val="bg-BG"/>
              </w:rPr>
              <w:t xml:space="preserve"> </w:t>
            </w:r>
          </w:p>
          <w:p w14:paraId="316EB99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РАДИОАСТРОНОМИЯ</w:t>
            </w:r>
            <w:r w:rsidRPr="00F46547">
              <w:rPr>
                <w:rFonts w:ascii="Times New Roman" w:hAnsi="Times New Roman"/>
                <w:szCs w:val="24"/>
                <w:lang w:val="bg-BG"/>
              </w:rPr>
              <w:t xml:space="preserve"> </w:t>
            </w:r>
          </w:p>
          <w:p w14:paraId="7FD33DF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КОСМИЧЕСКИ ИЗСЛЕДВАНИЯ</w:t>
            </w:r>
            <w:r w:rsidRPr="00F46547">
              <w:rPr>
                <w:rFonts w:ascii="Times New Roman" w:hAnsi="Times New Roman"/>
                <w:szCs w:val="24"/>
                <w:lang w:val="bg-BG"/>
              </w:rPr>
              <w:t xml:space="preserve"> </w:t>
            </w:r>
            <w:r w:rsidRPr="00F46547">
              <w:rPr>
                <w:rFonts w:ascii="Times New Roman" w:hAnsi="Times New Roman"/>
                <w:color w:val="000000"/>
                <w:szCs w:val="24"/>
                <w:lang w:val="bg-BG"/>
              </w:rPr>
              <w:t>(пасивни)</w:t>
            </w:r>
          </w:p>
          <w:p w14:paraId="65FDBBB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73, 87</w:t>
            </w:r>
          </w:p>
        </w:tc>
        <w:tc>
          <w:tcPr>
            <w:tcW w:w="1449" w:type="pct"/>
            <w:vAlign w:val="center"/>
          </w:tcPr>
          <w:p w14:paraId="5218681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B1E84E3" w14:textId="77777777" w:rsidTr="005412E3">
        <w:trPr>
          <w:cantSplit/>
          <w:jc w:val="center"/>
        </w:trPr>
        <w:tc>
          <w:tcPr>
            <w:tcW w:w="1028" w:type="pct"/>
            <w:vAlign w:val="center"/>
          </w:tcPr>
          <w:p w14:paraId="58AA60A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22.2-22.21</w:t>
            </w:r>
          </w:p>
        </w:tc>
        <w:tc>
          <w:tcPr>
            <w:tcW w:w="2523" w:type="pct"/>
            <w:vAlign w:val="center"/>
          </w:tcPr>
          <w:p w14:paraId="1B49F45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 xml:space="preserve">НЕПОДВИЖНА </w:t>
            </w:r>
          </w:p>
        </w:tc>
        <w:tc>
          <w:tcPr>
            <w:tcW w:w="1449" w:type="pct"/>
            <w:vAlign w:val="center"/>
          </w:tcPr>
          <w:p w14:paraId="7F2F0D4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CDCD599"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6EFB4651" w14:textId="4B8EFCA5" w:rsidR="005E7AFF" w:rsidRPr="00F46547" w:rsidRDefault="005E7AFF" w:rsidP="00433AA6">
      <w:pPr>
        <w:widowControl w:val="0"/>
        <w:numPr>
          <w:ilvl w:val="0"/>
          <w:numId w:val="19"/>
        </w:numPr>
        <w:tabs>
          <w:tab w:val="left" w:pos="1134"/>
          <w:tab w:val="left" w:pos="1418"/>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 xml:space="preserve">25.25-25.5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 xml:space="preserve">25.5-26.5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2890DB10" w14:textId="77777777" w:rsidR="00433AA6" w:rsidRPr="00F46547" w:rsidRDefault="00433AA6" w:rsidP="005E7AFF">
      <w:pPr>
        <w:widowControl w:val="0"/>
        <w:spacing w:after="120"/>
        <w:jc w:val="both"/>
        <w:rPr>
          <w:rFonts w:ascii="Times New Roman" w:hAnsi="Times New Roman"/>
          <w:szCs w:val="24"/>
          <w:lang w:val="bg-BG"/>
        </w:rPr>
      </w:pPr>
    </w:p>
    <w:p w14:paraId="38C57575" w14:textId="5EC78D9E"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FA493AE" w14:textId="77777777" w:rsidTr="005412E3">
        <w:trPr>
          <w:cantSplit/>
          <w:jc w:val="center"/>
        </w:trPr>
        <w:tc>
          <w:tcPr>
            <w:tcW w:w="1028" w:type="pct"/>
            <w:vAlign w:val="center"/>
          </w:tcPr>
          <w:p w14:paraId="0A37CFD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25.25-25.5</w:t>
            </w:r>
          </w:p>
        </w:tc>
        <w:tc>
          <w:tcPr>
            <w:tcW w:w="2523" w:type="pct"/>
            <w:vAlign w:val="center"/>
          </w:tcPr>
          <w:p w14:paraId="1A2E1A4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 xml:space="preserve">НЕПОДВИЖНА </w:t>
            </w:r>
          </w:p>
          <w:p w14:paraId="75B2796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5AE7F79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1012959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48, 73, 109, 189, 375</w:t>
            </w:r>
          </w:p>
        </w:tc>
        <w:tc>
          <w:tcPr>
            <w:tcW w:w="1449" w:type="pct"/>
            <w:vAlign w:val="center"/>
          </w:tcPr>
          <w:p w14:paraId="340219C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1D3453D" w14:textId="77777777" w:rsidTr="005412E3">
        <w:trPr>
          <w:cantSplit/>
          <w:jc w:val="center"/>
        </w:trPr>
        <w:tc>
          <w:tcPr>
            <w:tcW w:w="1028" w:type="pct"/>
            <w:vAlign w:val="center"/>
          </w:tcPr>
          <w:p w14:paraId="77C25B9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25.5-26.5</w:t>
            </w:r>
          </w:p>
        </w:tc>
        <w:tc>
          <w:tcPr>
            <w:tcW w:w="2523" w:type="pct"/>
            <w:vAlign w:val="center"/>
          </w:tcPr>
          <w:p w14:paraId="76419B5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4DF0EB1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2E788C4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61AA6A5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(Космос-Земя)</w:t>
            </w:r>
          </w:p>
          <w:p w14:paraId="61BE70A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Земята-спътниково (Космос-Земя)</w:t>
            </w:r>
          </w:p>
          <w:p w14:paraId="61F5C4A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Забележки 48, 73, 109, 110, 189, 375</w:t>
            </w:r>
          </w:p>
        </w:tc>
        <w:tc>
          <w:tcPr>
            <w:tcW w:w="1449" w:type="pct"/>
            <w:vAlign w:val="center"/>
          </w:tcPr>
          <w:p w14:paraId="2C8768F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0114301F"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E86CB82" w14:textId="5830C788" w:rsidR="005E7AFF" w:rsidRPr="00F46547" w:rsidRDefault="005E7AFF" w:rsidP="00433AA6">
      <w:pPr>
        <w:widowControl w:val="0"/>
        <w:numPr>
          <w:ilvl w:val="0"/>
          <w:numId w:val="19"/>
        </w:numPr>
        <w:tabs>
          <w:tab w:val="left" w:pos="1134"/>
          <w:tab w:val="left" w:pos="1418"/>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27.5-28.5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28.5-29.1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29.1-29.5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29.5-29.9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29.9-30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143A278D" w14:textId="77777777" w:rsidR="005E7AFF" w:rsidRPr="00F46547" w:rsidRDefault="005E7AFF" w:rsidP="00433AA6">
      <w:pPr>
        <w:widowControl w:val="0"/>
        <w:spacing w:after="120" w:line="288" w:lineRule="auto"/>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71E109BF" w14:textId="77777777" w:rsidTr="005412E3">
        <w:trPr>
          <w:cantSplit/>
          <w:jc w:val="center"/>
        </w:trPr>
        <w:tc>
          <w:tcPr>
            <w:tcW w:w="1028" w:type="pct"/>
            <w:vAlign w:val="center"/>
          </w:tcPr>
          <w:p w14:paraId="160C0BD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27.5-28.5</w:t>
            </w:r>
          </w:p>
        </w:tc>
        <w:tc>
          <w:tcPr>
            <w:tcW w:w="2523" w:type="pct"/>
            <w:vAlign w:val="center"/>
          </w:tcPr>
          <w:p w14:paraId="672EF2B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0F2379B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5F00D2F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3DA95E9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112, 113, 114, 129, 216, 374, 395, 396</w:t>
            </w:r>
          </w:p>
        </w:tc>
        <w:tc>
          <w:tcPr>
            <w:tcW w:w="1449" w:type="pct"/>
            <w:vAlign w:val="center"/>
          </w:tcPr>
          <w:p w14:paraId="259F789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DE4218E" w14:textId="77777777" w:rsidTr="005412E3">
        <w:trPr>
          <w:cantSplit/>
          <w:jc w:val="center"/>
        </w:trPr>
        <w:tc>
          <w:tcPr>
            <w:tcW w:w="1028" w:type="pct"/>
            <w:vAlign w:val="center"/>
          </w:tcPr>
          <w:p w14:paraId="613FD1A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28.5-29.1</w:t>
            </w:r>
          </w:p>
        </w:tc>
        <w:tc>
          <w:tcPr>
            <w:tcW w:w="2523" w:type="pct"/>
            <w:vAlign w:val="center"/>
          </w:tcPr>
          <w:p w14:paraId="685A076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60DA9BD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3D993B0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3A7A770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(Земя-Космос)</w:t>
            </w:r>
          </w:p>
          <w:p w14:paraId="0735083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113, 114, 129, 216, 220, 374, 395, 396</w:t>
            </w:r>
          </w:p>
        </w:tc>
        <w:tc>
          <w:tcPr>
            <w:tcW w:w="1449" w:type="pct"/>
            <w:vAlign w:val="center"/>
          </w:tcPr>
          <w:p w14:paraId="1888A9B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2CE92FF8" w14:textId="77777777" w:rsidTr="005412E3">
        <w:trPr>
          <w:cantSplit/>
          <w:jc w:val="center"/>
        </w:trPr>
        <w:tc>
          <w:tcPr>
            <w:tcW w:w="1028" w:type="pct"/>
            <w:vAlign w:val="center"/>
          </w:tcPr>
          <w:p w14:paraId="43E82E6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lastRenderedPageBreak/>
              <w:t>29.1-29.5</w:t>
            </w:r>
          </w:p>
        </w:tc>
        <w:tc>
          <w:tcPr>
            <w:tcW w:w="2523" w:type="pct"/>
            <w:vAlign w:val="center"/>
          </w:tcPr>
          <w:p w14:paraId="3D4851B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1A74042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6FD0B6E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3506324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(Земя-Космос)</w:t>
            </w:r>
          </w:p>
          <w:p w14:paraId="49C3D6FD"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w:t>
            </w:r>
            <w:r w:rsidRPr="00F46547">
              <w:rPr>
                <w:rFonts w:ascii="Times New Roman" w:hAnsi="Times New Roman"/>
                <w:color w:val="000000"/>
                <w:szCs w:val="24"/>
                <w:lang w:val="bg-BG"/>
              </w:rPr>
              <w:t>113, 114, 216, 220, 221, 222, 374</w:t>
            </w:r>
            <w:r w:rsidRPr="00F46547">
              <w:rPr>
                <w:rFonts w:ascii="Times New Roman" w:hAnsi="Times New Roman"/>
                <w:szCs w:val="24"/>
                <w:lang w:val="bg-BG"/>
              </w:rPr>
              <w:t>, 396</w:t>
            </w:r>
          </w:p>
        </w:tc>
        <w:tc>
          <w:tcPr>
            <w:tcW w:w="1449" w:type="pct"/>
            <w:vAlign w:val="center"/>
          </w:tcPr>
          <w:p w14:paraId="791B71C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3E053B16" w14:textId="77777777" w:rsidTr="005412E3">
        <w:trPr>
          <w:cantSplit/>
          <w:jc w:val="center"/>
        </w:trPr>
        <w:tc>
          <w:tcPr>
            <w:tcW w:w="1028" w:type="pct"/>
            <w:vAlign w:val="center"/>
          </w:tcPr>
          <w:p w14:paraId="08E211F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29.5-29.9</w:t>
            </w:r>
          </w:p>
        </w:tc>
        <w:tc>
          <w:tcPr>
            <w:tcW w:w="2523" w:type="pct"/>
            <w:vAlign w:val="center"/>
          </w:tcPr>
          <w:p w14:paraId="63D8E90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1370B4B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65D2B8E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(Земя-Космос)</w:t>
            </w:r>
          </w:p>
          <w:p w14:paraId="600BAA7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(Земя-Космос)</w:t>
            </w:r>
          </w:p>
          <w:p w14:paraId="3A97747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113, 114, 129, 216, 220, 330, 345, 395, 396</w:t>
            </w:r>
          </w:p>
        </w:tc>
        <w:tc>
          <w:tcPr>
            <w:tcW w:w="1449" w:type="pct"/>
            <w:vAlign w:val="center"/>
          </w:tcPr>
          <w:p w14:paraId="5F5AEB6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1064125E" w14:textId="77777777" w:rsidTr="005412E3">
        <w:trPr>
          <w:cantSplit/>
          <w:jc w:val="center"/>
        </w:trPr>
        <w:tc>
          <w:tcPr>
            <w:tcW w:w="1028" w:type="pct"/>
            <w:vAlign w:val="center"/>
          </w:tcPr>
          <w:p w14:paraId="69B89A1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29.9-30</w:t>
            </w:r>
          </w:p>
        </w:tc>
        <w:tc>
          <w:tcPr>
            <w:tcW w:w="2523" w:type="pct"/>
            <w:vAlign w:val="center"/>
          </w:tcPr>
          <w:p w14:paraId="69FBB7F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(Земя-Космос)</w:t>
            </w:r>
          </w:p>
          <w:p w14:paraId="78CE9D7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МЕЖДУСПЪТНИКОВА</w:t>
            </w:r>
          </w:p>
          <w:p w14:paraId="297B79F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(Земя-Космос)</w:t>
            </w:r>
          </w:p>
          <w:p w14:paraId="0102679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(Земя-Космос)</w:t>
            </w:r>
          </w:p>
          <w:p w14:paraId="544C356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 xml:space="preserve">Забележки 107, 112, 113, 114, 115, 129, 132, 216, 219, </w:t>
            </w:r>
            <w:r w:rsidRPr="00F46547">
              <w:rPr>
                <w:rFonts w:ascii="Times New Roman" w:hAnsi="Times New Roman"/>
                <w:color w:val="000000"/>
                <w:szCs w:val="24"/>
                <w:lang w:val="bg-BG"/>
              </w:rPr>
              <w:t>220, 330, 345, 395, 396</w:t>
            </w:r>
          </w:p>
        </w:tc>
        <w:tc>
          <w:tcPr>
            <w:tcW w:w="1449" w:type="pct"/>
            <w:vAlign w:val="center"/>
          </w:tcPr>
          <w:p w14:paraId="0AA8FFA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A21672E"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E80310C" w14:textId="5B3D895C" w:rsidR="005E7AFF" w:rsidRPr="00F46547" w:rsidRDefault="005E7AFF" w:rsidP="00E60A1F">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36-37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36E64AF6"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D6BF148" w14:textId="77777777" w:rsidTr="005412E3">
        <w:trPr>
          <w:cantSplit/>
          <w:jc w:val="center"/>
        </w:trPr>
        <w:tc>
          <w:tcPr>
            <w:tcW w:w="1028" w:type="pct"/>
            <w:vAlign w:val="center"/>
          </w:tcPr>
          <w:p w14:paraId="3BD6A2A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36-37</w:t>
            </w:r>
          </w:p>
        </w:tc>
        <w:tc>
          <w:tcPr>
            <w:tcW w:w="2523" w:type="pct"/>
            <w:vAlign w:val="center"/>
          </w:tcPr>
          <w:p w14:paraId="342A87A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 - СПЪТНИКОВО (пасивно)</w:t>
            </w:r>
          </w:p>
          <w:p w14:paraId="5EA216B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0B4E1B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4E75B67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(пасивни)</w:t>
            </w:r>
          </w:p>
          <w:p w14:paraId="14E5A54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Радиоастрономия</w:t>
            </w:r>
          </w:p>
          <w:p w14:paraId="4902A1E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87, 299</w:t>
            </w:r>
          </w:p>
        </w:tc>
        <w:tc>
          <w:tcPr>
            <w:tcW w:w="1449" w:type="pct"/>
            <w:vAlign w:val="center"/>
          </w:tcPr>
          <w:p w14:paraId="0509361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41143F75"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0D33F59" w14:textId="4EC53797" w:rsidR="005E7AFF" w:rsidRPr="00F46547" w:rsidRDefault="005E7AFF" w:rsidP="00E60A1F">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37.5-38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03321CFE"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792DC6E3" w14:textId="77777777" w:rsidTr="005412E3">
        <w:trPr>
          <w:cantSplit/>
          <w:jc w:val="center"/>
        </w:trPr>
        <w:tc>
          <w:tcPr>
            <w:tcW w:w="1028" w:type="pct"/>
            <w:vAlign w:val="center"/>
          </w:tcPr>
          <w:p w14:paraId="348EDFB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lastRenderedPageBreak/>
              <w:t>37.5-38</w:t>
            </w:r>
          </w:p>
        </w:tc>
        <w:tc>
          <w:tcPr>
            <w:tcW w:w="2523" w:type="pct"/>
            <w:vAlign w:val="center"/>
          </w:tcPr>
          <w:p w14:paraId="6829461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12731D0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652D574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(Космос-Земя)</w:t>
            </w:r>
          </w:p>
          <w:p w14:paraId="17793DE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(Космос-Земя)</w:t>
            </w:r>
          </w:p>
          <w:p w14:paraId="21492A07" w14:textId="7F1CC022"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224, 378, 379, 397</w:t>
            </w:r>
          </w:p>
        </w:tc>
        <w:tc>
          <w:tcPr>
            <w:tcW w:w="1449" w:type="pct"/>
            <w:vAlign w:val="center"/>
          </w:tcPr>
          <w:p w14:paraId="0EDE173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C33E2DB"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D92D715" w14:textId="4B0937A3" w:rsidR="005E7AFF" w:rsidRPr="00F46547" w:rsidRDefault="005E7AFF" w:rsidP="00E60A1F">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z w:val="28"/>
          <w:szCs w:val="28"/>
          <w:lang w:val="bg-BG"/>
        </w:rPr>
        <w:t xml:space="preserve">39.5-40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w:t>
      </w:r>
      <w:r w:rsidRPr="00F46547">
        <w:rPr>
          <w:rFonts w:ascii="Arial" w:hAnsi="Arial" w:cs="Arial"/>
          <w:color w:val="000000"/>
          <w:sz w:val="28"/>
          <w:szCs w:val="28"/>
          <w:lang w:val="bg-BG"/>
        </w:rPr>
        <w:t xml:space="preserve">40-40.5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25520D4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4F7ED99" w14:textId="77777777" w:rsidTr="005412E3">
        <w:trPr>
          <w:cantSplit/>
          <w:jc w:val="center"/>
        </w:trPr>
        <w:tc>
          <w:tcPr>
            <w:tcW w:w="1028" w:type="pct"/>
            <w:vAlign w:val="center"/>
          </w:tcPr>
          <w:p w14:paraId="57D4560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39.5-40</w:t>
            </w:r>
          </w:p>
        </w:tc>
        <w:tc>
          <w:tcPr>
            <w:tcW w:w="2523" w:type="pct"/>
            <w:vAlign w:val="center"/>
          </w:tcPr>
          <w:p w14:paraId="07F5205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61E65C4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5D6E21B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6510969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(Космос-Земя)</w:t>
            </w:r>
          </w:p>
          <w:p w14:paraId="486D02C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(Космос-Земя)</w:t>
            </w:r>
          </w:p>
          <w:p w14:paraId="19107EC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216, 224, 378, 379, 381</w:t>
            </w:r>
          </w:p>
        </w:tc>
        <w:tc>
          <w:tcPr>
            <w:tcW w:w="1449" w:type="pct"/>
            <w:vAlign w:val="center"/>
          </w:tcPr>
          <w:p w14:paraId="28DCAD7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2011B56F" w14:textId="77777777" w:rsidTr="005412E3">
        <w:trPr>
          <w:cantSplit/>
          <w:jc w:val="center"/>
        </w:trPr>
        <w:tc>
          <w:tcPr>
            <w:tcW w:w="1028" w:type="pct"/>
            <w:vAlign w:val="center"/>
          </w:tcPr>
          <w:p w14:paraId="2662DCF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40-40.5</w:t>
            </w:r>
          </w:p>
        </w:tc>
        <w:tc>
          <w:tcPr>
            <w:tcW w:w="2523" w:type="pct"/>
            <w:vAlign w:val="center"/>
          </w:tcPr>
          <w:p w14:paraId="39C426D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351376B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НЕПОДВИЖНА-СПЪТНИКОВА (Космос-Земя)</w:t>
            </w:r>
          </w:p>
          <w:p w14:paraId="46BD946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w:t>
            </w:r>
          </w:p>
          <w:p w14:paraId="71F247E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ПОДВИЖНА-СПЪТНИКОВА (Космос-Земя)</w:t>
            </w:r>
          </w:p>
          <w:p w14:paraId="76BD034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(Земя-Космос)</w:t>
            </w:r>
          </w:p>
          <w:p w14:paraId="4C342BB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(Космос-Земя)</w:t>
            </w:r>
          </w:p>
          <w:p w14:paraId="087CD7E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216, 378, 379, 381</w:t>
            </w:r>
          </w:p>
        </w:tc>
        <w:tc>
          <w:tcPr>
            <w:tcW w:w="1449" w:type="pct"/>
            <w:vAlign w:val="center"/>
          </w:tcPr>
          <w:p w14:paraId="38729D8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26A2D0D"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4E8C9D3" w14:textId="77777777" w:rsidR="00611DD7" w:rsidRPr="00F46547" w:rsidRDefault="00611DD7" w:rsidP="005E7AFF">
      <w:pPr>
        <w:widowControl w:val="0"/>
        <w:tabs>
          <w:tab w:val="left" w:pos="1134"/>
        </w:tabs>
        <w:spacing w:after="120"/>
        <w:ind w:left="1425"/>
        <w:contextualSpacing/>
        <w:jc w:val="right"/>
        <w:rPr>
          <w:rFonts w:ascii="Times New Roman" w:hAnsi="Times New Roman"/>
          <w:sz w:val="16"/>
          <w:szCs w:val="16"/>
          <w:lang w:val="bg-BG"/>
        </w:rPr>
      </w:pPr>
    </w:p>
    <w:p w14:paraId="1E4F41BD" w14:textId="5FA5424B" w:rsidR="005E7AFF" w:rsidRPr="00F46547" w:rsidRDefault="005E7AFF" w:rsidP="003E0E2E">
      <w:pPr>
        <w:widowControl w:val="0"/>
        <w:numPr>
          <w:ilvl w:val="0"/>
          <w:numId w:val="19"/>
        </w:numPr>
        <w:tabs>
          <w:tab w:val="left" w:pos="1134"/>
          <w:tab w:val="left" w:pos="1701"/>
        </w:tabs>
        <w:spacing w:after="120" w:line="312"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В радиочестотни ленти 58.2-59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59-59.3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59.3-62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62-63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63-64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правят следните изменения</w:t>
      </w:r>
      <w:r w:rsidR="003E0E2E" w:rsidRPr="00F46547">
        <w:rPr>
          <w:rFonts w:ascii="Arial" w:hAnsi="Arial" w:cs="Arial"/>
          <w:sz w:val="28"/>
          <w:szCs w:val="28"/>
          <w:lang w:val="bg-BG"/>
        </w:rPr>
        <w:t xml:space="preserve"> и допълнения</w:t>
      </w:r>
      <w:r w:rsidRPr="00F46547">
        <w:rPr>
          <w:rFonts w:ascii="Arial" w:hAnsi="Arial" w:cs="Arial"/>
          <w:sz w:val="28"/>
          <w:szCs w:val="28"/>
          <w:lang w:val="bg-BG"/>
        </w:rPr>
        <w:t>:</w:t>
      </w:r>
    </w:p>
    <w:p w14:paraId="6199A65B" w14:textId="71EAAC9F" w:rsidR="005E7AFF" w:rsidRPr="00F46547" w:rsidRDefault="00727B4C" w:rsidP="003E0E2E">
      <w:pPr>
        <w:widowControl w:val="0"/>
        <w:tabs>
          <w:tab w:val="left" w:pos="1418"/>
          <w:tab w:val="left" w:pos="1560"/>
        </w:tabs>
        <w:spacing w:after="120" w:line="312" w:lineRule="auto"/>
        <w:ind w:firstLine="1134"/>
        <w:contextualSpacing/>
        <w:jc w:val="both"/>
        <w:rPr>
          <w:rFonts w:ascii="Times New Roman" w:hAnsi="Times New Roman"/>
          <w:szCs w:val="24"/>
          <w:lang w:val="bg-BG"/>
        </w:rPr>
      </w:pPr>
      <w:r w:rsidRPr="00F46547">
        <w:rPr>
          <w:rFonts w:ascii="Arial" w:hAnsi="Arial" w:cs="Arial"/>
          <w:sz w:val="28"/>
          <w:szCs w:val="28"/>
          <w:lang w:val="bg-BG"/>
        </w:rPr>
        <w:t xml:space="preserve">63.1. </w:t>
      </w:r>
      <w:r w:rsidR="005E7AFF" w:rsidRPr="00F46547">
        <w:rPr>
          <w:rFonts w:ascii="Arial" w:hAnsi="Arial" w:cs="Arial"/>
          <w:sz w:val="28"/>
          <w:szCs w:val="28"/>
          <w:lang w:val="bg-BG"/>
        </w:rPr>
        <w:t xml:space="preserve">Радиочестотни ленти 58.2-59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и 59-59.3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се изменят така:</w:t>
      </w:r>
    </w:p>
    <w:p w14:paraId="5E8FE1D3"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B80860A" w14:textId="77777777" w:rsidTr="005412E3">
        <w:trPr>
          <w:cantSplit/>
          <w:jc w:val="center"/>
        </w:trPr>
        <w:tc>
          <w:tcPr>
            <w:tcW w:w="1028" w:type="pct"/>
            <w:vAlign w:val="center"/>
          </w:tcPr>
          <w:p w14:paraId="50D743A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58.2-59</w:t>
            </w:r>
          </w:p>
        </w:tc>
        <w:tc>
          <w:tcPr>
            <w:tcW w:w="2523" w:type="pct"/>
            <w:vAlign w:val="center"/>
          </w:tcPr>
          <w:p w14:paraId="6D4B3C0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ИЗСЛЕДВАНЕ НА ЗЕМЯТА-СПЪТНИКОВО (пасивно)</w:t>
            </w:r>
          </w:p>
          <w:p w14:paraId="7A49C02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НЕПОДВИЖНА</w:t>
            </w:r>
          </w:p>
          <w:p w14:paraId="7A5CED8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РАДИОАСТРОНОМИЯ</w:t>
            </w:r>
          </w:p>
          <w:p w14:paraId="5A116D1F"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КОСМИЧЕСКИ ИЗСЛЕДВАНИЯ (пасивни)</w:t>
            </w:r>
          </w:p>
          <w:p w14:paraId="69941BB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Забележки 73, 224, 231</w:t>
            </w:r>
          </w:p>
        </w:tc>
        <w:tc>
          <w:tcPr>
            <w:tcW w:w="1449" w:type="pct"/>
            <w:vAlign w:val="center"/>
          </w:tcPr>
          <w:p w14:paraId="71F768E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4FF283A4" w14:textId="77777777" w:rsidTr="005412E3">
        <w:trPr>
          <w:cantSplit/>
          <w:jc w:val="center"/>
        </w:trPr>
        <w:tc>
          <w:tcPr>
            <w:tcW w:w="1028" w:type="pct"/>
            <w:vAlign w:val="center"/>
          </w:tcPr>
          <w:p w14:paraId="4CA30DE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59-59.3</w:t>
            </w:r>
          </w:p>
        </w:tc>
        <w:tc>
          <w:tcPr>
            <w:tcW w:w="2523" w:type="pct"/>
            <w:vAlign w:val="center"/>
          </w:tcPr>
          <w:p w14:paraId="2659B38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ЗЕМЯТА-СПЪТНИКОВО (пасивно)</w:t>
            </w:r>
          </w:p>
          <w:p w14:paraId="5A48527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2390DA6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0717713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295F35F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44A6A05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476238B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73, 123, 133, 232</w:t>
            </w:r>
          </w:p>
        </w:tc>
        <w:tc>
          <w:tcPr>
            <w:tcW w:w="1449" w:type="pct"/>
            <w:vAlign w:val="center"/>
          </w:tcPr>
          <w:p w14:paraId="1E26C22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5B11CFF" w14:textId="77777777" w:rsidR="005E7AFF" w:rsidRPr="00F46547" w:rsidRDefault="005E7AFF" w:rsidP="005E7AFF">
      <w:pPr>
        <w:widowControl w:val="0"/>
        <w:tabs>
          <w:tab w:val="left" w:pos="993"/>
        </w:tabs>
        <w:spacing w:after="120"/>
        <w:ind w:left="1069"/>
        <w:contextualSpacing/>
        <w:jc w:val="right"/>
        <w:rPr>
          <w:rFonts w:ascii="Times New Roman" w:hAnsi="Times New Roman"/>
          <w:szCs w:val="24"/>
          <w:highlight w:val="green"/>
          <w:lang w:val="bg-BG"/>
        </w:rPr>
      </w:pPr>
      <w:r w:rsidRPr="00F46547">
        <w:rPr>
          <w:rFonts w:ascii="Times New Roman" w:hAnsi="Times New Roman"/>
          <w:szCs w:val="24"/>
          <w:lang w:val="bg-BG"/>
        </w:rPr>
        <w:t>“</w:t>
      </w:r>
    </w:p>
    <w:p w14:paraId="16B22420" w14:textId="489309D0" w:rsidR="005E7AFF" w:rsidRPr="00F46547" w:rsidRDefault="00727B4C" w:rsidP="00727B4C">
      <w:pPr>
        <w:widowControl w:val="0"/>
        <w:tabs>
          <w:tab w:val="left" w:pos="1560"/>
        </w:tabs>
        <w:spacing w:after="120" w:line="360" w:lineRule="auto"/>
        <w:ind w:firstLine="1134"/>
        <w:contextualSpacing/>
        <w:jc w:val="both"/>
        <w:rPr>
          <w:rFonts w:ascii="Arial" w:hAnsi="Arial" w:cs="Arial"/>
          <w:sz w:val="28"/>
          <w:szCs w:val="28"/>
          <w:lang w:val="bg-BG"/>
        </w:rPr>
      </w:pPr>
      <w:r w:rsidRPr="00F46547">
        <w:rPr>
          <w:rFonts w:ascii="Arial" w:hAnsi="Arial" w:cs="Arial"/>
          <w:sz w:val="28"/>
          <w:szCs w:val="28"/>
          <w:lang w:val="bg-BG"/>
        </w:rPr>
        <w:t xml:space="preserve">63.2. </w:t>
      </w:r>
      <w:r w:rsidR="005E7AFF" w:rsidRPr="00F46547">
        <w:rPr>
          <w:rFonts w:ascii="Arial" w:hAnsi="Arial" w:cs="Arial"/>
          <w:sz w:val="28"/>
          <w:szCs w:val="28"/>
          <w:lang w:val="bg-BG"/>
        </w:rPr>
        <w:t xml:space="preserve">Радиочестотни ленти 59.3-62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62-63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и </w:t>
      </w:r>
      <w:r w:rsidRPr="00F46547">
        <w:rPr>
          <w:rFonts w:ascii="Arial" w:hAnsi="Arial" w:cs="Arial"/>
          <w:sz w:val="28"/>
          <w:szCs w:val="28"/>
          <w:lang w:val="bg-BG"/>
        </w:rPr>
        <w:br/>
      </w:r>
      <w:r w:rsidR="005E7AFF" w:rsidRPr="00F46547">
        <w:rPr>
          <w:rFonts w:ascii="Arial" w:hAnsi="Arial" w:cs="Arial"/>
          <w:sz w:val="28"/>
          <w:szCs w:val="28"/>
          <w:lang w:val="bg-BG"/>
        </w:rPr>
        <w:t xml:space="preserve">63-64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се обединяват в радиочестотна лента </w:t>
      </w:r>
      <w:r w:rsidR="005E7AFF" w:rsidRPr="00F46547">
        <w:rPr>
          <w:rFonts w:ascii="Arial" w:hAnsi="Arial" w:cs="Arial"/>
          <w:color w:val="000000"/>
          <w:sz w:val="28"/>
          <w:szCs w:val="28"/>
          <w:lang w:val="bg-BG"/>
        </w:rPr>
        <w:t>58.2-59</w:t>
      </w:r>
      <w:r w:rsidR="005E7AFF" w:rsidRPr="00F46547">
        <w:rPr>
          <w:rFonts w:ascii="Arial" w:hAnsi="Arial" w:cs="Arial"/>
          <w:sz w:val="28"/>
          <w:szCs w:val="28"/>
          <w:lang w:val="bg-BG"/>
        </w:rPr>
        <w:t xml:space="preserve"> </w:t>
      </w:r>
      <w:proofErr w:type="spellStart"/>
      <w:r w:rsidR="005E7AFF" w:rsidRPr="00F46547">
        <w:rPr>
          <w:rFonts w:ascii="Arial" w:hAnsi="Arial" w:cs="Arial"/>
          <w:sz w:val="28"/>
          <w:szCs w:val="28"/>
          <w:lang w:val="bg-BG"/>
        </w:rPr>
        <w:t>GHz</w:t>
      </w:r>
      <w:proofErr w:type="spellEnd"/>
      <w:r w:rsidR="005E7AFF" w:rsidRPr="00F46547">
        <w:rPr>
          <w:rFonts w:ascii="Arial" w:hAnsi="Arial" w:cs="Arial"/>
          <w:sz w:val="28"/>
          <w:szCs w:val="28"/>
          <w:lang w:val="bg-BG"/>
        </w:rPr>
        <w:t xml:space="preserve"> и се изменят така:</w:t>
      </w:r>
    </w:p>
    <w:p w14:paraId="4B20B006"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FC1B5BD" w14:textId="77777777" w:rsidTr="005412E3">
        <w:trPr>
          <w:cantSplit/>
          <w:jc w:val="center"/>
        </w:trPr>
        <w:tc>
          <w:tcPr>
            <w:tcW w:w="1028" w:type="pct"/>
            <w:vAlign w:val="center"/>
          </w:tcPr>
          <w:p w14:paraId="400DAC33"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59.3-64</w:t>
            </w:r>
          </w:p>
        </w:tc>
        <w:tc>
          <w:tcPr>
            <w:tcW w:w="2523" w:type="pct"/>
            <w:vAlign w:val="center"/>
          </w:tcPr>
          <w:p w14:paraId="6793E81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303B596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6FE0995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16681DF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3352416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67, 73, 123, 133</w:t>
            </w:r>
          </w:p>
        </w:tc>
        <w:tc>
          <w:tcPr>
            <w:tcW w:w="1449" w:type="pct"/>
            <w:vAlign w:val="center"/>
          </w:tcPr>
          <w:p w14:paraId="75A400D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565E7F5"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218062BE" w14:textId="662AB9AC" w:rsidR="005E7AFF" w:rsidRPr="00F46547" w:rsidRDefault="005E7AFF" w:rsidP="00611DD7">
      <w:pPr>
        <w:widowControl w:val="0"/>
        <w:numPr>
          <w:ilvl w:val="0"/>
          <w:numId w:val="19"/>
        </w:numPr>
        <w:tabs>
          <w:tab w:val="left" w:pos="1134"/>
          <w:tab w:val="left" w:pos="1701"/>
        </w:tabs>
        <w:spacing w:after="120"/>
        <w:ind w:left="0" w:firstLine="1134"/>
        <w:contextualSpacing/>
        <w:jc w:val="both"/>
        <w:rPr>
          <w:rFonts w:ascii="Times New Roman" w:hAnsi="Times New Roman"/>
          <w:szCs w:val="24"/>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pacing w:val="-3"/>
          <w:sz w:val="28"/>
          <w:szCs w:val="28"/>
          <w:lang w:val="bg-BG"/>
        </w:rPr>
        <w:t>120.02-122.25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r w:rsidRPr="00F46547">
        <w:rPr>
          <w:rFonts w:ascii="Times New Roman" w:hAnsi="Times New Roman"/>
          <w:szCs w:val="24"/>
          <w:lang w:val="bg-BG"/>
        </w:rPr>
        <w:t>:</w:t>
      </w:r>
    </w:p>
    <w:p w14:paraId="5558EA77"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3CDE4800" w14:textId="77777777" w:rsidTr="005412E3">
        <w:trPr>
          <w:cantSplit/>
          <w:jc w:val="center"/>
        </w:trPr>
        <w:tc>
          <w:tcPr>
            <w:tcW w:w="1028" w:type="pct"/>
            <w:vAlign w:val="center"/>
          </w:tcPr>
          <w:p w14:paraId="4F27B01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120.02-</w:t>
            </w:r>
            <w:r w:rsidRPr="00F46547">
              <w:rPr>
                <w:rFonts w:ascii="Times New Roman" w:hAnsi="Times New Roman"/>
                <w:color w:val="000000"/>
                <w:szCs w:val="24"/>
                <w:lang w:val="bg-BG"/>
              </w:rPr>
              <w:t>1</w:t>
            </w:r>
            <w:r w:rsidRPr="00F46547">
              <w:rPr>
                <w:rFonts w:ascii="Times New Roman" w:hAnsi="Times New Roman"/>
                <w:color w:val="000000"/>
                <w:spacing w:val="-3"/>
                <w:szCs w:val="24"/>
                <w:lang w:val="bg-BG"/>
              </w:rPr>
              <w:t>22.25</w:t>
            </w:r>
          </w:p>
        </w:tc>
        <w:tc>
          <w:tcPr>
            <w:tcW w:w="2523" w:type="pct"/>
            <w:vAlign w:val="center"/>
          </w:tcPr>
          <w:p w14:paraId="409B72E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 - СПЪТНИКОВО (пасивно)</w:t>
            </w:r>
          </w:p>
          <w:p w14:paraId="26937D6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033FAE52"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3D0F2C9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67, 73, 352</w:t>
            </w:r>
          </w:p>
        </w:tc>
        <w:tc>
          <w:tcPr>
            <w:tcW w:w="1449" w:type="pct"/>
            <w:vAlign w:val="center"/>
          </w:tcPr>
          <w:p w14:paraId="0A2EB4E4"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67CF22E"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263A1CE" w14:textId="6AB7D2E3" w:rsidR="005E7AFF" w:rsidRPr="00F46547" w:rsidRDefault="005E7AFF" w:rsidP="00444DCE">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lastRenderedPageBreak/>
        <w:t xml:space="preserve">Радиочестотна лента </w:t>
      </w:r>
      <w:r w:rsidRPr="00F46547">
        <w:rPr>
          <w:rFonts w:ascii="Arial" w:hAnsi="Arial" w:cs="Arial"/>
          <w:color w:val="000000"/>
          <w:spacing w:val="-3"/>
          <w:sz w:val="28"/>
          <w:szCs w:val="28"/>
          <w:lang w:val="bg-BG"/>
        </w:rPr>
        <w:t xml:space="preserve">141-148.5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7343468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69DF79DF" w14:textId="77777777" w:rsidTr="005412E3">
        <w:trPr>
          <w:cantSplit/>
          <w:jc w:val="center"/>
        </w:trPr>
        <w:tc>
          <w:tcPr>
            <w:tcW w:w="1028" w:type="pct"/>
            <w:vAlign w:val="center"/>
          </w:tcPr>
          <w:p w14:paraId="76F5C26B"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141-148.5</w:t>
            </w:r>
          </w:p>
        </w:tc>
        <w:tc>
          <w:tcPr>
            <w:tcW w:w="2523" w:type="pct"/>
            <w:vAlign w:val="center"/>
          </w:tcPr>
          <w:p w14:paraId="4D307C2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5818CD8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4A924FB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6A093A3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7F0AE07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Забележка 87</w:t>
            </w:r>
          </w:p>
        </w:tc>
        <w:tc>
          <w:tcPr>
            <w:tcW w:w="1449" w:type="pct"/>
            <w:vAlign w:val="center"/>
          </w:tcPr>
          <w:p w14:paraId="5F520D9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D534611"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3EB3BCCA" w14:textId="34B09819" w:rsidR="005E7AFF" w:rsidRPr="00F46547" w:rsidRDefault="005E7AFF" w:rsidP="00695744">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pacing w:val="-3"/>
          <w:sz w:val="28"/>
          <w:szCs w:val="28"/>
          <w:lang w:val="bg-BG"/>
        </w:rPr>
        <w:t>151.5-155.5</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w:t>
      </w:r>
      <w:r w:rsidRPr="00F46547">
        <w:rPr>
          <w:rFonts w:ascii="Arial" w:hAnsi="Arial" w:cs="Arial"/>
          <w:color w:val="000000"/>
          <w:spacing w:val="-3"/>
          <w:sz w:val="28"/>
          <w:szCs w:val="28"/>
          <w:lang w:val="bg-BG"/>
        </w:rPr>
        <w:t xml:space="preserve">155.5-158.5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105E573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2F72769F" w14:textId="77777777" w:rsidTr="005412E3">
        <w:trPr>
          <w:cantSplit/>
          <w:jc w:val="center"/>
        </w:trPr>
        <w:tc>
          <w:tcPr>
            <w:tcW w:w="1028" w:type="pct"/>
            <w:vAlign w:val="center"/>
          </w:tcPr>
          <w:p w14:paraId="0E44BDE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151.5-155.5</w:t>
            </w:r>
          </w:p>
        </w:tc>
        <w:tc>
          <w:tcPr>
            <w:tcW w:w="2523" w:type="pct"/>
            <w:vAlign w:val="center"/>
          </w:tcPr>
          <w:p w14:paraId="7E3660D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072D3594"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6C6D27C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329C2CA0"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2C68D17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Забележка 87</w:t>
            </w:r>
          </w:p>
        </w:tc>
        <w:tc>
          <w:tcPr>
            <w:tcW w:w="1449" w:type="pct"/>
            <w:vAlign w:val="center"/>
          </w:tcPr>
          <w:p w14:paraId="4C3885D1"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6A1E2165" w14:textId="77777777" w:rsidTr="005412E3">
        <w:trPr>
          <w:cantSplit/>
          <w:jc w:val="center"/>
        </w:trPr>
        <w:tc>
          <w:tcPr>
            <w:tcW w:w="1028" w:type="pct"/>
            <w:vAlign w:val="center"/>
          </w:tcPr>
          <w:p w14:paraId="553D877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pacing w:val="-3"/>
                <w:szCs w:val="24"/>
                <w:lang w:val="bg-BG"/>
              </w:rPr>
              <w:t>155.5-158.5</w:t>
            </w:r>
          </w:p>
        </w:tc>
        <w:tc>
          <w:tcPr>
            <w:tcW w:w="2523" w:type="pct"/>
            <w:vAlign w:val="center"/>
          </w:tcPr>
          <w:p w14:paraId="34834BB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2BFD1AC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27FA0A7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3E6FF82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 - СПЪТНИКОВО (пасивно)</w:t>
            </w:r>
          </w:p>
          <w:p w14:paraId="688EEAB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4DCF81CA"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87, 351</w:t>
            </w:r>
          </w:p>
        </w:tc>
        <w:tc>
          <w:tcPr>
            <w:tcW w:w="1449" w:type="pct"/>
            <w:vAlign w:val="center"/>
          </w:tcPr>
          <w:p w14:paraId="2CB30045"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0F400BA"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BCC9BAA" w14:textId="5D47FEC9" w:rsidR="005E7AFF" w:rsidRPr="00F46547" w:rsidRDefault="005E7AFF" w:rsidP="00444DCE">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pacing w:val="-3"/>
          <w:sz w:val="28"/>
          <w:szCs w:val="28"/>
          <w:lang w:val="bg-BG"/>
        </w:rPr>
        <w:t xml:space="preserve">191.8-200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037C962A"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17A57F93" w14:textId="77777777" w:rsidTr="005412E3">
        <w:trPr>
          <w:cantSplit/>
          <w:jc w:val="center"/>
        </w:trPr>
        <w:tc>
          <w:tcPr>
            <w:tcW w:w="1028" w:type="pct"/>
            <w:vAlign w:val="center"/>
          </w:tcPr>
          <w:p w14:paraId="5D996EB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191.8-200</w:t>
            </w:r>
          </w:p>
        </w:tc>
        <w:tc>
          <w:tcPr>
            <w:tcW w:w="2523" w:type="pct"/>
            <w:vAlign w:val="center"/>
          </w:tcPr>
          <w:p w14:paraId="6239822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5342EEE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МЕЖДУСПЪТНИКОВА</w:t>
            </w:r>
          </w:p>
          <w:p w14:paraId="49D4F55B"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09D5762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 - СПЪТНИКОВА</w:t>
            </w:r>
          </w:p>
          <w:p w14:paraId="5D239F8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3AAC99B9"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РАДИОНАВИГАЦИЯ - СПЪТНИКОВА</w:t>
            </w:r>
          </w:p>
          <w:p w14:paraId="0A921C3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87, 121, 123</w:t>
            </w:r>
          </w:p>
        </w:tc>
        <w:tc>
          <w:tcPr>
            <w:tcW w:w="1449" w:type="pct"/>
            <w:vAlign w:val="center"/>
          </w:tcPr>
          <w:p w14:paraId="2250FA7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431BE3CC"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1FFEE832" w14:textId="6131EE78" w:rsidR="005E7AFF" w:rsidRPr="00F46547" w:rsidRDefault="005E7AFF" w:rsidP="00444DCE">
      <w:pPr>
        <w:widowControl w:val="0"/>
        <w:numPr>
          <w:ilvl w:val="0"/>
          <w:numId w:val="19"/>
        </w:numPr>
        <w:tabs>
          <w:tab w:val="left" w:pos="1134"/>
          <w:tab w:val="left" w:pos="1701"/>
        </w:tabs>
        <w:spacing w:after="120" w:line="360"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Радиочестотни ленти </w:t>
      </w:r>
      <w:r w:rsidRPr="00F46547">
        <w:rPr>
          <w:rFonts w:ascii="Arial" w:hAnsi="Arial" w:cs="Arial"/>
          <w:color w:val="000000"/>
          <w:spacing w:val="-3"/>
          <w:sz w:val="28"/>
          <w:szCs w:val="28"/>
          <w:lang w:val="bg-BG"/>
        </w:rPr>
        <w:t>231.5-232</w:t>
      </w:r>
      <w:r w:rsidRPr="00F46547">
        <w:rPr>
          <w:rFonts w:ascii="Arial" w:hAnsi="Arial" w:cs="Arial"/>
          <w:sz w:val="28"/>
          <w:szCs w:val="28"/>
          <w:lang w:val="bg-BG"/>
        </w:rPr>
        <w:t xml:space="preserve">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w:t>
      </w:r>
      <w:r w:rsidRPr="00F46547">
        <w:rPr>
          <w:rFonts w:ascii="Arial" w:hAnsi="Arial" w:cs="Arial"/>
          <w:color w:val="000000"/>
          <w:spacing w:val="-3"/>
          <w:sz w:val="28"/>
          <w:szCs w:val="28"/>
          <w:lang w:val="bg-BG"/>
        </w:rPr>
        <w:t xml:space="preserve">232-235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изменят така:</w:t>
      </w:r>
    </w:p>
    <w:p w14:paraId="111E8CE6"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7AF17AD8" w14:textId="77777777" w:rsidTr="005412E3">
        <w:trPr>
          <w:cantSplit/>
          <w:jc w:val="center"/>
        </w:trPr>
        <w:tc>
          <w:tcPr>
            <w:tcW w:w="1028" w:type="pct"/>
            <w:vAlign w:val="center"/>
          </w:tcPr>
          <w:p w14:paraId="5C101903"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231.5-232</w:t>
            </w:r>
          </w:p>
        </w:tc>
        <w:tc>
          <w:tcPr>
            <w:tcW w:w="2523" w:type="pct"/>
            <w:vAlign w:val="center"/>
          </w:tcPr>
          <w:p w14:paraId="709C708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3C963FEA"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6B1ECF7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Радиолокация</w:t>
            </w:r>
          </w:p>
        </w:tc>
        <w:tc>
          <w:tcPr>
            <w:tcW w:w="1449" w:type="pct"/>
            <w:vAlign w:val="center"/>
          </w:tcPr>
          <w:p w14:paraId="180B0CA9"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r w:rsidR="005E7AFF" w:rsidRPr="00F46547" w14:paraId="7824C7E7" w14:textId="77777777" w:rsidTr="005412E3">
        <w:trPr>
          <w:cantSplit/>
          <w:jc w:val="center"/>
        </w:trPr>
        <w:tc>
          <w:tcPr>
            <w:tcW w:w="1028" w:type="pct"/>
            <w:vAlign w:val="center"/>
          </w:tcPr>
          <w:p w14:paraId="1D02AD4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pacing w:val="-3"/>
                <w:szCs w:val="24"/>
                <w:lang w:val="bg-BG"/>
              </w:rPr>
              <w:t>232-235</w:t>
            </w:r>
          </w:p>
        </w:tc>
        <w:tc>
          <w:tcPr>
            <w:tcW w:w="2523" w:type="pct"/>
            <w:vAlign w:val="center"/>
          </w:tcPr>
          <w:p w14:paraId="0ABF2E21"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63596295"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 – СПЪТНИКОВА (Космос - Земя)</w:t>
            </w:r>
          </w:p>
          <w:p w14:paraId="7727C99D"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4C6E83E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tc>
        <w:tc>
          <w:tcPr>
            <w:tcW w:w="1449" w:type="pct"/>
            <w:vAlign w:val="center"/>
          </w:tcPr>
          <w:p w14:paraId="46C7C03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3615DA49"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F63F59D" w14:textId="3D8F2C18" w:rsidR="005E7AFF" w:rsidRPr="00F46547" w:rsidRDefault="005E7AFF" w:rsidP="006E3A3B">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 xml:space="preserve">Радиочестотна лента </w:t>
      </w:r>
      <w:r w:rsidRPr="00F46547">
        <w:rPr>
          <w:rFonts w:ascii="Arial" w:hAnsi="Arial" w:cs="Arial"/>
          <w:color w:val="000000"/>
          <w:spacing w:val="-3"/>
          <w:sz w:val="28"/>
          <w:szCs w:val="28"/>
          <w:lang w:val="bg-BG"/>
        </w:rPr>
        <w:t xml:space="preserve">238-240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38D272BC"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4DED5654" w14:textId="77777777" w:rsidTr="005412E3">
        <w:trPr>
          <w:cantSplit/>
          <w:jc w:val="center"/>
        </w:trPr>
        <w:tc>
          <w:tcPr>
            <w:tcW w:w="1028" w:type="pct"/>
            <w:vAlign w:val="center"/>
          </w:tcPr>
          <w:p w14:paraId="7C8862F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238-240</w:t>
            </w:r>
          </w:p>
        </w:tc>
        <w:tc>
          <w:tcPr>
            <w:tcW w:w="2523" w:type="pct"/>
            <w:vAlign w:val="center"/>
          </w:tcPr>
          <w:p w14:paraId="1748D72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w:t>
            </w:r>
          </w:p>
          <w:p w14:paraId="6072A2BF"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НЕПОДВИЖНА – СПЪТНИКОВА (Космос - Земя)</w:t>
            </w:r>
          </w:p>
          <w:p w14:paraId="28DA605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ПОДВИЖНА</w:t>
            </w:r>
          </w:p>
          <w:p w14:paraId="5CAEB31C"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РАДИОЛОКАЦИЯ</w:t>
            </w:r>
          </w:p>
          <w:p w14:paraId="351A1A48"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РАДИОНАВИГАЦИЯ</w:t>
            </w:r>
          </w:p>
          <w:p w14:paraId="456EFF38"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РАДИОНАВИГАЦИЯ - СПЪТНИКОВА</w:t>
            </w:r>
          </w:p>
        </w:tc>
        <w:tc>
          <w:tcPr>
            <w:tcW w:w="1449" w:type="pct"/>
            <w:vAlign w:val="center"/>
          </w:tcPr>
          <w:p w14:paraId="4E41D0A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515A3F1"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4A3F1CB5" w14:textId="6280EFEF" w:rsidR="005E7AFF" w:rsidRPr="00F46547" w:rsidRDefault="005E7AFF" w:rsidP="006E3A3B">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Радиочестотна лента 250</w:t>
      </w:r>
      <w:r w:rsidRPr="00F46547">
        <w:rPr>
          <w:rFonts w:ascii="Arial" w:hAnsi="Arial" w:cs="Arial"/>
          <w:color w:val="000000"/>
          <w:spacing w:val="-3"/>
          <w:sz w:val="28"/>
          <w:szCs w:val="28"/>
          <w:lang w:val="bg-BG"/>
        </w:rPr>
        <w:t xml:space="preserve">-252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723D2285"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6CB825D2" w14:textId="77777777" w:rsidTr="005412E3">
        <w:trPr>
          <w:cantSplit/>
          <w:jc w:val="center"/>
        </w:trPr>
        <w:tc>
          <w:tcPr>
            <w:tcW w:w="1028" w:type="pct"/>
            <w:vAlign w:val="center"/>
          </w:tcPr>
          <w:p w14:paraId="2E622F32"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250</w:t>
            </w:r>
            <w:r w:rsidRPr="00F46547">
              <w:rPr>
                <w:rFonts w:ascii="Times New Roman" w:hAnsi="Times New Roman"/>
                <w:color w:val="000000"/>
                <w:spacing w:val="-3"/>
                <w:szCs w:val="24"/>
                <w:lang w:val="bg-BG"/>
              </w:rPr>
              <w:t>-252</w:t>
            </w:r>
          </w:p>
        </w:tc>
        <w:tc>
          <w:tcPr>
            <w:tcW w:w="2523" w:type="pct"/>
            <w:vAlign w:val="center"/>
          </w:tcPr>
          <w:p w14:paraId="07B953C7"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ИЗСЛЕДВАНЕ НА ЗЕМЯТА - СПЪТНИКОВО (пасивно)</w:t>
            </w:r>
          </w:p>
          <w:p w14:paraId="6BCFBF20"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РАДИОАСТРОНОМИЯ</w:t>
            </w:r>
          </w:p>
          <w:p w14:paraId="1BE4138E" w14:textId="77777777" w:rsidR="005E7AFF" w:rsidRPr="00F46547" w:rsidRDefault="005E7AFF" w:rsidP="005E7AFF">
            <w:pPr>
              <w:widowControl w:val="0"/>
              <w:spacing w:after="120"/>
              <w:rPr>
                <w:rFonts w:ascii="Times New Roman" w:hAnsi="Times New Roman"/>
                <w:color w:val="000000"/>
                <w:szCs w:val="24"/>
                <w:lang w:val="bg-BG"/>
              </w:rPr>
            </w:pPr>
            <w:r w:rsidRPr="00F46547">
              <w:rPr>
                <w:rFonts w:ascii="Times New Roman" w:hAnsi="Times New Roman"/>
                <w:color w:val="000000"/>
                <w:szCs w:val="24"/>
                <w:lang w:val="bg-BG"/>
              </w:rPr>
              <w:t>КОСМИЧЕСКИ ИЗСЛЕДВАНИЯ (пасивни)</w:t>
            </w:r>
          </w:p>
          <w:p w14:paraId="17CEFBD7"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zCs w:val="24"/>
                <w:lang w:val="bg-BG"/>
              </w:rPr>
              <w:t>Забележки 88, 356</w:t>
            </w:r>
          </w:p>
        </w:tc>
        <w:tc>
          <w:tcPr>
            <w:tcW w:w="1449" w:type="pct"/>
            <w:vAlign w:val="center"/>
          </w:tcPr>
          <w:p w14:paraId="7AA024FE"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6F8FEBBD"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7F5394A3" w14:textId="2C85FF1D" w:rsidR="005E7AFF" w:rsidRPr="00F46547" w:rsidRDefault="005E7AFF" w:rsidP="006E3A3B">
      <w:pPr>
        <w:widowControl w:val="0"/>
        <w:numPr>
          <w:ilvl w:val="0"/>
          <w:numId w:val="19"/>
        </w:numPr>
        <w:tabs>
          <w:tab w:val="left" w:pos="1134"/>
          <w:tab w:val="left" w:pos="1701"/>
        </w:tabs>
        <w:spacing w:after="120"/>
        <w:ind w:left="0" w:firstLine="1134"/>
        <w:contextualSpacing/>
        <w:jc w:val="both"/>
        <w:rPr>
          <w:rFonts w:ascii="Arial" w:hAnsi="Arial" w:cs="Arial"/>
          <w:sz w:val="28"/>
          <w:szCs w:val="28"/>
          <w:lang w:val="bg-BG"/>
        </w:rPr>
      </w:pPr>
      <w:r w:rsidRPr="00F46547">
        <w:rPr>
          <w:rFonts w:ascii="Arial" w:hAnsi="Arial" w:cs="Arial"/>
          <w:sz w:val="28"/>
          <w:szCs w:val="28"/>
          <w:lang w:val="bg-BG"/>
        </w:rPr>
        <w:t>Радиочестотна лента 265</w:t>
      </w:r>
      <w:r w:rsidRPr="00F46547">
        <w:rPr>
          <w:rFonts w:ascii="Arial" w:hAnsi="Arial" w:cs="Arial"/>
          <w:color w:val="000000"/>
          <w:spacing w:val="-3"/>
          <w:sz w:val="28"/>
          <w:szCs w:val="28"/>
          <w:lang w:val="bg-BG"/>
        </w:rPr>
        <w:t xml:space="preserve">-275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се изменя така:</w:t>
      </w:r>
    </w:p>
    <w:p w14:paraId="447A2F78" w14:textId="77777777" w:rsidR="005E7AFF" w:rsidRPr="00F46547" w:rsidRDefault="005E7AFF" w:rsidP="005E7AFF">
      <w:pPr>
        <w:widowControl w:val="0"/>
        <w:spacing w:after="120"/>
        <w:jc w:val="both"/>
        <w:rPr>
          <w:rFonts w:ascii="Times New Roman" w:hAnsi="Times New Roman"/>
          <w:szCs w:val="24"/>
          <w:lang w:val="bg-BG"/>
        </w:rPr>
      </w:pPr>
      <w:r w:rsidRPr="00F46547">
        <w:rPr>
          <w:rFonts w:ascii="Times New Roman" w:hAnsi="Times New Roman"/>
          <w:szCs w:val="24"/>
          <w:lang w:val="bg-BG"/>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864"/>
        <w:gridCol w:w="4573"/>
        <w:gridCol w:w="2626"/>
      </w:tblGrid>
      <w:tr w:rsidR="005E7AFF" w:rsidRPr="00F46547" w14:paraId="024B6111" w14:textId="77777777" w:rsidTr="005412E3">
        <w:trPr>
          <w:cantSplit/>
          <w:jc w:val="center"/>
        </w:trPr>
        <w:tc>
          <w:tcPr>
            <w:tcW w:w="1028" w:type="pct"/>
            <w:vAlign w:val="center"/>
          </w:tcPr>
          <w:p w14:paraId="1E7BEAFC"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265</w:t>
            </w:r>
            <w:r w:rsidRPr="00F46547">
              <w:rPr>
                <w:rFonts w:ascii="Times New Roman" w:hAnsi="Times New Roman"/>
                <w:color w:val="000000"/>
                <w:spacing w:val="-3"/>
                <w:szCs w:val="24"/>
                <w:lang w:val="bg-BG"/>
              </w:rPr>
              <w:t>-275</w:t>
            </w:r>
          </w:p>
        </w:tc>
        <w:tc>
          <w:tcPr>
            <w:tcW w:w="2523" w:type="pct"/>
            <w:vAlign w:val="center"/>
          </w:tcPr>
          <w:p w14:paraId="12F2779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pacing w:val="-3"/>
                <w:szCs w:val="24"/>
                <w:lang w:val="bg-BG"/>
              </w:rPr>
              <w:t>НЕПОДВИЖНА</w:t>
            </w:r>
          </w:p>
          <w:p w14:paraId="7AE30F4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pacing w:val="-3"/>
                <w:szCs w:val="24"/>
                <w:lang w:val="bg-BG"/>
              </w:rPr>
              <w:t>НЕПОДВИЖНА -</w:t>
            </w:r>
            <w:r w:rsidRPr="00F46547">
              <w:rPr>
                <w:rFonts w:ascii="Times New Roman" w:hAnsi="Times New Roman"/>
                <w:color w:val="000000"/>
                <w:szCs w:val="24"/>
                <w:lang w:val="bg-BG"/>
              </w:rPr>
              <w:t xml:space="preserve"> </w:t>
            </w:r>
            <w:r w:rsidRPr="00F46547">
              <w:rPr>
                <w:rFonts w:ascii="Times New Roman" w:hAnsi="Times New Roman"/>
                <w:color w:val="000000"/>
                <w:spacing w:val="-3"/>
                <w:szCs w:val="24"/>
                <w:lang w:val="bg-BG"/>
              </w:rPr>
              <w:t>СПЪТНИКОВА (Земя - Космос)</w:t>
            </w:r>
          </w:p>
          <w:p w14:paraId="73CF24A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pacing w:val="-3"/>
                <w:szCs w:val="24"/>
                <w:lang w:val="bg-BG"/>
              </w:rPr>
              <w:t>ПОДВИЖНА</w:t>
            </w:r>
          </w:p>
          <w:p w14:paraId="6CBE550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pacing w:val="-3"/>
                <w:szCs w:val="24"/>
                <w:lang w:val="bg-BG"/>
              </w:rPr>
              <w:t>РАДИОАСТРОНОМИЯ</w:t>
            </w:r>
          </w:p>
          <w:p w14:paraId="5CD04A66"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color w:val="000000"/>
                <w:spacing w:val="-3"/>
                <w:szCs w:val="24"/>
                <w:lang w:val="bg-BG"/>
              </w:rPr>
              <w:t>Забележки 48, 87, 356</w:t>
            </w:r>
          </w:p>
        </w:tc>
        <w:tc>
          <w:tcPr>
            <w:tcW w:w="1449" w:type="pct"/>
            <w:vAlign w:val="center"/>
          </w:tcPr>
          <w:p w14:paraId="3DC32410" w14:textId="77777777" w:rsidR="005E7AFF" w:rsidRPr="00F46547" w:rsidRDefault="005E7AFF" w:rsidP="005E7AFF">
            <w:pPr>
              <w:widowControl w:val="0"/>
              <w:spacing w:after="120"/>
              <w:rPr>
                <w:rFonts w:ascii="Times New Roman" w:hAnsi="Times New Roman"/>
                <w:szCs w:val="24"/>
                <w:lang w:val="bg-BG"/>
              </w:rPr>
            </w:pPr>
            <w:r w:rsidRPr="00F46547">
              <w:rPr>
                <w:rFonts w:ascii="Times New Roman" w:hAnsi="Times New Roman"/>
                <w:szCs w:val="24"/>
                <w:lang w:val="bg-BG"/>
              </w:rPr>
              <w:t>ГРАЖДАНСКИ</w:t>
            </w:r>
          </w:p>
        </w:tc>
      </w:tr>
    </w:tbl>
    <w:p w14:paraId="20D78831" w14:textId="77777777" w:rsidR="005E7AFF" w:rsidRPr="00F46547" w:rsidRDefault="005E7AFF" w:rsidP="005E7AFF">
      <w:pPr>
        <w:widowControl w:val="0"/>
        <w:tabs>
          <w:tab w:val="left" w:pos="1134"/>
        </w:tabs>
        <w:spacing w:after="120"/>
        <w:ind w:left="1425"/>
        <w:contextualSpacing/>
        <w:jc w:val="right"/>
        <w:rPr>
          <w:rFonts w:ascii="Times New Roman" w:hAnsi="Times New Roman"/>
          <w:szCs w:val="24"/>
          <w:lang w:val="bg-BG"/>
        </w:rPr>
      </w:pPr>
      <w:r w:rsidRPr="00F46547">
        <w:rPr>
          <w:rFonts w:ascii="Times New Roman" w:hAnsi="Times New Roman"/>
          <w:szCs w:val="24"/>
          <w:lang w:val="bg-BG"/>
        </w:rPr>
        <w:t>“</w:t>
      </w:r>
    </w:p>
    <w:p w14:paraId="0790906E" w14:textId="77777777" w:rsidR="005E7AFF" w:rsidRPr="00F46547" w:rsidRDefault="005E7AFF" w:rsidP="006E3A3B">
      <w:pPr>
        <w:widowControl w:val="0"/>
        <w:numPr>
          <w:ilvl w:val="0"/>
          <w:numId w:val="19"/>
        </w:numPr>
        <w:tabs>
          <w:tab w:val="left" w:pos="1134"/>
          <w:tab w:val="left" w:pos="1701"/>
        </w:tabs>
        <w:spacing w:after="120" w:line="288" w:lineRule="auto"/>
        <w:ind w:left="0" w:firstLine="1134"/>
        <w:contextualSpacing/>
        <w:jc w:val="both"/>
        <w:rPr>
          <w:rFonts w:ascii="Arial" w:hAnsi="Arial" w:cs="Arial"/>
          <w:sz w:val="28"/>
          <w:szCs w:val="28"/>
          <w:lang w:val="bg-BG"/>
        </w:rPr>
      </w:pPr>
      <w:r w:rsidRPr="00F46547">
        <w:rPr>
          <w:rFonts w:ascii="Arial" w:hAnsi="Arial" w:cs="Arial"/>
          <w:sz w:val="28"/>
          <w:szCs w:val="28"/>
          <w:lang w:val="bg-BG"/>
        </w:rPr>
        <w:lastRenderedPageBreak/>
        <w:t>В текста след таблицата се правят следните изменения и допълнения:</w:t>
      </w:r>
    </w:p>
    <w:p w14:paraId="50018129" w14:textId="361F4177" w:rsidR="005E7AFF" w:rsidRPr="00F46547" w:rsidRDefault="00CE23A9" w:rsidP="00CE23A9">
      <w:pPr>
        <w:widowControl w:val="0"/>
        <w:tabs>
          <w:tab w:val="left" w:pos="1560"/>
        </w:tabs>
        <w:spacing w:after="120" w:line="288" w:lineRule="auto"/>
        <w:ind w:firstLine="1134"/>
        <w:jc w:val="both"/>
        <w:rPr>
          <w:rFonts w:ascii="Arial" w:hAnsi="Arial" w:cs="Arial"/>
          <w:sz w:val="28"/>
          <w:szCs w:val="28"/>
          <w:lang w:val="bg-BG"/>
        </w:rPr>
      </w:pPr>
      <w:r w:rsidRPr="00F46547">
        <w:rPr>
          <w:rFonts w:ascii="Arial" w:hAnsi="Arial" w:cs="Arial"/>
          <w:sz w:val="28"/>
          <w:szCs w:val="28"/>
          <w:lang w:val="bg-BG"/>
        </w:rPr>
        <w:t xml:space="preserve">72.1. </w:t>
      </w:r>
      <w:r w:rsidR="005E7AFF" w:rsidRPr="00F46547">
        <w:rPr>
          <w:rFonts w:ascii="Arial" w:hAnsi="Arial" w:cs="Arial"/>
          <w:sz w:val="28"/>
          <w:szCs w:val="28"/>
          <w:lang w:val="bg-BG"/>
        </w:rPr>
        <w:t>Основната част става  раздел I с наименование „Общи положения“ и се изменя така:</w:t>
      </w:r>
    </w:p>
    <w:p w14:paraId="689056D7" w14:textId="77777777" w:rsidR="00CE23A9" w:rsidRPr="00F46547" w:rsidRDefault="00CE23A9" w:rsidP="00CE23A9">
      <w:pPr>
        <w:widowControl w:val="0"/>
        <w:spacing w:after="120" w:line="288" w:lineRule="auto"/>
        <w:jc w:val="center"/>
        <w:textAlignment w:val="center"/>
        <w:rPr>
          <w:rFonts w:ascii="Arial" w:hAnsi="Arial" w:cs="Arial"/>
          <w:iCs/>
          <w:color w:val="000000"/>
          <w:sz w:val="28"/>
          <w:szCs w:val="28"/>
          <w:lang w:val="bg-BG"/>
        </w:rPr>
      </w:pPr>
    </w:p>
    <w:p w14:paraId="297166C4" w14:textId="2BAB600B" w:rsidR="00CE23A9" w:rsidRPr="00F46547" w:rsidRDefault="005E7AFF" w:rsidP="00CE23A9">
      <w:pPr>
        <w:widowControl w:val="0"/>
        <w:spacing w:after="120"/>
        <w:jc w:val="center"/>
        <w:textAlignment w:val="center"/>
        <w:rPr>
          <w:rFonts w:ascii="Arial" w:hAnsi="Arial" w:cs="Arial"/>
          <w:iCs/>
          <w:color w:val="000000"/>
          <w:sz w:val="28"/>
          <w:szCs w:val="28"/>
          <w:lang w:val="bg-BG"/>
        </w:rPr>
      </w:pPr>
      <w:r w:rsidRPr="00F46547">
        <w:rPr>
          <w:rFonts w:ascii="Arial" w:hAnsi="Arial" w:cs="Arial"/>
          <w:iCs/>
          <w:color w:val="000000"/>
          <w:sz w:val="28"/>
          <w:szCs w:val="28"/>
          <w:lang w:val="bg-BG"/>
        </w:rPr>
        <w:t>„Раздел I</w:t>
      </w:r>
    </w:p>
    <w:p w14:paraId="64C4DA62" w14:textId="7E80234C" w:rsidR="005E7AFF" w:rsidRPr="00F46547" w:rsidRDefault="005E7AFF" w:rsidP="00CE23A9">
      <w:pPr>
        <w:widowControl w:val="0"/>
        <w:spacing w:after="120"/>
        <w:jc w:val="center"/>
        <w:textAlignment w:val="center"/>
        <w:rPr>
          <w:rFonts w:ascii="Arial" w:hAnsi="Arial" w:cs="Arial"/>
          <w:iCs/>
          <w:color w:val="000000"/>
          <w:sz w:val="28"/>
          <w:szCs w:val="28"/>
          <w:lang w:val="bg-BG"/>
        </w:rPr>
      </w:pPr>
      <w:r w:rsidRPr="00F46547">
        <w:rPr>
          <w:rFonts w:ascii="Arial" w:hAnsi="Arial" w:cs="Arial"/>
          <w:iCs/>
          <w:color w:val="000000"/>
          <w:sz w:val="28"/>
          <w:szCs w:val="28"/>
          <w:lang w:val="bg-BG"/>
        </w:rPr>
        <w:t>Общи положения</w:t>
      </w:r>
    </w:p>
    <w:p w14:paraId="6EFACF4B" w14:textId="77777777" w:rsidR="005E7AFF" w:rsidRPr="00F46547" w:rsidRDefault="005E7AFF" w:rsidP="00CE23A9">
      <w:pPr>
        <w:widowControl w:val="0"/>
        <w:spacing w:before="240"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1. В колона „РАДИОСЛУЖБИ“ имената на радиослужбите на първична основа са отпечатани с главни букви, а имената на радиослужбите на вторична основа – с малки букви.</w:t>
      </w:r>
    </w:p>
    <w:p w14:paraId="26EF6D74"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2. Радиослужбите на вторична основа не трябва да създават вредни смущения на радиослужбите на първична основа, на които честотите вече са присвоени или могат да бъдат присвоени по-късно.</w:t>
      </w:r>
    </w:p>
    <w:p w14:paraId="4A46C2B2"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3. Радиослужбите на вторична основа не могат да имат претенции за защита от вредни смущения от станции на първична основа, на които честотите вече са присвоени или могат да бъдат присвоени по-късно.</w:t>
      </w:r>
    </w:p>
    <w:p w14:paraId="17A8126A" w14:textId="1229B6F6"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 xml:space="preserve">4. Радиослужбите на вторична основа могат да имат претенции за защита от вредни смущения от други станции на вторична основа, на които честотите могат да бъдат присвоени </w:t>
      </w:r>
      <w:r w:rsidR="00CE23A9" w:rsidRPr="00F46547">
        <w:rPr>
          <w:rFonts w:ascii="Arial" w:hAnsi="Arial" w:cs="Arial"/>
          <w:color w:val="000000"/>
          <w:sz w:val="28"/>
          <w:szCs w:val="28"/>
          <w:lang w:val="bg-BG"/>
        </w:rPr>
        <w:br/>
      </w:r>
      <w:r w:rsidRPr="00F46547">
        <w:rPr>
          <w:rFonts w:ascii="Arial" w:hAnsi="Arial" w:cs="Arial"/>
          <w:color w:val="000000"/>
          <w:sz w:val="28"/>
          <w:szCs w:val="28"/>
          <w:lang w:val="bg-BG"/>
        </w:rPr>
        <w:t>по-късно.</w:t>
      </w:r>
    </w:p>
    <w:p w14:paraId="25D727A1"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5. Всяка гранична честота на радиочестотна лента е номинал на радиоканал от по-високия по честота обхват.</w:t>
      </w:r>
    </w:p>
    <w:p w14:paraId="4A180B07"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6. Радиочестотните ленти, определени за „граждански, национална сигурност“, се разпределят с приоритет за нуждите на националната сигурност.</w:t>
      </w:r>
    </w:p>
    <w:p w14:paraId="176BE695"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7. Отделни радиочестотни ленти, ползвани за националната сигурност, се използват за граждански нужди след съгласуване със заинтересуваните ведомства.</w:t>
      </w:r>
    </w:p>
    <w:p w14:paraId="2179B035" w14:textId="77777777" w:rsidR="005E7AFF" w:rsidRPr="00F46547" w:rsidRDefault="005E7AFF" w:rsidP="006E3A3B">
      <w:pPr>
        <w:widowControl w:val="0"/>
        <w:spacing w:after="120" w:line="288"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t>8. Отделни радиочестотни ленти, ползвани за граждански нужди, се използват за националната сигурност след съгласуване с Комисията за регулиране на съобщенията (КРС).</w:t>
      </w:r>
    </w:p>
    <w:p w14:paraId="54699F12" w14:textId="77777777" w:rsidR="005E7AFF" w:rsidRPr="00F46547" w:rsidRDefault="005E7AFF" w:rsidP="00024228">
      <w:pPr>
        <w:widowControl w:val="0"/>
        <w:spacing w:after="120" w:line="276" w:lineRule="auto"/>
        <w:ind w:firstLine="1134"/>
        <w:jc w:val="both"/>
        <w:textAlignment w:val="center"/>
        <w:rPr>
          <w:rFonts w:ascii="Arial" w:hAnsi="Arial" w:cs="Arial"/>
          <w:color w:val="000000"/>
          <w:sz w:val="28"/>
          <w:szCs w:val="28"/>
          <w:lang w:val="bg-BG"/>
        </w:rPr>
      </w:pPr>
      <w:r w:rsidRPr="00F46547">
        <w:rPr>
          <w:rFonts w:ascii="Arial" w:hAnsi="Arial" w:cs="Arial"/>
          <w:color w:val="000000"/>
          <w:sz w:val="28"/>
          <w:szCs w:val="28"/>
          <w:lang w:val="bg-BG"/>
        </w:rPr>
        <w:lastRenderedPageBreak/>
        <w:t>9. Всички цитирани членове, приложения, препоръки и резолюции са от Радиорегламента на Международния съюз по далекосъобщения.“</w:t>
      </w:r>
    </w:p>
    <w:p w14:paraId="2002779D" w14:textId="6099D4C0" w:rsidR="005E7AFF" w:rsidRPr="00F46547" w:rsidRDefault="00CE23A9" w:rsidP="00024228">
      <w:pPr>
        <w:widowControl w:val="0"/>
        <w:tabs>
          <w:tab w:val="left" w:pos="1560"/>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 </w:t>
      </w:r>
      <w:r w:rsidR="005E7AFF" w:rsidRPr="00F46547">
        <w:rPr>
          <w:rFonts w:ascii="Arial" w:hAnsi="Arial" w:cs="Arial"/>
          <w:sz w:val="28"/>
          <w:szCs w:val="28"/>
          <w:lang w:val="bg-BG"/>
        </w:rPr>
        <w:t xml:space="preserve">Преди досегашната </w:t>
      </w:r>
      <w:r w:rsidR="00E71093" w:rsidRPr="00F46547">
        <w:rPr>
          <w:rFonts w:ascii="Arial" w:hAnsi="Arial" w:cs="Arial"/>
          <w:sz w:val="28"/>
          <w:szCs w:val="28"/>
          <w:lang w:val="bg-BG"/>
        </w:rPr>
        <w:t>забележка</w:t>
      </w:r>
      <w:r w:rsidR="005E7AFF" w:rsidRPr="00F46547">
        <w:rPr>
          <w:rFonts w:ascii="Arial" w:hAnsi="Arial" w:cs="Arial"/>
          <w:sz w:val="28"/>
          <w:szCs w:val="28"/>
          <w:lang w:val="bg-BG"/>
        </w:rPr>
        <w:t xml:space="preserve"> 1 се създава раздел II с наименование „Забележки“ </w:t>
      </w:r>
      <w:r w:rsidR="002749E1" w:rsidRPr="00F46547">
        <w:rPr>
          <w:rFonts w:ascii="Arial" w:hAnsi="Arial" w:cs="Arial"/>
          <w:sz w:val="28"/>
          <w:szCs w:val="28"/>
          <w:lang w:val="bg-BG"/>
        </w:rPr>
        <w:t xml:space="preserve">с досегашните забележки 1-385 </w:t>
      </w:r>
      <w:r w:rsidR="005E7AFF" w:rsidRPr="00F46547">
        <w:rPr>
          <w:rFonts w:ascii="Arial" w:hAnsi="Arial" w:cs="Arial"/>
          <w:sz w:val="28"/>
          <w:szCs w:val="28"/>
          <w:lang w:val="bg-BG"/>
        </w:rPr>
        <w:t>и в него</w:t>
      </w:r>
      <w:r w:rsidR="00320940" w:rsidRPr="00F46547">
        <w:rPr>
          <w:rFonts w:ascii="Arial" w:hAnsi="Arial" w:cs="Arial"/>
          <w:sz w:val="28"/>
          <w:szCs w:val="28"/>
          <w:lang w:val="bg-BG"/>
        </w:rPr>
        <w:t>:</w:t>
      </w:r>
      <w:r w:rsidR="005E7AFF" w:rsidRPr="00F46547">
        <w:rPr>
          <w:rFonts w:ascii="Arial" w:hAnsi="Arial" w:cs="Arial"/>
          <w:sz w:val="28"/>
          <w:szCs w:val="28"/>
          <w:lang w:val="bg-BG"/>
        </w:rPr>
        <w:t xml:space="preserve"> </w:t>
      </w:r>
    </w:p>
    <w:p w14:paraId="19B37750" w14:textId="0C5E3461" w:rsidR="005E7AFF" w:rsidRPr="00F46547" w:rsidRDefault="005C012D"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72.2.1. </w:t>
      </w:r>
      <w:r w:rsidR="005E7AFF" w:rsidRPr="00F46547">
        <w:rPr>
          <w:rFonts w:ascii="Arial" w:hAnsi="Arial" w:cs="Arial"/>
          <w:sz w:val="28"/>
          <w:szCs w:val="28"/>
          <w:lang w:val="bg-BG"/>
        </w:rPr>
        <w:t>В забележка 4 думата „климатични“ се заменя с „метеорологични“.</w:t>
      </w:r>
    </w:p>
    <w:p w14:paraId="14F4F129" w14:textId="60490950" w:rsidR="005E7AFF" w:rsidRPr="00F46547" w:rsidRDefault="005C012D"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72.2.2. </w:t>
      </w:r>
      <w:r w:rsidR="005E7AFF" w:rsidRPr="00F46547">
        <w:rPr>
          <w:rFonts w:ascii="Arial" w:hAnsi="Arial" w:cs="Arial"/>
          <w:sz w:val="28"/>
          <w:szCs w:val="28"/>
          <w:lang w:val="bg-BG"/>
        </w:rPr>
        <w:t xml:space="preserve">Забележка 6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13D4751C" w14:textId="238EFBF9" w:rsidR="005E7AFF" w:rsidRPr="00F46547" w:rsidRDefault="00FB75BB"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72.2.3. </w:t>
      </w:r>
      <w:r w:rsidR="005E7AFF" w:rsidRPr="00F46547">
        <w:rPr>
          <w:rFonts w:ascii="Arial" w:hAnsi="Arial" w:cs="Arial"/>
          <w:sz w:val="28"/>
          <w:szCs w:val="28"/>
          <w:lang w:val="bg-BG"/>
        </w:rPr>
        <w:t>В забележка 8 думите „Министерството на транспорта, информационните технологии и съобщенията“ се заменят с „Министерството на транспорта и съобщенията“.</w:t>
      </w:r>
    </w:p>
    <w:p w14:paraId="589D6406" w14:textId="5CD288F2" w:rsidR="005E7AFF" w:rsidRPr="00F46547" w:rsidRDefault="00FB75BB" w:rsidP="00024228">
      <w:pPr>
        <w:widowControl w:val="0"/>
        <w:tabs>
          <w:tab w:val="left" w:pos="1843"/>
        </w:tabs>
        <w:spacing w:after="120" w:line="276" w:lineRule="auto"/>
        <w:ind w:left="1134"/>
        <w:jc w:val="both"/>
        <w:rPr>
          <w:rFonts w:ascii="Arial" w:hAnsi="Arial" w:cs="Arial"/>
          <w:sz w:val="28"/>
          <w:szCs w:val="28"/>
          <w:lang w:val="bg-BG"/>
        </w:rPr>
      </w:pPr>
      <w:r w:rsidRPr="00F46547">
        <w:rPr>
          <w:rFonts w:ascii="Arial" w:hAnsi="Arial" w:cs="Arial"/>
          <w:sz w:val="28"/>
          <w:szCs w:val="28"/>
          <w:lang w:val="bg-BG"/>
        </w:rPr>
        <w:t xml:space="preserve">72.2.4. </w:t>
      </w:r>
      <w:r w:rsidR="005E7AFF" w:rsidRPr="00F46547">
        <w:rPr>
          <w:rFonts w:ascii="Arial" w:hAnsi="Arial" w:cs="Arial"/>
          <w:sz w:val="28"/>
          <w:szCs w:val="28"/>
          <w:lang w:val="bg-BG"/>
        </w:rPr>
        <w:t xml:space="preserve">Забележка 10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29132481" w14:textId="79EDBFB5" w:rsidR="005E7AFF" w:rsidRPr="00F46547" w:rsidRDefault="00FB75BB" w:rsidP="00024228">
      <w:pPr>
        <w:widowControl w:val="0"/>
        <w:tabs>
          <w:tab w:val="left" w:pos="1843"/>
        </w:tabs>
        <w:spacing w:after="120" w:line="276" w:lineRule="auto"/>
        <w:ind w:left="1134"/>
        <w:jc w:val="both"/>
        <w:rPr>
          <w:rFonts w:ascii="Arial" w:hAnsi="Arial" w:cs="Arial"/>
          <w:sz w:val="28"/>
          <w:szCs w:val="28"/>
          <w:lang w:val="bg-BG"/>
        </w:rPr>
      </w:pPr>
      <w:r w:rsidRPr="00F46547">
        <w:rPr>
          <w:rFonts w:ascii="Arial" w:hAnsi="Arial" w:cs="Arial"/>
          <w:sz w:val="28"/>
          <w:szCs w:val="28"/>
          <w:lang w:val="bg-BG"/>
        </w:rPr>
        <w:t xml:space="preserve">72.2.5. </w:t>
      </w:r>
      <w:r w:rsidR="005E7AFF" w:rsidRPr="00F46547">
        <w:rPr>
          <w:rFonts w:ascii="Arial" w:hAnsi="Arial" w:cs="Arial"/>
          <w:sz w:val="28"/>
          <w:szCs w:val="28"/>
          <w:lang w:val="bg-BG"/>
        </w:rPr>
        <w:t xml:space="preserve">Забележка 40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5E6C3909" w14:textId="7789FFD3" w:rsidR="005E7AFF" w:rsidRPr="00F46547" w:rsidRDefault="00FB75BB" w:rsidP="00024228">
      <w:pPr>
        <w:widowControl w:val="0"/>
        <w:tabs>
          <w:tab w:val="left" w:pos="1843"/>
        </w:tabs>
        <w:spacing w:after="120" w:line="276" w:lineRule="auto"/>
        <w:ind w:left="1134"/>
        <w:jc w:val="both"/>
        <w:rPr>
          <w:rFonts w:ascii="Arial" w:hAnsi="Arial" w:cs="Arial"/>
          <w:sz w:val="28"/>
          <w:szCs w:val="28"/>
          <w:lang w:val="bg-BG"/>
        </w:rPr>
      </w:pPr>
      <w:r w:rsidRPr="00F46547">
        <w:rPr>
          <w:rFonts w:ascii="Arial" w:hAnsi="Arial" w:cs="Arial"/>
          <w:sz w:val="28"/>
          <w:szCs w:val="28"/>
          <w:lang w:val="bg-BG"/>
        </w:rPr>
        <w:t xml:space="preserve">72.2.6. </w:t>
      </w:r>
      <w:r w:rsidR="005E7AFF" w:rsidRPr="00F46547">
        <w:rPr>
          <w:rFonts w:ascii="Arial" w:hAnsi="Arial" w:cs="Arial"/>
          <w:sz w:val="28"/>
          <w:szCs w:val="28"/>
          <w:lang w:val="bg-BG"/>
        </w:rPr>
        <w:t>Забележка 43 се изменя така:</w:t>
      </w:r>
    </w:p>
    <w:p w14:paraId="78D4F5BE" w14:textId="3846707A" w:rsidR="005E7AFF" w:rsidRPr="00F46547" w:rsidRDefault="005E7AFF" w:rsidP="00024228">
      <w:pPr>
        <w:widowControl w:val="0"/>
        <w:tabs>
          <w:tab w:val="left" w:pos="851"/>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„43. </w:t>
      </w:r>
      <w:r w:rsidRPr="00F46547">
        <w:rPr>
          <w:rFonts w:ascii="Arial" w:hAnsi="Arial" w:cs="Arial"/>
          <w:color w:val="000000"/>
          <w:sz w:val="28"/>
          <w:szCs w:val="28"/>
          <w:lang w:val="bg-BG"/>
        </w:rPr>
        <w:t xml:space="preserve">В радиочестотна лента 117.975 - 137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честота </w:t>
      </w:r>
      <w:r w:rsidR="009F2745" w:rsidRPr="00F46547">
        <w:rPr>
          <w:rFonts w:ascii="Arial" w:hAnsi="Arial" w:cs="Arial"/>
          <w:color w:val="000000"/>
          <w:sz w:val="28"/>
          <w:szCs w:val="28"/>
          <w:lang w:val="bg-BG"/>
        </w:rPr>
        <w:br/>
      </w:r>
      <w:r w:rsidRPr="00F46547">
        <w:rPr>
          <w:rFonts w:ascii="Arial" w:hAnsi="Arial" w:cs="Arial"/>
          <w:color w:val="000000"/>
          <w:sz w:val="28"/>
          <w:szCs w:val="28"/>
          <w:lang w:val="bg-BG"/>
        </w:rPr>
        <w:t xml:space="preserve">121.5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е въздушна аварийна честота, като при необходимост честота 123.1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е нейна спомагателна. Подвижните станции от морската подвижна радиослужба могат да се свързват на тези честоти със станциите от въздушна подвижна </w:t>
      </w:r>
      <w:r w:rsidRPr="00F46547">
        <w:rPr>
          <w:rFonts w:ascii="Arial" w:hAnsi="Arial" w:cs="Arial"/>
          <w:sz w:val="28"/>
          <w:szCs w:val="28"/>
          <w:lang w:val="bg-BG"/>
        </w:rPr>
        <w:t xml:space="preserve">и въздушна подвижна-спътникова радиослужби </w:t>
      </w:r>
      <w:r w:rsidRPr="00F46547">
        <w:rPr>
          <w:rFonts w:ascii="Arial" w:hAnsi="Arial" w:cs="Arial"/>
          <w:color w:val="000000"/>
          <w:sz w:val="28"/>
          <w:szCs w:val="28"/>
          <w:lang w:val="bg-BG"/>
        </w:rPr>
        <w:t>при условията на чл. 31 от Радиорегламента за комуникации при бедствия и за безопасност.</w:t>
      </w:r>
      <w:r w:rsidRPr="00F46547">
        <w:rPr>
          <w:rFonts w:ascii="Arial" w:hAnsi="Arial" w:cs="Arial"/>
          <w:sz w:val="28"/>
          <w:szCs w:val="28"/>
          <w:lang w:val="bg-BG"/>
        </w:rPr>
        <w:t>“</w:t>
      </w:r>
    </w:p>
    <w:p w14:paraId="1CE4744F" w14:textId="1AD87040" w:rsidR="005E7AFF" w:rsidRPr="00F46547" w:rsidRDefault="00FB75BB"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72.2.7. </w:t>
      </w:r>
      <w:r w:rsidR="005E7AFF" w:rsidRPr="00F46547">
        <w:rPr>
          <w:rFonts w:ascii="Arial" w:hAnsi="Arial" w:cs="Arial"/>
          <w:sz w:val="28"/>
          <w:szCs w:val="28"/>
          <w:lang w:val="bg-BG"/>
        </w:rPr>
        <w:t>В забележка 46 думите „Министерството на транспорта, информационните технологии и съобщенията“ се заменят с „Министерството на транспорта и съобщенията“.</w:t>
      </w:r>
    </w:p>
    <w:p w14:paraId="034EBEF7" w14:textId="34C8C8B5" w:rsidR="005E7AFF" w:rsidRPr="00F46547" w:rsidRDefault="00FB75BB"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72.2.8. </w:t>
      </w:r>
      <w:r w:rsidR="005E7AFF" w:rsidRPr="00F46547">
        <w:rPr>
          <w:rFonts w:ascii="Arial" w:hAnsi="Arial" w:cs="Arial"/>
          <w:sz w:val="28"/>
          <w:szCs w:val="28"/>
          <w:lang w:val="bg-BG"/>
        </w:rPr>
        <w:t xml:space="preserve">В забележка 59 думите „и Приложение 13“ се </w:t>
      </w:r>
      <w:r w:rsidR="000A2712" w:rsidRPr="00F46547">
        <w:rPr>
          <w:rFonts w:ascii="Arial" w:hAnsi="Arial" w:cs="Arial"/>
          <w:sz w:val="28"/>
          <w:szCs w:val="28"/>
          <w:lang w:val="bg-BG"/>
        </w:rPr>
        <w:t>заличава</w:t>
      </w:r>
      <w:r w:rsidR="00024228" w:rsidRPr="00F46547">
        <w:rPr>
          <w:rFonts w:ascii="Arial" w:hAnsi="Arial" w:cs="Arial"/>
          <w:sz w:val="28"/>
          <w:szCs w:val="28"/>
          <w:lang w:val="bg-BG"/>
        </w:rPr>
        <w:t>т</w:t>
      </w:r>
      <w:r w:rsidR="005E7AFF" w:rsidRPr="00F46547">
        <w:rPr>
          <w:rFonts w:ascii="Arial" w:hAnsi="Arial" w:cs="Arial"/>
          <w:sz w:val="28"/>
          <w:szCs w:val="28"/>
          <w:lang w:val="bg-BG"/>
        </w:rPr>
        <w:t>.</w:t>
      </w:r>
    </w:p>
    <w:p w14:paraId="7F00A90C" w14:textId="0B761314" w:rsidR="005E7AFF" w:rsidRPr="00F46547" w:rsidRDefault="00FB75BB" w:rsidP="00024228">
      <w:pPr>
        <w:widowControl w:val="0"/>
        <w:tabs>
          <w:tab w:val="left" w:pos="1843"/>
        </w:tabs>
        <w:spacing w:after="120" w:line="276" w:lineRule="auto"/>
        <w:ind w:left="1134"/>
        <w:jc w:val="both"/>
        <w:rPr>
          <w:rFonts w:ascii="Arial" w:hAnsi="Arial" w:cs="Arial"/>
          <w:sz w:val="28"/>
          <w:szCs w:val="28"/>
          <w:lang w:val="bg-BG"/>
        </w:rPr>
      </w:pPr>
      <w:r w:rsidRPr="00F46547">
        <w:rPr>
          <w:rFonts w:ascii="Arial" w:hAnsi="Arial" w:cs="Arial"/>
          <w:sz w:val="28"/>
          <w:szCs w:val="28"/>
          <w:lang w:val="bg-BG"/>
        </w:rPr>
        <w:t xml:space="preserve">72.2.9. </w:t>
      </w:r>
      <w:r w:rsidR="005E7AFF" w:rsidRPr="00F46547">
        <w:rPr>
          <w:rFonts w:ascii="Arial" w:hAnsi="Arial" w:cs="Arial"/>
          <w:sz w:val="28"/>
          <w:szCs w:val="28"/>
          <w:lang w:val="bg-BG"/>
        </w:rPr>
        <w:t xml:space="preserve">Забележка 62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57622EB7" w14:textId="1CCD0814" w:rsidR="005E7AFF" w:rsidRPr="00F46547" w:rsidRDefault="00FB75BB"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72.2.10. В з</w:t>
      </w:r>
      <w:r w:rsidR="005E7AFF" w:rsidRPr="00F46547">
        <w:rPr>
          <w:rFonts w:ascii="Arial" w:hAnsi="Arial" w:cs="Arial"/>
          <w:sz w:val="28"/>
          <w:szCs w:val="28"/>
          <w:lang w:val="bg-BG"/>
        </w:rPr>
        <w:t>абележка 63 думата „профилиране“ се заменя с „изследване на профила“.</w:t>
      </w:r>
    </w:p>
    <w:p w14:paraId="6CA70EE6" w14:textId="334B3D9E" w:rsidR="005E7AFF" w:rsidRPr="00F46547" w:rsidRDefault="000A2712" w:rsidP="00024228">
      <w:pPr>
        <w:widowControl w:val="0"/>
        <w:tabs>
          <w:tab w:val="left" w:pos="1843"/>
        </w:tabs>
        <w:spacing w:after="120" w:line="276" w:lineRule="auto"/>
        <w:ind w:firstLine="1134"/>
        <w:jc w:val="both"/>
        <w:rPr>
          <w:rFonts w:ascii="Arial" w:hAnsi="Arial" w:cs="Arial"/>
          <w:sz w:val="28"/>
          <w:szCs w:val="28"/>
          <w:lang w:val="bg-BG"/>
        </w:rPr>
      </w:pPr>
      <w:r w:rsidRPr="00F46547">
        <w:rPr>
          <w:rFonts w:ascii="Arial" w:hAnsi="Arial" w:cs="Arial"/>
          <w:sz w:val="28"/>
          <w:szCs w:val="28"/>
          <w:lang w:val="bg-BG"/>
        </w:rPr>
        <w:t xml:space="preserve">72.2.11. </w:t>
      </w:r>
      <w:r w:rsidR="005E7AFF" w:rsidRPr="00F46547">
        <w:rPr>
          <w:rFonts w:ascii="Arial" w:hAnsi="Arial" w:cs="Arial"/>
          <w:sz w:val="28"/>
          <w:szCs w:val="28"/>
          <w:lang w:val="bg-BG"/>
        </w:rPr>
        <w:t>В забележка 64 след думите „Решение за изпълнение (ЕС) 2016/687“ се добавя индекс със забележка под черта със следния текст:</w:t>
      </w:r>
    </w:p>
    <w:p w14:paraId="1E74CF25" w14:textId="77777777" w:rsidR="00320940" w:rsidRPr="00F46547" w:rsidRDefault="00320940" w:rsidP="00024228">
      <w:pPr>
        <w:widowControl w:val="0"/>
        <w:tabs>
          <w:tab w:val="left" w:pos="1843"/>
        </w:tabs>
        <w:spacing w:after="120" w:line="276" w:lineRule="auto"/>
        <w:ind w:firstLine="1134"/>
        <w:jc w:val="both"/>
        <w:rPr>
          <w:rFonts w:ascii="Arial" w:hAnsi="Arial" w:cs="Arial"/>
          <w:sz w:val="28"/>
          <w:szCs w:val="28"/>
          <w:lang w:val="bg-BG"/>
        </w:rPr>
      </w:pPr>
    </w:p>
    <w:p w14:paraId="5FF38763" w14:textId="7BADEBC7" w:rsidR="005E7AFF" w:rsidRPr="00F46547" w:rsidRDefault="005E7AFF" w:rsidP="006E3A3B">
      <w:pPr>
        <w:widowControl w:val="0"/>
        <w:tabs>
          <w:tab w:val="left" w:pos="851"/>
        </w:tabs>
        <w:spacing w:after="120" w:line="288" w:lineRule="auto"/>
        <w:ind w:firstLine="1134"/>
        <w:jc w:val="both"/>
        <w:rPr>
          <w:rFonts w:ascii="Arial" w:hAnsi="Arial" w:cs="Arial"/>
          <w:sz w:val="28"/>
          <w:szCs w:val="28"/>
          <w:lang w:val="bg-BG"/>
        </w:rPr>
      </w:pPr>
      <w:r w:rsidRPr="00F46547">
        <w:rPr>
          <w:rFonts w:ascii="Arial" w:hAnsi="Arial" w:cs="Arial"/>
          <w:sz w:val="28"/>
          <w:szCs w:val="28"/>
          <w:lang w:val="bg-BG"/>
        </w:rPr>
        <w:lastRenderedPageBreak/>
        <w:t>„</w:t>
      </w:r>
      <w:r w:rsidRPr="00F46547">
        <w:rPr>
          <w:rFonts w:ascii="Arial" w:hAnsi="Arial" w:cs="Arial"/>
          <w:sz w:val="28"/>
          <w:szCs w:val="28"/>
          <w:vertAlign w:val="superscript"/>
          <w:lang w:val="bg-BG"/>
        </w:rPr>
        <w:footnoteRef/>
      </w:r>
      <w:r w:rsidRPr="00F46547">
        <w:rPr>
          <w:rFonts w:ascii="Arial" w:hAnsi="Arial" w:cs="Arial"/>
          <w:sz w:val="28"/>
          <w:szCs w:val="28"/>
          <w:lang w:val="bg-BG"/>
        </w:rPr>
        <w:t xml:space="preserve"> Решение за изпълнение (ЕС) 2016/687 на Европейската Комисия от 28 април 2016 г. относно радиочестотната лента 694-790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за наземни системи, позволяващи предоставянето на безжични широколентови електронни съобщителни услуги, и за гъвкава национална употреба в Съюза</w:t>
      </w:r>
      <w:r w:rsidRPr="00F46547">
        <w:rPr>
          <w:rFonts w:ascii="Arial" w:hAnsi="Arial" w:cs="Arial"/>
          <w:color w:val="000000"/>
          <w:sz w:val="28"/>
          <w:szCs w:val="28"/>
          <w:lang w:val="bg-BG"/>
        </w:rPr>
        <w:t>.</w:t>
      </w:r>
      <w:r w:rsidRPr="00F46547">
        <w:rPr>
          <w:rFonts w:ascii="Arial" w:hAnsi="Arial" w:cs="Arial"/>
          <w:sz w:val="28"/>
          <w:szCs w:val="28"/>
          <w:lang w:val="bg-BG"/>
        </w:rPr>
        <w:t>“</w:t>
      </w:r>
    </w:p>
    <w:p w14:paraId="1C9DC84B" w14:textId="4999B658" w:rsidR="005E7AFF" w:rsidRPr="00F46547" w:rsidRDefault="000A2712" w:rsidP="000A2712">
      <w:pPr>
        <w:widowControl w:val="0"/>
        <w:tabs>
          <w:tab w:val="left" w:pos="1843"/>
        </w:tabs>
        <w:spacing w:after="120" w:line="288" w:lineRule="auto"/>
        <w:ind w:left="1134"/>
        <w:jc w:val="both"/>
        <w:rPr>
          <w:rFonts w:ascii="Arial" w:hAnsi="Arial" w:cs="Arial"/>
          <w:sz w:val="28"/>
          <w:szCs w:val="28"/>
          <w:lang w:val="bg-BG"/>
        </w:rPr>
      </w:pPr>
      <w:r w:rsidRPr="00F46547">
        <w:rPr>
          <w:rFonts w:ascii="Arial" w:hAnsi="Arial" w:cs="Arial"/>
          <w:sz w:val="28"/>
          <w:szCs w:val="28"/>
          <w:lang w:val="bg-BG"/>
        </w:rPr>
        <w:t xml:space="preserve">72.2.12. </w:t>
      </w:r>
      <w:r w:rsidR="005E7AFF" w:rsidRPr="00F46547">
        <w:rPr>
          <w:rFonts w:ascii="Arial" w:hAnsi="Arial" w:cs="Arial"/>
          <w:sz w:val="28"/>
          <w:szCs w:val="28"/>
          <w:lang w:val="bg-BG"/>
        </w:rPr>
        <w:t xml:space="preserve">Забележка 70 се </w:t>
      </w:r>
      <w:r w:rsidR="00695744" w:rsidRPr="00F46547">
        <w:rPr>
          <w:rFonts w:ascii="Arial" w:hAnsi="Arial" w:cs="Arial"/>
          <w:sz w:val="28"/>
          <w:szCs w:val="28"/>
          <w:lang w:val="bg-BG"/>
        </w:rPr>
        <w:t>отменя</w:t>
      </w:r>
      <w:r w:rsidR="005E7AFF" w:rsidRPr="00F46547">
        <w:rPr>
          <w:rFonts w:ascii="Arial" w:hAnsi="Arial" w:cs="Arial"/>
          <w:sz w:val="28"/>
          <w:szCs w:val="28"/>
          <w:lang w:val="bg-BG"/>
        </w:rPr>
        <w:t>.</w:t>
      </w:r>
    </w:p>
    <w:p w14:paraId="6C19AB3A" w14:textId="79B71E76" w:rsidR="005E7AFF" w:rsidRPr="00F46547" w:rsidRDefault="000A2712" w:rsidP="000A2712">
      <w:pPr>
        <w:widowControl w:val="0"/>
        <w:tabs>
          <w:tab w:val="left" w:pos="1843"/>
        </w:tabs>
        <w:spacing w:after="120" w:line="288" w:lineRule="auto"/>
        <w:ind w:left="1134"/>
        <w:jc w:val="both"/>
        <w:rPr>
          <w:rFonts w:ascii="Arial" w:hAnsi="Arial" w:cs="Arial"/>
          <w:sz w:val="28"/>
          <w:szCs w:val="28"/>
          <w:lang w:val="bg-BG"/>
        </w:rPr>
      </w:pPr>
      <w:r w:rsidRPr="00F46547">
        <w:rPr>
          <w:rFonts w:ascii="Arial" w:hAnsi="Arial" w:cs="Arial"/>
          <w:sz w:val="28"/>
          <w:szCs w:val="28"/>
          <w:lang w:val="bg-BG"/>
        </w:rPr>
        <w:t xml:space="preserve">72.2.13. </w:t>
      </w:r>
      <w:r w:rsidR="005E7AFF" w:rsidRPr="00F46547">
        <w:rPr>
          <w:rFonts w:ascii="Arial" w:hAnsi="Arial" w:cs="Arial"/>
          <w:sz w:val="28"/>
          <w:szCs w:val="28"/>
          <w:lang w:val="bg-BG"/>
        </w:rPr>
        <w:t>Забележка 73 се изменя така:</w:t>
      </w:r>
    </w:p>
    <w:p w14:paraId="2FCAC2F0" w14:textId="77777777" w:rsidR="005E7AFF" w:rsidRPr="00F46547" w:rsidRDefault="005E7AFF" w:rsidP="006E3A3B">
      <w:pPr>
        <w:widowControl w:val="0"/>
        <w:spacing w:after="120" w:line="288" w:lineRule="auto"/>
        <w:ind w:firstLine="1134"/>
        <w:jc w:val="both"/>
        <w:textAlignment w:val="center"/>
        <w:rPr>
          <w:rFonts w:ascii="Times New Roman" w:hAnsi="Times New Roman"/>
          <w:color w:val="000000"/>
          <w:szCs w:val="24"/>
          <w:lang w:val="bg-BG"/>
        </w:rPr>
      </w:pPr>
      <w:r w:rsidRPr="00F46547">
        <w:rPr>
          <w:rFonts w:ascii="Arial" w:hAnsi="Arial" w:cs="Arial"/>
          <w:sz w:val="28"/>
          <w:szCs w:val="28"/>
          <w:lang w:val="bg-BG"/>
        </w:rPr>
        <w:t>„</w:t>
      </w:r>
      <w:r w:rsidRPr="00F46547">
        <w:rPr>
          <w:rFonts w:ascii="Arial" w:hAnsi="Arial" w:cs="Arial"/>
          <w:color w:val="000000"/>
          <w:sz w:val="28"/>
          <w:szCs w:val="28"/>
          <w:lang w:val="bg-BG"/>
        </w:rPr>
        <w:t>73. Следните радиочестоти и радиочестотни ленти се използват и за радиосъоръжения с малък обсег на действие за граждански нужди:</w:t>
      </w:r>
    </w:p>
    <w:tbl>
      <w:tblPr>
        <w:tblW w:w="92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4"/>
        <w:gridCol w:w="6432"/>
      </w:tblGrid>
      <w:tr w:rsidR="005E7AFF" w:rsidRPr="00F46547" w14:paraId="4CC2A2C4" w14:textId="77777777" w:rsidTr="00197027">
        <w:trPr>
          <w:trHeight w:val="208"/>
        </w:trPr>
        <w:tc>
          <w:tcPr>
            <w:tcW w:w="2824" w:type="dxa"/>
            <w:tcMar>
              <w:top w:w="40" w:type="dxa"/>
              <w:left w:w="57" w:type="dxa"/>
              <w:bottom w:w="57" w:type="dxa"/>
              <w:right w:w="0" w:type="dxa"/>
            </w:tcMar>
            <w:hideMark/>
          </w:tcPr>
          <w:p w14:paraId="10A5363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под 3000 </w:t>
            </w:r>
            <w:proofErr w:type="spellStart"/>
            <w:r w:rsidRPr="00F46547">
              <w:rPr>
                <w:rFonts w:ascii="Times New Roman" w:hAnsi="Times New Roman"/>
                <w:color w:val="000000"/>
                <w:szCs w:val="24"/>
                <w:lang w:val="bg-BG"/>
              </w:rPr>
              <w:t>GHz</w:t>
            </w:r>
            <w:proofErr w:type="spellEnd"/>
          </w:p>
        </w:tc>
        <w:tc>
          <w:tcPr>
            <w:tcW w:w="6432" w:type="dxa"/>
            <w:tcMar>
              <w:top w:w="40" w:type="dxa"/>
              <w:left w:w="57" w:type="dxa"/>
              <w:bottom w:w="57" w:type="dxa"/>
              <w:right w:w="0" w:type="dxa"/>
            </w:tcMar>
            <w:hideMark/>
          </w:tcPr>
          <w:p w14:paraId="2D1D012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използващи свръхшироколентова технология (UWB)</w:t>
            </w:r>
          </w:p>
        </w:tc>
      </w:tr>
      <w:tr w:rsidR="005E7AFF" w:rsidRPr="00F46547" w14:paraId="5030E67E" w14:textId="77777777" w:rsidTr="00197027">
        <w:trPr>
          <w:trHeight w:val="208"/>
        </w:trPr>
        <w:tc>
          <w:tcPr>
            <w:tcW w:w="2824" w:type="dxa"/>
            <w:tcMar>
              <w:top w:w="40" w:type="dxa"/>
              <w:left w:w="57" w:type="dxa"/>
              <w:bottom w:w="57" w:type="dxa"/>
              <w:right w:w="0" w:type="dxa"/>
            </w:tcMar>
            <w:hideMark/>
          </w:tcPr>
          <w:p w14:paraId="61EB125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100 Hz-10.6 </w:t>
            </w:r>
            <w:proofErr w:type="spellStart"/>
            <w:r w:rsidRPr="00F46547">
              <w:rPr>
                <w:rFonts w:ascii="Times New Roman" w:hAnsi="Times New Roman"/>
                <w:color w:val="000000"/>
                <w:szCs w:val="24"/>
                <w:lang w:val="bg-BG"/>
              </w:rPr>
              <w:t>GHz</w:t>
            </w:r>
            <w:proofErr w:type="spellEnd"/>
          </w:p>
        </w:tc>
        <w:tc>
          <w:tcPr>
            <w:tcW w:w="6432" w:type="dxa"/>
            <w:tcMar>
              <w:top w:w="40" w:type="dxa"/>
              <w:left w:w="57" w:type="dxa"/>
              <w:bottom w:w="57" w:type="dxa"/>
              <w:right w:w="0" w:type="dxa"/>
            </w:tcMar>
            <w:hideMark/>
          </w:tcPr>
          <w:p w14:paraId="122C7FD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w:t>
            </w:r>
          </w:p>
        </w:tc>
      </w:tr>
      <w:tr w:rsidR="005E7AFF" w:rsidRPr="00F46547" w14:paraId="56DA502E" w14:textId="77777777" w:rsidTr="00197027">
        <w:trPr>
          <w:trHeight w:val="208"/>
        </w:trPr>
        <w:tc>
          <w:tcPr>
            <w:tcW w:w="2824" w:type="dxa"/>
            <w:tcMar>
              <w:top w:w="40" w:type="dxa"/>
              <w:left w:w="57" w:type="dxa"/>
              <w:bottom w:w="57" w:type="dxa"/>
              <w:right w:w="0" w:type="dxa"/>
            </w:tcMar>
            <w:hideMark/>
          </w:tcPr>
          <w:p w14:paraId="7F0760F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100-9000 </w:t>
            </w:r>
            <w:proofErr w:type="spellStart"/>
            <w:r w:rsidRPr="00F46547">
              <w:rPr>
                <w:rFonts w:ascii="Times New Roman" w:hAnsi="Times New Roman"/>
                <w:color w:val="000000"/>
                <w:szCs w:val="24"/>
                <w:lang w:val="bg-BG"/>
              </w:rPr>
              <w:t>Hz</w:t>
            </w:r>
            <w:proofErr w:type="spellEnd"/>
          </w:p>
        </w:tc>
        <w:tc>
          <w:tcPr>
            <w:tcW w:w="6432" w:type="dxa"/>
            <w:tcMar>
              <w:top w:w="40" w:type="dxa"/>
              <w:left w:w="57" w:type="dxa"/>
              <w:bottom w:w="57" w:type="dxa"/>
              <w:right w:w="0" w:type="dxa"/>
            </w:tcMar>
            <w:hideMark/>
          </w:tcPr>
          <w:p w14:paraId="5920B55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спомагателни слухови устройства</w:t>
            </w:r>
          </w:p>
        </w:tc>
      </w:tr>
      <w:tr w:rsidR="005E7AFF" w:rsidRPr="00F46547" w14:paraId="7A1A9290" w14:textId="77777777" w:rsidTr="00197027">
        <w:trPr>
          <w:trHeight w:val="208"/>
        </w:trPr>
        <w:tc>
          <w:tcPr>
            <w:tcW w:w="2824" w:type="dxa"/>
            <w:tcMar>
              <w:top w:w="40" w:type="dxa"/>
              <w:left w:w="57" w:type="dxa"/>
              <w:bottom w:w="57" w:type="dxa"/>
              <w:right w:w="0" w:type="dxa"/>
            </w:tcMar>
            <w:hideMark/>
          </w:tcPr>
          <w:p w14:paraId="1042D2A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100 Hz-30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6E98E1C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индуктивни устройства</w:t>
            </w:r>
          </w:p>
        </w:tc>
      </w:tr>
      <w:tr w:rsidR="005E7AFF" w:rsidRPr="00F46547" w14:paraId="39B5F944" w14:textId="77777777" w:rsidTr="00197027">
        <w:trPr>
          <w:trHeight w:val="208"/>
        </w:trPr>
        <w:tc>
          <w:tcPr>
            <w:tcW w:w="2824" w:type="dxa"/>
            <w:tcMar>
              <w:top w:w="40" w:type="dxa"/>
              <w:left w:w="57" w:type="dxa"/>
              <w:bottom w:w="57" w:type="dxa"/>
              <w:right w:w="0" w:type="dxa"/>
            </w:tcMar>
            <w:hideMark/>
          </w:tcPr>
          <w:p w14:paraId="6875A78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9-315 </w:t>
            </w:r>
            <w:proofErr w:type="spellStart"/>
            <w:r w:rsidRPr="00F46547">
              <w:rPr>
                <w:rFonts w:ascii="Times New Roman" w:hAnsi="Times New Roman"/>
                <w:color w:val="000000"/>
                <w:szCs w:val="24"/>
                <w:lang w:val="bg-BG"/>
              </w:rPr>
              <w:t>kHz</w:t>
            </w:r>
            <w:proofErr w:type="spellEnd"/>
          </w:p>
        </w:tc>
        <w:tc>
          <w:tcPr>
            <w:tcW w:w="6432" w:type="dxa"/>
            <w:tcMar>
              <w:top w:w="40" w:type="dxa"/>
              <w:left w:w="57" w:type="dxa"/>
              <w:bottom w:w="57" w:type="dxa"/>
              <w:right w:w="0" w:type="dxa"/>
            </w:tcMar>
            <w:hideMark/>
          </w:tcPr>
          <w:p w14:paraId="04A7F02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активни медицински устройства за имплантиране</w:t>
            </w:r>
          </w:p>
        </w:tc>
      </w:tr>
      <w:tr w:rsidR="005E7AFF" w:rsidRPr="00F46547" w14:paraId="2AF0D95A" w14:textId="77777777" w:rsidTr="00197027">
        <w:trPr>
          <w:trHeight w:val="208"/>
        </w:trPr>
        <w:tc>
          <w:tcPr>
            <w:tcW w:w="2824" w:type="dxa"/>
            <w:tcMar>
              <w:top w:w="40" w:type="dxa"/>
              <w:left w:w="57" w:type="dxa"/>
              <w:bottom w:w="57" w:type="dxa"/>
              <w:right w:w="0" w:type="dxa"/>
            </w:tcMar>
            <w:hideMark/>
          </w:tcPr>
          <w:p w14:paraId="1528766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442.2-450 </w:t>
            </w:r>
            <w:proofErr w:type="spellStart"/>
            <w:r w:rsidRPr="00F46547">
              <w:rPr>
                <w:rFonts w:ascii="Times New Roman" w:hAnsi="Times New Roman"/>
                <w:color w:val="000000"/>
                <w:szCs w:val="24"/>
                <w:lang w:val="bg-BG"/>
              </w:rPr>
              <w:t>kHz</w:t>
            </w:r>
            <w:proofErr w:type="spellEnd"/>
          </w:p>
        </w:tc>
        <w:tc>
          <w:tcPr>
            <w:tcW w:w="6432" w:type="dxa"/>
            <w:tcMar>
              <w:top w:w="40" w:type="dxa"/>
              <w:left w:w="57" w:type="dxa"/>
              <w:bottom w:w="57" w:type="dxa"/>
              <w:right w:w="0" w:type="dxa"/>
            </w:tcMar>
            <w:hideMark/>
          </w:tcPr>
          <w:p w14:paraId="4C5318F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2C423A2E" w14:textId="77777777" w:rsidTr="00197027">
        <w:trPr>
          <w:trHeight w:val="208"/>
        </w:trPr>
        <w:tc>
          <w:tcPr>
            <w:tcW w:w="2824" w:type="dxa"/>
            <w:tcMar>
              <w:top w:w="40" w:type="dxa"/>
              <w:left w:w="57" w:type="dxa"/>
              <w:bottom w:w="57" w:type="dxa"/>
              <w:right w:w="0" w:type="dxa"/>
            </w:tcMar>
            <w:hideMark/>
          </w:tcPr>
          <w:p w14:paraId="74CF189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456.9-457.1 </w:t>
            </w:r>
            <w:proofErr w:type="spellStart"/>
            <w:r w:rsidRPr="00F46547">
              <w:rPr>
                <w:rFonts w:ascii="Times New Roman" w:hAnsi="Times New Roman"/>
                <w:color w:val="000000"/>
                <w:szCs w:val="24"/>
                <w:lang w:val="bg-BG"/>
              </w:rPr>
              <w:t>kHz</w:t>
            </w:r>
            <w:proofErr w:type="spellEnd"/>
          </w:p>
        </w:tc>
        <w:tc>
          <w:tcPr>
            <w:tcW w:w="6432" w:type="dxa"/>
            <w:tcMar>
              <w:top w:w="40" w:type="dxa"/>
              <w:left w:w="57" w:type="dxa"/>
              <w:bottom w:w="57" w:type="dxa"/>
              <w:right w:w="0" w:type="dxa"/>
            </w:tcMar>
            <w:hideMark/>
          </w:tcPr>
          <w:p w14:paraId="47EEB92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7B7A0FB5" w14:textId="77777777" w:rsidTr="00197027">
        <w:trPr>
          <w:trHeight w:val="208"/>
        </w:trPr>
        <w:tc>
          <w:tcPr>
            <w:tcW w:w="2824" w:type="dxa"/>
            <w:tcMar>
              <w:top w:w="40" w:type="dxa"/>
              <w:left w:w="57" w:type="dxa"/>
              <w:bottom w:w="57" w:type="dxa"/>
              <w:right w:w="0" w:type="dxa"/>
            </w:tcMar>
            <w:hideMark/>
          </w:tcPr>
          <w:p w14:paraId="03BEB9D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984-7484 </w:t>
            </w:r>
            <w:proofErr w:type="spellStart"/>
            <w:r w:rsidRPr="00F46547">
              <w:rPr>
                <w:rFonts w:ascii="Times New Roman" w:hAnsi="Times New Roman"/>
                <w:color w:val="000000"/>
                <w:szCs w:val="24"/>
                <w:lang w:val="bg-BG"/>
              </w:rPr>
              <w:t>kHz</w:t>
            </w:r>
            <w:proofErr w:type="spellEnd"/>
          </w:p>
        </w:tc>
        <w:tc>
          <w:tcPr>
            <w:tcW w:w="6432" w:type="dxa"/>
            <w:tcMar>
              <w:top w:w="40" w:type="dxa"/>
              <w:left w:w="57" w:type="dxa"/>
              <w:bottom w:w="57" w:type="dxa"/>
              <w:right w:w="0" w:type="dxa"/>
            </w:tcMar>
            <w:hideMark/>
          </w:tcPr>
          <w:p w14:paraId="46EC8A1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51FA42C2" w14:textId="77777777" w:rsidTr="00197027">
        <w:trPr>
          <w:trHeight w:val="208"/>
        </w:trPr>
        <w:tc>
          <w:tcPr>
            <w:tcW w:w="2824" w:type="dxa"/>
            <w:tcMar>
              <w:top w:w="40" w:type="dxa"/>
              <w:left w:w="57" w:type="dxa"/>
              <w:bottom w:w="57" w:type="dxa"/>
              <w:right w:w="0" w:type="dxa"/>
            </w:tcMar>
            <w:hideMark/>
          </w:tcPr>
          <w:p w14:paraId="14B988E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7.3-23.0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2CC6641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0DB4BFBB" w14:textId="77777777" w:rsidTr="00197027">
        <w:trPr>
          <w:trHeight w:val="208"/>
        </w:trPr>
        <w:tc>
          <w:tcPr>
            <w:tcW w:w="2824" w:type="dxa"/>
            <w:tcMar>
              <w:top w:w="40" w:type="dxa"/>
              <w:left w:w="57" w:type="dxa"/>
              <w:bottom w:w="57" w:type="dxa"/>
              <w:right w:w="0" w:type="dxa"/>
            </w:tcMar>
            <w:hideMark/>
          </w:tcPr>
          <w:p w14:paraId="08DFF11C" w14:textId="77777777" w:rsidR="005E7AFF" w:rsidRPr="00F46547" w:rsidRDefault="005E7AFF" w:rsidP="005E7AFF">
            <w:pPr>
              <w:widowControl w:val="0"/>
              <w:ind w:right="-6"/>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13.553-13.567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231707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575B4C85" w14:textId="77777777" w:rsidTr="00197027">
        <w:trPr>
          <w:trHeight w:val="208"/>
        </w:trPr>
        <w:tc>
          <w:tcPr>
            <w:tcW w:w="2824" w:type="dxa"/>
            <w:tcMar>
              <w:top w:w="40" w:type="dxa"/>
              <w:left w:w="57" w:type="dxa"/>
              <w:bottom w:w="57" w:type="dxa"/>
              <w:right w:w="0" w:type="dxa"/>
            </w:tcMar>
            <w:hideMark/>
          </w:tcPr>
          <w:p w14:paraId="6A2C206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26.957-27.283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9E312F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02993842" w14:textId="77777777" w:rsidTr="00197027">
        <w:trPr>
          <w:trHeight w:val="208"/>
        </w:trPr>
        <w:tc>
          <w:tcPr>
            <w:tcW w:w="2824" w:type="dxa"/>
            <w:tcMar>
              <w:top w:w="40" w:type="dxa"/>
              <w:left w:w="57" w:type="dxa"/>
              <w:bottom w:w="57" w:type="dxa"/>
              <w:right w:w="0" w:type="dxa"/>
            </w:tcMar>
            <w:hideMark/>
          </w:tcPr>
          <w:p w14:paraId="64936C6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26.960-27.410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06B255F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СВ (</w:t>
            </w:r>
            <w:proofErr w:type="spellStart"/>
            <w:r w:rsidRPr="00F46547">
              <w:rPr>
                <w:rFonts w:ascii="Times New Roman" w:hAnsi="Times New Roman"/>
                <w:color w:val="000000"/>
                <w:szCs w:val="24"/>
                <w:lang w:val="bg-BG"/>
              </w:rPr>
              <w:t>Citizen</w:t>
            </w:r>
            <w:proofErr w:type="spellEnd"/>
            <w:r w:rsidRPr="00F46547">
              <w:rPr>
                <w:rFonts w:ascii="Times New Roman" w:hAnsi="Times New Roman"/>
                <w:color w:val="000000"/>
                <w:szCs w:val="24"/>
                <w:lang w:val="bg-BG"/>
              </w:rPr>
              <w:t xml:space="preserve"> </w:t>
            </w:r>
            <w:proofErr w:type="spellStart"/>
            <w:r w:rsidRPr="00F46547">
              <w:rPr>
                <w:rFonts w:ascii="Times New Roman" w:hAnsi="Times New Roman"/>
                <w:color w:val="000000"/>
                <w:szCs w:val="24"/>
                <w:lang w:val="bg-BG"/>
              </w:rPr>
              <w:t>Band</w:t>
            </w:r>
            <w:proofErr w:type="spellEnd"/>
            <w:r w:rsidRPr="00F46547">
              <w:rPr>
                <w:rFonts w:ascii="Times New Roman" w:hAnsi="Times New Roman"/>
                <w:color w:val="000000"/>
                <w:szCs w:val="24"/>
                <w:lang w:val="bg-BG"/>
              </w:rPr>
              <w:t xml:space="preserve">) 27 </w:t>
            </w:r>
            <w:proofErr w:type="spellStart"/>
            <w:r w:rsidRPr="00F46547">
              <w:rPr>
                <w:rFonts w:ascii="Times New Roman" w:hAnsi="Times New Roman"/>
                <w:color w:val="000000"/>
                <w:szCs w:val="24"/>
                <w:lang w:val="bg-BG"/>
              </w:rPr>
              <w:t>MHz</w:t>
            </w:r>
            <w:proofErr w:type="spellEnd"/>
          </w:p>
        </w:tc>
      </w:tr>
      <w:tr w:rsidR="005E7AFF" w:rsidRPr="00F46547" w14:paraId="0E7DE4C0" w14:textId="77777777" w:rsidTr="00197027">
        <w:trPr>
          <w:trHeight w:val="208"/>
        </w:trPr>
        <w:tc>
          <w:tcPr>
            <w:tcW w:w="2824" w:type="dxa"/>
            <w:tcMar>
              <w:top w:w="40" w:type="dxa"/>
              <w:left w:w="57" w:type="dxa"/>
              <w:bottom w:w="57" w:type="dxa"/>
              <w:right w:w="0" w:type="dxa"/>
            </w:tcMar>
            <w:hideMark/>
          </w:tcPr>
          <w:p w14:paraId="4B0FE6A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26.990-27.000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C11B5F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21956D98" w14:textId="77777777" w:rsidTr="00197027">
        <w:trPr>
          <w:trHeight w:val="208"/>
        </w:trPr>
        <w:tc>
          <w:tcPr>
            <w:tcW w:w="2824" w:type="dxa"/>
            <w:tcMar>
              <w:top w:w="40" w:type="dxa"/>
              <w:left w:w="57" w:type="dxa"/>
              <w:bottom w:w="57" w:type="dxa"/>
              <w:right w:w="0" w:type="dxa"/>
            </w:tcMar>
            <w:hideMark/>
          </w:tcPr>
          <w:p w14:paraId="0EBD597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27.040-27.050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11D06A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57DBA599" w14:textId="77777777" w:rsidTr="00197027">
        <w:trPr>
          <w:trHeight w:val="208"/>
        </w:trPr>
        <w:tc>
          <w:tcPr>
            <w:tcW w:w="2824" w:type="dxa"/>
            <w:tcMar>
              <w:top w:w="40" w:type="dxa"/>
              <w:left w:w="57" w:type="dxa"/>
              <w:bottom w:w="57" w:type="dxa"/>
              <w:right w:w="0" w:type="dxa"/>
            </w:tcMar>
            <w:hideMark/>
          </w:tcPr>
          <w:p w14:paraId="7C9A1EC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27.090-27.100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F9BD23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 неспецифични устройства с малък обсег на действие</w:t>
            </w:r>
          </w:p>
        </w:tc>
      </w:tr>
      <w:tr w:rsidR="005E7AFF" w:rsidRPr="00F46547" w14:paraId="552A375A" w14:textId="77777777" w:rsidTr="00197027">
        <w:trPr>
          <w:trHeight w:val="208"/>
        </w:trPr>
        <w:tc>
          <w:tcPr>
            <w:tcW w:w="2824" w:type="dxa"/>
            <w:tcMar>
              <w:top w:w="40" w:type="dxa"/>
              <w:left w:w="57" w:type="dxa"/>
              <w:bottom w:w="57" w:type="dxa"/>
              <w:right w:w="0" w:type="dxa"/>
            </w:tcMar>
            <w:hideMark/>
          </w:tcPr>
          <w:p w14:paraId="206CCBD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27.140-27.150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08D4576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3E4FB1C2" w14:textId="77777777" w:rsidTr="00197027">
        <w:trPr>
          <w:trHeight w:val="208"/>
        </w:trPr>
        <w:tc>
          <w:tcPr>
            <w:tcW w:w="2824" w:type="dxa"/>
            <w:tcMar>
              <w:top w:w="40" w:type="dxa"/>
              <w:left w:w="57" w:type="dxa"/>
              <w:bottom w:w="57" w:type="dxa"/>
              <w:right w:w="0" w:type="dxa"/>
            </w:tcMar>
            <w:hideMark/>
          </w:tcPr>
          <w:p w14:paraId="4F9A5A3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27.190-27.200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6F84377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53D4C7E0" w14:textId="77777777" w:rsidTr="00197027">
        <w:trPr>
          <w:trHeight w:val="208"/>
        </w:trPr>
        <w:tc>
          <w:tcPr>
            <w:tcW w:w="2824" w:type="dxa"/>
            <w:tcMar>
              <w:top w:w="40" w:type="dxa"/>
              <w:left w:w="57" w:type="dxa"/>
              <w:bottom w:w="57" w:type="dxa"/>
              <w:right w:w="0" w:type="dxa"/>
            </w:tcMar>
            <w:hideMark/>
          </w:tcPr>
          <w:p w14:paraId="126332E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29.7-47.0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02A3753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Радиомикрофони</w:t>
            </w:r>
          </w:p>
        </w:tc>
      </w:tr>
      <w:tr w:rsidR="005E7AFF" w:rsidRPr="00F46547" w14:paraId="78757F55" w14:textId="77777777" w:rsidTr="00197027">
        <w:trPr>
          <w:trHeight w:val="208"/>
        </w:trPr>
        <w:tc>
          <w:tcPr>
            <w:tcW w:w="2824" w:type="dxa"/>
            <w:tcMar>
              <w:top w:w="40" w:type="dxa"/>
              <w:left w:w="57" w:type="dxa"/>
              <w:bottom w:w="57" w:type="dxa"/>
              <w:right w:w="0" w:type="dxa"/>
            </w:tcMar>
            <w:hideMark/>
          </w:tcPr>
          <w:p w14:paraId="2504B0C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30-37.5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FFD6E1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активни медицински устройства за имплантиране</w:t>
            </w:r>
          </w:p>
        </w:tc>
      </w:tr>
      <w:tr w:rsidR="005E7AFF" w:rsidRPr="00F46547" w14:paraId="36A9FBC7" w14:textId="77777777" w:rsidTr="00197027">
        <w:trPr>
          <w:trHeight w:val="208"/>
        </w:trPr>
        <w:tc>
          <w:tcPr>
            <w:tcW w:w="2824" w:type="dxa"/>
            <w:tcMar>
              <w:top w:w="40" w:type="dxa"/>
              <w:left w:w="57" w:type="dxa"/>
              <w:bottom w:w="57" w:type="dxa"/>
              <w:right w:w="0" w:type="dxa"/>
            </w:tcMar>
            <w:hideMark/>
          </w:tcPr>
          <w:p w14:paraId="4EA2E04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34.995-35.225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5983F71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управление на радиомодели</w:t>
            </w:r>
          </w:p>
        </w:tc>
      </w:tr>
      <w:tr w:rsidR="005E7AFF" w:rsidRPr="00F46547" w14:paraId="506F4BE7" w14:textId="77777777" w:rsidTr="00197027">
        <w:trPr>
          <w:trHeight w:val="208"/>
        </w:trPr>
        <w:tc>
          <w:tcPr>
            <w:tcW w:w="2824" w:type="dxa"/>
            <w:tcMar>
              <w:top w:w="40" w:type="dxa"/>
              <w:left w:w="57" w:type="dxa"/>
              <w:bottom w:w="57" w:type="dxa"/>
              <w:right w:w="0" w:type="dxa"/>
            </w:tcMar>
            <w:hideMark/>
          </w:tcPr>
          <w:p w14:paraId="322CC86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38.44375-38.56875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7B10D95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Професионално мобилно радио (Professional </w:t>
            </w:r>
            <w:proofErr w:type="spellStart"/>
            <w:r w:rsidRPr="00F46547">
              <w:rPr>
                <w:rFonts w:ascii="Times New Roman" w:hAnsi="Times New Roman"/>
                <w:color w:val="000000"/>
                <w:szCs w:val="24"/>
                <w:lang w:val="bg-BG"/>
              </w:rPr>
              <w:t>Mobie</w:t>
            </w:r>
            <w:proofErr w:type="spellEnd"/>
            <w:r w:rsidRPr="00F46547">
              <w:rPr>
                <w:rFonts w:ascii="Times New Roman" w:hAnsi="Times New Roman"/>
                <w:color w:val="000000"/>
                <w:szCs w:val="24"/>
                <w:lang w:val="bg-BG"/>
              </w:rPr>
              <w:t xml:space="preserve"> </w:t>
            </w:r>
            <w:proofErr w:type="spellStart"/>
            <w:r w:rsidRPr="00F46547">
              <w:rPr>
                <w:rFonts w:ascii="Times New Roman" w:hAnsi="Times New Roman"/>
                <w:color w:val="000000"/>
                <w:szCs w:val="24"/>
                <w:lang w:val="bg-BG"/>
              </w:rPr>
              <w:t>Radio</w:t>
            </w:r>
            <w:proofErr w:type="spellEnd"/>
            <w:r w:rsidRPr="00F46547">
              <w:rPr>
                <w:rFonts w:ascii="Times New Roman" w:hAnsi="Times New Roman"/>
                <w:color w:val="000000"/>
                <w:szCs w:val="24"/>
                <w:lang w:val="bg-BG"/>
              </w:rPr>
              <w:t xml:space="preserve"> - PMR)</w:t>
            </w:r>
          </w:p>
        </w:tc>
      </w:tr>
      <w:tr w:rsidR="005E7AFF" w:rsidRPr="00F46547" w14:paraId="0F54DEC4" w14:textId="77777777" w:rsidTr="00197027">
        <w:trPr>
          <w:trHeight w:val="208"/>
        </w:trPr>
        <w:tc>
          <w:tcPr>
            <w:tcW w:w="2824" w:type="dxa"/>
            <w:tcMar>
              <w:top w:w="40" w:type="dxa"/>
              <w:left w:w="57" w:type="dxa"/>
              <w:bottom w:w="57" w:type="dxa"/>
              <w:right w:w="0" w:type="dxa"/>
            </w:tcMar>
            <w:hideMark/>
          </w:tcPr>
          <w:p w14:paraId="58BFC0A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40.66-40.70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4F4E711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 устройства за управление на радиомодели</w:t>
            </w:r>
          </w:p>
        </w:tc>
      </w:tr>
      <w:tr w:rsidR="005E7AFF" w:rsidRPr="00F46547" w14:paraId="1FA51E42" w14:textId="77777777" w:rsidTr="00197027">
        <w:trPr>
          <w:trHeight w:val="208"/>
        </w:trPr>
        <w:tc>
          <w:tcPr>
            <w:tcW w:w="2824" w:type="dxa"/>
            <w:tcMar>
              <w:top w:w="40" w:type="dxa"/>
              <w:left w:w="57" w:type="dxa"/>
              <w:bottom w:w="57" w:type="dxa"/>
              <w:right w:w="0" w:type="dxa"/>
            </w:tcMar>
            <w:hideMark/>
          </w:tcPr>
          <w:p w14:paraId="45F2B82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 xml:space="preserve">84.69375-84.81875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0B8F9DC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Професионално мобилно радио (Professional </w:t>
            </w:r>
            <w:proofErr w:type="spellStart"/>
            <w:r w:rsidRPr="00F46547">
              <w:rPr>
                <w:rFonts w:ascii="Times New Roman" w:hAnsi="Times New Roman"/>
                <w:color w:val="000000"/>
                <w:szCs w:val="24"/>
                <w:lang w:val="bg-BG"/>
              </w:rPr>
              <w:t>Mobie</w:t>
            </w:r>
            <w:proofErr w:type="spellEnd"/>
            <w:r w:rsidRPr="00F46547">
              <w:rPr>
                <w:rFonts w:ascii="Times New Roman" w:hAnsi="Times New Roman"/>
                <w:color w:val="000000"/>
                <w:szCs w:val="24"/>
                <w:lang w:val="bg-BG"/>
              </w:rPr>
              <w:t xml:space="preserve"> </w:t>
            </w:r>
            <w:proofErr w:type="spellStart"/>
            <w:r w:rsidRPr="00F46547">
              <w:rPr>
                <w:rFonts w:ascii="Times New Roman" w:hAnsi="Times New Roman"/>
                <w:color w:val="000000"/>
                <w:szCs w:val="24"/>
                <w:lang w:val="bg-BG"/>
              </w:rPr>
              <w:t>Radio</w:t>
            </w:r>
            <w:proofErr w:type="spellEnd"/>
            <w:r w:rsidRPr="00F46547">
              <w:rPr>
                <w:rFonts w:ascii="Times New Roman" w:hAnsi="Times New Roman"/>
                <w:color w:val="000000"/>
                <w:szCs w:val="24"/>
                <w:lang w:val="bg-BG"/>
              </w:rPr>
              <w:t xml:space="preserve"> - PMR)</w:t>
            </w:r>
          </w:p>
        </w:tc>
      </w:tr>
      <w:tr w:rsidR="005E7AFF" w:rsidRPr="00F46547" w14:paraId="1828E1C0" w14:textId="77777777" w:rsidTr="00197027">
        <w:trPr>
          <w:trHeight w:val="208"/>
        </w:trPr>
        <w:tc>
          <w:tcPr>
            <w:tcW w:w="2824" w:type="dxa"/>
            <w:tcMar>
              <w:top w:w="40" w:type="dxa"/>
              <w:left w:w="57" w:type="dxa"/>
              <w:bottom w:w="57" w:type="dxa"/>
              <w:right w:w="0" w:type="dxa"/>
            </w:tcMar>
            <w:hideMark/>
          </w:tcPr>
          <w:p w14:paraId="1C86959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84.86875-84.99375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7225332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Професионално мобилно радио (Professional </w:t>
            </w:r>
            <w:proofErr w:type="spellStart"/>
            <w:r w:rsidRPr="00F46547">
              <w:rPr>
                <w:rFonts w:ascii="Times New Roman" w:hAnsi="Times New Roman"/>
                <w:color w:val="000000"/>
                <w:szCs w:val="24"/>
                <w:lang w:val="bg-BG"/>
              </w:rPr>
              <w:t>Mobie</w:t>
            </w:r>
            <w:proofErr w:type="spellEnd"/>
            <w:r w:rsidRPr="00F46547">
              <w:rPr>
                <w:rFonts w:ascii="Times New Roman" w:hAnsi="Times New Roman"/>
                <w:color w:val="000000"/>
                <w:szCs w:val="24"/>
                <w:lang w:val="bg-BG"/>
              </w:rPr>
              <w:t xml:space="preserve"> </w:t>
            </w:r>
            <w:proofErr w:type="spellStart"/>
            <w:r w:rsidRPr="00F46547">
              <w:rPr>
                <w:rFonts w:ascii="Times New Roman" w:hAnsi="Times New Roman"/>
                <w:color w:val="000000"/>
                <w:szCs w:val="24"/>
                <w:lang w:val="bg-BG"/>
              </w:rPr>
              <w:t>Radio</w:t>
            </w:r>
            <w:proofErr w:type="spellEnd"/>
            <w:r w:rsidRPr="00F46547">
              <w:rPr>
                <w:rFonts w:ascii="Times New Roman" w:hAnsi="Times New Roman"/>
                <w:color w:val="000000"/>
                <w:szCs w:val="24"/>
                <w:lang w:val="bg-BG"/>
              </w:rPr>
              <w:t xml:space="preserve"> - PMR)</w:t>
            </w:r>
          </w:p>
        </w:tc>
      </w:tr>
      <w:tr w:rsidR="005E7AFF" w:rsidRPr="00F46547" w14:paraId="41BDDB4F" w14:textId="77777777" w:rsidTr="00197027">
        <w:trPr>
          <w:trHeight w:val="208"/>
        </w:trPr>
        <w:tc>
          <w:tcPr>
            <w:tcW w:w="2824" w:type="dxa"/>
            <w:tcMar>
              <w:top w:w="40" w:type="dxa"/>
              <w:left w:w="57" w:type="dxa"/>
              <w:bottom w:w="57" w:type="dxa"/>
              <w:right w:w="0" w:type="dxa"/>
            </w:tcMar>
            <w:hideMark/>
          </w:tcPr>
          <w:p w14:paraId="7369303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87.5-108.0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256C2B1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безжичен стрийминг на аудио- и мултимедийно съдържание с аналогова радиочестотна модулация (FM)</w:t>
            </w:r>
          </w:p>
        </w:tc>
      </w:tr>
      <w:tr w:rsidR="005E7AFF" w:rsidRPr="00F46547" w14:paraId="75A57896" w14:textId="77777777" w:rsidTr="00197027">
        <w:trPr>
          <w:trHeight w:val="208"/>
        </w:trPr>
        <w:tc>
          <w:tcPr>
            <w:tcW w:w="2824" w:type="dxa"/>
            <w:tcMar>
              <w:top w:w="40" w:type="dxa"/>
              <w:left w:w="57" w:type="dxa"/>
              <w:bottom w:w="57" w:type="dxa"/>
              <w:right w:w="0" w:type="dxa"/>
            </w:tcMar>
            <w:hideMark/>
          </w:tcPr>
          <w:p w14:paraId="2B934A4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138.20-138.45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4C94705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02455F42" w14:textId="77777777" w:rsidTr="00197027">
        <w:trPr>
          <w:trHeight w:val="208"/>
        </w:trPr>
        <w:tc>
          <w:tcPr>
            <w:tcW w:w="2824" w:type="dxa"/>
            <w:tcMar>
              <w:top w:w="40" w:type="dxa"/>
              <w:left w:w="57" w:type="dxa"/>
              <w:bottom w:w="57" w:type="dxa"/>
              <w:right w:w="0" w:type="dxa"/>
            </w:tcMar>
            <w:hideMark/>
          </w:tcPr>
          <w:p w14:paraId="6810164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150.80625-150.81875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4C34023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радиосъоръжения за проследяване на животни</w:t>
            </w:r>
          </w:p>
        </w:tc>
      </w:tr>
      <w:tr w:rsidR="005E7AFF" w:rsidRPr="00F46547" w14:paraId="02C175AE" w14:textId="77777777" w:rsidTr="00197027">
        <w:trPr>
          <w:trHeight w:val="208"/>
        </w:trPr>
        <w:tc>
          <w:tcPr>
            <w:tcW w:w="2824" w:type="dxa"/>
            <w:tcMar>
              <w:top w:w="40" w:type="dxa"/>
              <w:left w:w="57" w:type="dxa"/>
              <w:bottom w:w="57" w:type="dxa"/>
              <w:right w:w="0" w:type="dxa"/>
            </w:tcMar>
            <w:hideMark/>
          </w:tcPr>
          <w:p w14:paraId="3A641CB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151.25625-151.26875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2DADE1F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радиосъоръжения за проследяване на животни</w:t>
            </w:r>
          </w:p>
        </w:tc>
      </w:tr>
      <w:tr w:rsidR="005E7AFF" w:rsidRPr="00F46547" w14:paraId="4ECDBED7" w14:textId="77777777" w:rsidTr="00197027">
        <w:trPr>
          <w:trHeight w:val="208"/>
        </w:trPr>
        <w:tc>
          <w:tcPr>
            <w:tcW w:w="2824" w:type="dxa"/>
            <w:tcMar>
              <w:top w:w="40" w:type="dxa"/>
              <w:left w:w="57" w:type="dxa"/>
              <w:bottom w:w="57" w:type="dxa"/>
              <w:right w:w="0" w:type="dxa"/>
            </w:tcMar>
            <w:hideMark/>
          </w:tcPr>
          <w:p w14:paraId="52CC3E3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155.4875-155.5875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007CCCE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радиосъоръжения за проследяване на животни</w:t>
            </w:r>
          </w:p>
        </w:tc>
      </w:tr>
      <w:tr w:rsidR="005E7AFF" w:rsidRPr="00F46547" w14:paraId="46A69F31" w14:textId="77777777" w:rsidTr="00197027">
        <w:trPr>
          <w:trHeight w:val="208"/>
        </w:trPr>
        <w:tc>
          <w:tcPr>
            <w:tcW w:w="2824" w:type="dxa"/>
            <w:tcMar>
              <w:top w:w="40" w:type="dxa"/>
              <w:left w:w="57" w:type="dxa"/>
              <w:bottom w:w="57" w:type="dxa"/>
              <w:right w:w="0" w:type="dxa"/>
            </w:tcMar>
            <w:hideMark/>
          </w:tcPr>
          <w:p w14:paraId="461F20C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169.4000-169.8125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339ACC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2B7A6676" w14:textId="77777777" w:rsidTr="00197027">
        <w:trPr>
          <w:trHeight w:val="208"/>
        </w:trPr>
        <w:tc>
          <w:tcPr>
            <w:tcW w:w="2824" w:type="dxa"/>
            <w:tcMar>
              <w:top w:w="40" w:type="dxa"/>
              <w:left w:w="57" w:type="dxa"/>
              <w:bottom w:w="57" w:type="dxa"/>
              <w:right w:w="0" w:type="dxa"/>
            </w:tcMar>
            <w:hideMark/>
          </w:tcPr>
          <w:p w14:paraId="0136048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169.4000-169.4750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0586DD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спомагателни слухови устройства</w:t>
            </w:r>
          </w:p>
        </w:tc>
      </w:tr>
      <w:tr w:rsidR="005E7AFF" w:rsidRPr="00F46547" w14:paraId="1B57C738" w14:textId="77777777" w:rsidTr="00197027">
        <w:trPr>
          <w:trHeight w:val="208"/>
        </w:trPr>
        <w:tc>
          <w:tcPr>
            <w:tcW w:w="2824" w:type="dxa"/>
            <w:tcMar>
              <w:top w:w="40" w:type="dxa"/>
              <w:left w:w="57" w:type="dxa"/>
              <w:bottom w:w="57" w:type="dxa"/>
              <w:right w:w="0" w:type="dxa"/>
            </w:tcMar>
            <w:hideMark/>
          </w:tcPr>
          <w:p w14:paraId="11B9994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169.4875-169.5875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83A9AF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спомагателни слухови устройства</w:t>
            </w:r>
          </w:p>
        </w:tc>
      </w:tr>
      <w:tr w:rsidR="005E7AFF" w:rsidRPr="00F46547" w14:paraId="36A76AD8" w14:textId="77777777" w:rsidTr="00197027">
        <w:trPr>
          <w:trHeight w:val="208"/>
        </w:trPr>
        <w:tc>
          <w:tcPr>
            <w:tcW w:w="2824" w:type="dxa"/>
            <w:tcMar>
              <w:top w:w="40" w:type="dxa"/>
              <w:left w:w="57" w:type="dxa"/>
              <w:bottom w:w="57" w:type="dxa"/>
              <w:right w:w="0" w:type="dxa"/>
            </w:tcMar>
            <w:hideMark/>
          </w:tcPr>
          <w:p w14:paraId="1182642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173.965-216.000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524831B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радиомикрофони и спомагателни слухови устройства</w:t>
            </w:r>
          </w:p>
        </w:tc>
      </w:tr>
      <w:tr w:rsidR="005E7AFF" w:rsidRPr="00F46547" w14:paraId="7A807139" w14:textId="77777777" w:rsidTr="00197027">
        <w:trPr>
          <w:trHeight w:val="208"/>
        </w:trPr>
        <w:tc>
          <w:tcPr>
            <w:tcW w:w="2824" w:type="dxa"/>
            <w:tcMar>
              <w:top w:w="40" w:type="dxa"/>
              <w:left w:w="57" w:type="dxa"/>
              <w:bottom w:w="57" w:type="dxa"/>
              <w:right w:w="0" w:type="dxa"/>
            </w:tcMar>
            <w:hideMark/>
          </w:tcPr>
          <w:p w14:paraId="4FBAB54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401-406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48C9A30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активни медицински устройства за имплантиране</w:t>
            </w:r>
          </w:p>
        </w:tc>
      </w:tr>
      <w:tr w:rsidR="005E7AFF" w:rsidRPr="00F46547" w14:paraId="0BFDD149" w14:textId="77777777" w:rsidTr="00197027">
        <w:trPr>
          <w:trHeight w:val="208"/>
        </w:trPr>
        <w:tc>
          <w:tcPr>
            <w:tcW w:w="2824" w:type="dxa"/>
            <w:tcMar>
              <w:top w:w="40" w:type="dxa"/>
              <w:left w:w="57" w:type="dxa"/>
              <w:bottom w:w="57" w:type="dxa"/>
              <w:right w:w="0" w:type="dxa"/>
            </w:tcMar>
            <w:hideMark/>
          </w:tcPr>
          <w:p w14:paraId="2C84998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430-440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7603D48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снемане на медицински данни</w:t>
            </w:r>
          </w:p>
        </w:tc>
      </w:tr>
      <w:tr w:rsidR="005E7AFF" w:rsidRPr="00F46547" w14:paraId="1C744B06" w14:textId="77777777" w:rsidTr="00197027">
        <w:trPr>
          <w:trHeight w:val="208"/>
        </w:trPr>
        <w:tc>
          <w:tcPr>
            <w:tcW w:w="2824" w:type="dxa"/>
            <w:tcMar>
              <w:top w:w="40" w:type="dxa"/>
              <w:left w:w="57" w:type="dxa"/>
              <w:bottom w:w="57" w:type="dxa"/>
              <w:right w:w="0" w:type="dxa"/>
            </w:tcMar>
            <w:hideMark/>
          </w:tcPr>
          <w:p w14:paraId="2352898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433.05-434.79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071E53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37A75270" w14:textId="77777777" w:rsidTr="00197027">
        <w:trPr>
          <w:trHeight w:val="208"/>
        </w:trPr>
        <w:tc>
          <w:tcPr>
            <w:tcW w:w="2824" w:type="dxa"/>
            <w:tcMar>
              <w:top w:w="40" w:type="dxa"/>
              <w:left w:w="57" w:type="dxa"/>
              <w:bottom w:w="57" w:type="dxa"/>
              <w:right w:w="0" w:type="dxa"/>
            </w:tcMar>
            <w:hideMark/>
          </w:tcPr>
          <w:p w14:paraId="346EF44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446.0-446.2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F9F26F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PMR 446</w:t>
            </w:r>
          </w:p>
        </w:tc>
      </w:tr>
      <w:tr w:rsidR="005E7AFF" w:rsidRPr="00F46547" w14:paraId="32DFA9A6" w14:textId="77777777" w:rsidTr="00197027">
        <w:trPr>
          <w:trHeight w:val="208"/>
        </w:trPr>
        <w:tc>
          <w:tcPr>
            <w:tcW w:w="2824" w:type="dxa"/>
            <w:tcMar>
              <w:top w:w="40" w:type="dxa"/>
              <w:left w:w="57" w:type="dxa"/>
              <w:bottom w:w="57" w:type="dxa"/>
              <w:right w:w="0" w:type="dxa"/>
            </w:tcMar>
            <w:hideMark/>
          </w:tcPr>
          <w:p w14:paraId="291251B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470-694 </w:t>
            </w:r>
            <w:proofErr w:type="spellStart"/>
            <w:r w:rsidRPr="00F46547">
              <w:rPr>
                <w:rFonts w:ascii="Times New Roman" w:hAnsi="Times New Roman"/>
                <w:color w:val="000000"/>
                <w:szCs w:val="24"/>
                <w:lang w:val="bg-BG"/>
              </w:rPr>
              <w:t>MHz</w:t>
            </w:r>
            <w:proofErr w:type="spellEnd"/>
          </w:p>
          <w:p w14:paraId="3ED5370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br/>
              <w:t xml:space="preserve">и 823-832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14AC590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безжично звукотехническо оборудване за подготовка на програми и специални събития (PMSE)</w:t>
            </w:r>
          </w:p>
        </w:tc>
      </w:tr>
      <w:tr w:rsidR="005E7AFF" w:rsidRPr="00F46547" w14:paraId="7DEB9A21" w14:textId="77777777" w:rsidTr="00197027">
        <w:trPr>
          <w:trHeight w:val="208"/>
        </w:trPr>
        <w:tc>
          <w:tcPr>
            <w:tcW w:w="2824" w:type="dxa"/>
            <w:tcMar>
              <w:top w:w="40" w:type="dxa"/>
              <w:left w:w="57" w:type="dxa"/>
              <w:bottom w:w="57" w:type="dxa"/>
              <w:right w:w="0" w:type="dxa"/>
            </w:tcMar>
            <w:hideMark/>
          </w:tcPr>
          <w:p w14:paraId="497C0BD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733-753 </w:t>
            </w:r>
            <w:proofErr w:type="spellStart"/>
            <w:r w:rsidRPr="00F46547">
              <w:rPr>
                <w:rFonts w:ascii="Times New Roman" w:hAnsi="Times New Roman"/>
                <w:color w:val="000000"/>
                <w:szCs w:val="24"/>
                <w:lang w:val="bg-BG"/>
              </w:rPr>
              <w:t>MHz</w:t>
            </w:r>
            <w:proofErr w:type="spellEnd"/>
          </w:p>
        </w:tc>
        <w:tc>
          <w:tcPr>
            <w:tcW w:w="6432" w:type="dxa"/>
            <w:tcMar>
              <w:top w:w="40" w:type="dxa"/>
              <w:left w:w="57" w:type="dxa"/>
              <w:bottom w:w="57" w:type="dxa"/>
              <w:right w:w="0" w:type="dxa"/>
            </w:tcMar>
            <w:hideMark/>
          </w:tcPr>
          <w:p w14:paraId="36DE017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радиомикрофони</w:t>
            </w:r>
          </w:p>
        </w:tc>
      </w:tr>
      <w:tr w:rsidR="005E7AFF" w:rsidRPr="00F46547" w14:paraId="25404824" w14:textId="77777777" w:rsidTr="00197027">
        <w:trPr>
          <w:trHeight w:val="208"/>
        </w:trPr>
        <w:tc>
          <w:tcPr>
            <w:tcW w:w="2824" w:type="dxa"/>
            <w:tcMar>
              <w:top w:w="57" w:type="dxa"/>
              <w:left w:w="57" w:type="dxa"/>
              <w:bottom w:w="57" w:type="dxa"/>
              <w:right w:w="0" w:type="dxa"/>
            </w:tcMar>
            <w:hideMark/>
          </w:tcPr>
          <w:p w14:paraId="5284EB0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862-863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503891D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2DE0A998" w14:textId="77777777" w:rsidTr="00197027">
        <w:trPr>
          <w:trHeight w:val="208"/>
        </w:trPr>
        <w:tc>
          <w:tcPr>
            <w:tcW w:w="2824" w:type="dxa"/>
            <w:tcMar>
              <w:top w:w="57" w:type="dxa"/>
              <w:left w:w="57" w:type="dxa"/>
              <w:bottom w:w="57" w:type="dxa"/>
              <w:right w:w="0" w:type="dxa"/>
            </w:tcMar>
            <w:hideMark/>
          </w:tcPr>
          <w:p w14:paraId="2E1C4EC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863-865MHz</w:t>
            </w:r>
          </w:p>
        </w:tc>
        <w:tc>
          <w:tcPr>
            <w:tcW w:w="6432" w:type="dxa"/>
            <w:tcMar>
              <w:top w:w="57" w:type="dxa"/>
              <w:left w:w="57" w:type="dxa"/>
              <w:bottom w:w="57" w:type="dxa"/>
              <w:right w:w="0" w:type="dxa"/>
            </w:tcMar>
            <w:hideMark/>
          </w:tcPr>
          <w:p w14:paraId="0F0780B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 и устройства за безжичен стрийминг на аудио- и мултимедийно съдържание</w:t>
            </w:r>
          </w:p>
        </w:tc>
      </w:tr>
      <w:tr w:rsidR="005E7AFF" w:rsidRPr="00F46547" w14:paraId="7755A8B0" w14:textId="77777777" w:rsidTr="00197027">
        <w:trPr>
          <w:trHeight w:val="208"/>
        </w:trPr>
        <w:tc>
          <w:tcPr>
            <w:tcW w:w="2824" w:type="dxa"/>
            <w:tcMar>
              <w:top w:w="57" w:type="dxa"/>
              <w:left w:w="57" w:type="dxa"/>
              <w:bottom w:w="57" w:type="dxa"/>
              <w:right w:w="0" w:type="dxa"/>
            </w:tcMar>
            <w:hideMark/>
          </w:tcPr>
          <w:p w14:paraId="1ED6F4E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863-868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377DFCB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7C9A9B2F" w14:textId="77777777" w:rsidTr="00197027">
        <w:trPr>
          <w:trHeight w:val="208"/>
        </w:trPr>
        <w:tc>
          <w:tcPr>
            <w:tcW w:w="2824" w:type="dxa"/>
            <w:tcMar>
              <w:top w:w="57" w:type="dxa"/>
              <w:left w:w="57" w:type="dxa"/>
              <w:bottom w:w="57" w:type="dxa"/>
              <w:right w:w="0" w:type="dxa"/>
            </w:tcMar>
            <w:hideMark/>
          </w:tcPr>
          <w:p w14:paraId="2C35537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865-868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14CFA28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радиочестотна идентификация (RFID)</w:t>
            </w:r>
          </w:p>
        </w:tc>
      </w:tr>
      <w:tr w:rsidR="005E7AFF" w:rsidRPr="00F46547" w14:paraId="68236365" w14:textId="77777777" w:rsidTr="00197027">
        <w:trPr>
          <w:trHeight w:val="208"/>
        </w:trPr>
        <w:tc>
          <w:tcPr>
            <w:tcW w:w="2824" w:type="dxa"/>
            <w:tcMar>
              <w:top w:w="57" w:type="dxa"/>
              <w:left w:w="57" w:type="dxa"/>
              <w:bottom w:w="57" w:type="dxa"/>
              <w:right w:w="0" w:type="dxa"/>
            </w:tcMar>
            <w:hideMark/>
          </w:tcPr>
          <w:p w14:paraId="5240563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865.0-868.6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938EE8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698C6727" w14:textId="77777777" w:rsidTr="00197027">
        <w:trPr>
          <w:trHeight w:val="208"/>
        </w:trPr>
        <w:tc>
          <w:tcPr>
            <w:tcW w:w="2824" w:type="dxa"/>
            <w:tcMar>
              <w:top w:w="57" w:type="dxa"/>
              <w:left w:w="57" w:type="dxa"/>
              <w:bottom w:w="57" w:type="dxa"/>
              <w:right w:w="0" w:type="dxa"/>
            </w:tcMar>
            <w:hideMark/>
          </w:tcPr>
          <w:p w14:paraId="30A8F5E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868.6-868.7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5CEF75F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алармени системи</w:t>
            </w:r>
          </w:p>
        </w:tc>
      </w:tr>
      <w:tr w:rsidR="005E7AFF" w:rsidRPr="00F46547" w14:paraId="17D5A6EB" w14:textId="77777777" w:rsidTr="00197027">
        <w:trPr>
          <w:trHeight w:val="208"/>
        </w:trPr>
        <w:tc>
          <w:tcPr>
            <w:tcW w:w="2824" w:type="dxa"/>
            <w:tcMar>
              <w:top w:w="57" w:type="dxa"/>
              <w:left w:w="57" w:type="dxa"/>
              <w:bottom w:w="57" w:type="dxa"/>
              <w:right w:w="0" w:type="dxa"/>
            </w:tcMar>
            <w:hideMark/>
          </w:tcPr>
          <w:p w14:paraId="4A5E43B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868.7-869.2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1D59C48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43AB667C" w14:textId="77777777" w:rsidTr="00197027">
        <w:trPr>
          <w:trHeight w:val="208"/>
        </w:trPr>
        <w:tc>
          <w:tcPr>
            <w:tcW w:w="2824" w:type="dxa"/>
            <w:tcMar>
              <w:top w:w="57" w:type="dxa"/>
              <w:left w:w="57" w:type="dxa"/>
              <w:bottom w:w="57" w:type="dxa"/>
              <w:right w:w="0" w:type="dxa"/>
            </w:tcMar>
            <w:hideMark/>
          </w:tcPr>
          <w:p w14:paraId="7A71557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869.2-869.4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68E8BD1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алармени системи</w:t>
            </w:r>
          </w:p>
        </w:tc>
      </w:tr>
      <w:tr w:rsidR="005E7AFF" w:rsidRPr="00F46547" w14:paraId="2302C829" w14:textId="77777777" w:rsidTr="00197027">
        <w:trPr>
          <w:trHeight w:val="208"/>
        </w:trPr>
        <w:tc>
          <w:tcPr>
            <w:tcW w:w="2824" w:type="dxa"/>
            <w:tcMar>
              <w:top w:w="57" w:type="dxa"/>
              <w:left w:w="57" w:type="dxa"/>
              <w:bottom w:w="57" w:type="dxa"/>
              <w:right w:w="0" w:type="dxa"/>
            </w:tcMar>
            <w:hideMark/>
          </w:tcPr>
          <w:p w14:paraId="21878D4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869.40-869.65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684465D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5C4683AB" w14:textId="77777777" w:rsidTr="00197027">
        <w:trPr>
          <w:trHeight w:val="208"/>
        </w:trPr>
        <w:tc>
          <w:tcPr>
            <w:tcW w:w="2824" w:type="dxa"/>
            <w:tcMar>
              <w:top w:w="57" w:type="dxa"/>
              <w:left w:w="57" w:type="dxa"/>
              <w:bottom w:w="57" w:type="dxa"/>
              <w:right w:w="0" w:type="dxa"/>
            </w:tcMar>
            <w:hideMark/>
          </w:tcPr>
          <w:p w14:paraId="3CC5A071"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869.65-869.70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4A8D6D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алармени системи</w:t>
            </w:r>
          </w:p>
        </w:tc>
      </w:tr>
      <w:tr w:rsidR="005E7AFF" w:rsidRPr="00F46547" w14:paraId="15036CEA" w14:textId="77777777" w:rsidTr="00197027">
        <w:trPr>
          <w:trHeight w:val="208"/>
        </w:trPr>
        <w:tc>
          <w:tcPr>
            <w:tcW w:w="2824" w:type="dxa"/>
            <w:tcMar>
              <w:top w:w="57" w:type="dxa"/>
              <w:left w:w="57" w:type="dxa"/>
              <w:bottom w:w="57" w:type="dxa"/>
              <w:right w:w="0" w:type="dxa"/>
            </w:tcMar>
            <w:hideMark/>
          </w:tcPr>
          <w:p w14:paraId="18360C3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869.7-870.0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6C80672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0474AD6D" w14:textId="77777777" w:rsidTr="00197027">
        <w:trPr>
          <w:trHeight w:val="208"/>
        </w:trPr>
        <w:tc>
          <w:tcPr>
            <w:tcW w:w="2824" w:type="dxa"/>
            <w:tcMar>
              <w:top w:w="57" w:type="dxa"/>
              <w:left w:w="57" w:type="dxa"/>
              <w:bottom w:w="57" w:type="dxa"/>
              <w:right w:w="0" w:type="dxa"/>
            </w:tcMar>
            <w:hideMark/>
          </w:tcPr>
          <w:p w14:paraId="3F7603C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870.0-874.4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2D7BE10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системи за локализиране, проследяване и събиране на данни, неспецифични устройства с малък обсег на действие</w:t>
            </w:r>
          </w:p>
        </w:tc>
      </w:tr>
      <w:tr w:rsidR="005E7AFF" w:rsidRPr="00F46547" w14:paraId="07D0F7B0" w14:textId="77777777" w:rsidTr="00197027">
        <w:trPr>
          <w:trHeight w:val="208"/>
        </w:trPr>
        <w:tc>
          <w:tcPr>
            <w:tcW w:w="2824" w:type="dxa"/>
            <w:tcMar>
              <w:top w:w="57" w:type="dxa"/>
              <w:left w:w="57" w:type="dxa"/>
              <w:bottom w:w="57" w:type="dxa"/>
              <w:right w:w="0" w:type="dxa"/>
            </w:tcMar>
            <w:hideMark/>
          </w:tcPr>
          <w:p w14:paraId="0B2DE6F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 xml:space="preserve">915-919.4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7B019C2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234A0572" w14:textId="77777777" w:rsidTr="00197027">
        <w:trPr>
          <w:trHeight w:val="208"/>
        </w:trPr>
        <w:tc>
          <w:tcPr>
            <w:tcW w:w="2824" w:type="dxa"/>
            <w:tcMar>
              <w:top w:w="57" w:type="dxa"/>
              <w:left w:w="57" w:type="dxa"/>
              <w:bottom w:w="57" w:type="dxa"/>
              <w:right w:w="0" w:type="dxa"/>
            </w:tcMar>
            <w:hideMark/>
          </w:tcPr>
          <w:p w14:paraId="76BADB4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916.1-918.9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797BF3E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радиочестотна идентификация (RFID)</w:t>
            </w:r>
          </w:p>
        </w:tc>
      </w:tr>
      <w:tr w:rsidR="005E7AFF" w:rsidRPr="00F46547" w14:paraId="4782E357" w14:textId="77777777" w:rsidTr="00197027">
        <w:trPr>
          <w:trHeight w:val="208"/>
        </w:trPr>
        <w:tc>
          <w:tcPr>
            <w:tcW w:w="2824" w:type="dxa"/>
            <w:tcMar>
              <w:top w:w="57" w:type="dxa"/>
              <w:left w:w="57" w:type="dxa"/>
              <w:bottom w:w="57" w:type="dxa"/>
              <w:right w:w="0" w:type="dxa"/>
            </w:tcMar>
            <w:hideMark/>
          </w:tcPr>
          <w:p w14:paraId="69BFB65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917.3-918.9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7AC3E05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системи за локализиране, проследяване и събиране на данни</w:t>
            </w:r>
          </w:p>
        </w:tc>
      </w:tr>
      <w:tr w:rsidR="005E7AFF" w:rsidRPr="00F46547" w14:paraId="5BCA976B" w14:textId="77777777" w:rsidTr="00197027">
        <w:trPr>
          <w:trHeight w:val="208"/>
        </w:trPr>
        <w:tc>
          <w:tcPr>
            <w:tcW w:w="2824" w:type="dxa"/>
            <w:tcMar>
              <w:top w:w="57" w:type="dxa"/>
              <w:left w:w="57" w:type="dxa"/>
              <w:bottom w:w="57" w:type="dxa"/>
              <w:right w:w="0" w:type="dxa"/>
            </w:tcMar>
            <w:hideMark/>
          </w:tcPr>
          <w:p w14:paraId="03586A2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917.4-919.4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71EE3DE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1638B4CA" w14:textId="77777777" w:rsidTr="00197027">
        <w:trPr>
          <w:trHeight w:val="208"/>
        </w:trPr>
        <w:tc>
          <w:tcPr>
            <w:tcW w:w="2824" w:type="dxa"/>
            <w:tcMar>
              <w:top w:w="57" w:type="dxa"/>
              <w:left w:w="57" w:type="dxa"/>
              <w:bottom w:w="57" w:type="dxa"/>
              <w:right w:w="0" w:type="dxa"/>
            </w:tcMar>
            <w:hideMark/>
          </w:tcPr>
          <w:p w14:paraId="061FDA7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1350-1400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F0D8F2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радиомикрофони</w:t>
            </w:r>
          </w:p>
        </w:tc>
      </w:tr>
      <w:tr w:rsidR="005E7AFF" w:rsidRPr="00F46547" w14:paraId="19289A93" w14:textId="77777777" w:rsidTr="00197027">
        <w:trPr>
          <w:trHeight w:val="208"/>
        </w:trPr>
        <w:tc>
          <w:tcPr>
            <w:tcW w:w="2824" w:type="dxa"/>
            <w:tcMar>
              <w:top w:w="57" w:type="dxa"/>
              <w:left w:w="57" w:type="dxa"/>
              <w:bottom w:w="57" w:type="dxa"/>
              <w:right w:w="0" w:type="dxa"/>
            </w:tcMar>
            <w:hideMark/>
          </w:tcPr>
          <w:p w14:paraId="187C6E0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1492-1525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789577F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радиомикрофони</w:t>
            </w:r>
          </w:p>
        </w:tc>
      </w:tr>
      <w:tr w:rsidR="005E7AFF" w:rsidRPr="00F46547" w14:paraId="763E2A08" w14:textId="77777777" w:rsidTr="00197027">
        <w:trPr>
          <w:trHeight w:val="208"/>
        </w:trPr>
        <w:tc>
          <w:tcPr>
            <w:tcW w:w="2824" w:type="dxa"/>
            <w:tcMar>
              <w:top w:w="57" w:type="dxa"/>
              <w:left w:w="57" w:type="dxa"/>
              <w:bottom w:w="57" w:type="dxa"/>
              <w:right w:w="0" w:type="dxa"/>
            </w:tcMar>
            <w:hideMark/>
          </w:tcPr>
          <w:p w14:paraId="45BEAA7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1656.5-1660.5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3E9F098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спомагателни слухови устройства</w:t>
            </w:r>
          </w:p>
        </w:tc>
      </w:tr>
      <w:tr w:rsidR="005E7AFF" w:rsidRPr="00F46547" w14:paraId="0AFCE04E" w14:textId="77777777" w:rsidTr="00197027">
        <w:trPr>
          <w:trHeight w:val="208"/>
        </w:trPr>
        <w:tc>
          <w:tcPr>
            <w:tcW w:w="2824" w:type="dxa"/>
            <w:tcMar>
              <w:top w:w="57" w:type="dxa"/>
              <w:left w:w="57" w:type="dxa"/>
              <w:bottom w:w="57" w:type="dxa"/>
              <w:right w:w="0" w:type="dxa"/>
            </w:tcMar>
            <w:hideMark/>
          </w:tcPr>
          <w:p w14:paraId="49DF5D8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1785-1805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19130D9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безжично звукотехническо оборудване за подготовка на програми и специални събития (PMSE)</w:t>
            </w:r>
          </w:p>
        </w:tc>
      </w:tr>
      <w:tr w:rsidR="005E7AFF" w:rsidRPr="00F46547" w14:paraId="7A6F9C65" w14:textId="77777777" w:rsidTr="00197027">
        <w:trPr>
          <w:trHeight w:val="208"/>
        </w:trPr>
        <w:tc>
          <w:tcPr>
            <w:tcW w:w="2824" w:type="dxa"/>
            <w:tcMar>
              <w:top w:w="57" w:type="dxa"/>
              <w:left w:w="57" w:type="dxa"/>
              <w:bottom w:w="57" w:type="dxa"/>
              <w:right w:w="0" w:type="dxa"/>
            </w:tcMar>
            <w:hideMark/>
          </w:tcPr>
          <w:p w14:paraId="2235B54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1880-1900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1782D5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DECT радиосъоръжения</w:t>
            </w:r>
          </w:p>
        </w:tc>
      </w:tr>
      <w:tr w:rsidR="005E7AFF" w:rsidRPr="00F46547" w14:paraId="108AF4CE" w14:textId="77777777" w:rsidTr="00197027">
        <w:trPr>
          <w:trHeight w:val="208"/>
        </w:trPr>
        <w:tc>
          <w:tcPr>
            <w:tcW w:w="2824" w:type="dxa"/>
            <w:tcMar>
              <w:top w:w="57" w:type="dxa"/>
              <w:left w:w="57" w:type="dxa"/>
              <w:bottom w:w="57" w:type="dxa"/>
              <w:right w:w="0" w:type="dxa"/>
            </w:tcMar>
            <w:hideMark/>
          </w:tcPr>
          <w:p w14:paraId="26CFC75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2400.0-2483.5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C1EB17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 устройства за широколентов пренос на данни</w:t>
            </w:r>
          </w:p>
        </w:tc>
      </w:tr>
      <w:tr w:rsidR="005E7AFF" w:rsidRPr="00F46547" w14:paraId="18BDD449" w14:textId="77777777" w:rsidTr="00197027">
        <w:trPr>
          <w:trHeight w:val="208"/>
        </w:trPr>
        <w:tc>
          <w:tcPr>
            <w:tcW w:w="2824" w:type="dxa"/>
            <w:tcMar>
              <w:top w:w="57" w:type="dxa"/>
              <w:left w:w="57" w:type="dxa"/>
              <w:bottom w:w="57" w:type="dxa"/>
              <w:right w:w="0" w:type="dxa"/>
            </w:tcMar>
            <w:hideMark/>
          </w:tcPr>
          <w:p w14:paraId="3DDE3CC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2446-2454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11CDA19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радиочестотна идентификация (RFID)</w:t>
            </w:r>
          </w:p>
        </w:tc>
      </w:tr>
      <w:tr w:rsidR="005E7AFF" w:rsidRPr="00F46547" w14:paraId="60B17705" w14:textId="77777777" w:rsidTr="00197027">
        <w:trPr>
          <w:trHeight w:val="208"/>
        </w:trPr>
        <w:tc>
          <w:tcPr>
            <w:tcW w:w="2824" w:type="dxa"/>
            <w:tcMar>
              <w:top w:w="57" w:type="dxa"/>
              <w:left w:w="57" w:type="dxa"/>
              <w:bottom w:w="57" w:type="dxa"/>
              <w:right w:w="0" w:type="dxa"/>
            </w:tcMar>
            <w:hideMark/>
          </w:tcPr>
          <w:p w14:paraId="4585BC9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2483.5-2500.0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36A12FB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активни медицински устройства за имплантиране, устройства за снемане на медицински данни</w:t>
            </w:r>
          </w:p>
        </w:tc>
      </w:tr>
      <w:tr w:rsidR="005E7AFF" w:rsidRPr="00F46547" w14:paraId="15A39F5A" w14:textId="77777777" w:rsidTr="00197027">
        <w:trPr>
          <w:trHeight w:val="208"/>
        </w:trPr>
        <w:tc>
          <w:tcPr>
            <w:tcW w:w="2824" w:type="dxa"/>
            <w:tcMar>
              <w:top w:w="57" w:type="dxa"/>
              <w:left w:w="57" w:type="dxa"/>
              <w:bottom w:w="57" w:type="dxa"/>
              <w:right w:w="0" w:type="dxa"/>
            </w:tcMar>
            <w:hideMark/>
          </w:tcPr>
          <w:p w14:paraId="132FE358"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5150-5350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2F31695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614A6E32" w14:textId="77777777" w:rsidTr="00197027">
        <w:trPr>
          <w:trHeight w:val="208"/>
        </w:trPr>
        <w:tc>
          <w:tcPr>
            <w:tcW w:w="2824" w:type="dxa"/>
            <w:tcMar>
              <w:top w:w="57" w:type="dxa"/>
              <w:left w:w="57" w:type="dxa"/>
              <w:bottom w:w="57" w:type="dxa"/>
              <w:right w:w="0" w:type="dxa"/>
            </w:tcMar>
            <w:hideMark/>
          </w:tcPr>
          <w:p w14:paraId="41250AA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5470-5725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4515682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48153274" w14:textId="77777777" w:rsidTr="00197027">
        <w:trPr>
          <w:trHeight w:val="208"/>
        </w:trPr>
        <w:tc>
          <w:tcPr>
            <w:tcW w:w="2824" w:type="dxa"/>
            <w:tcMar>
              <w:top w:w="57" w:type="dxa"/>
              <w:left w:w="57" w:type="dxa"/>
              <w:bottom w:w="57" w:type="dxa"/>
              <w:right w:w="0" w:type="dxa"/>
            </w:tcMar>
            <w:hideMark/>
          </w:tcPr>
          <w:p w14:paraId="7F726AE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5725-5875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637CDC1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 системи за локализиране, проследяване и събиране на данни</w:t>
            </w:r>
          </w:p>
        </w:tc>
      </w:tr>
      <w:tr w:rsidR="005E7AFF" w:rsidRPr="00F46547" w14:paraId="3B55C9E4" w14:textId="77777777" w:rsidTr="00197027">
        <w:trPr>
          <w:trHeight w:val="208"/>
        </w:trPr>
        <w:tc>
          <w:tcPr>
            <w:tcW w:w="2824" w:type="dxa"/>
            <w:tcMar>
              <w:top w:w="57" w:type="dxa"/>
              <w:left w:w="57" w:type="dxa"/>
              <w:bottom w:w="57" w:type="dxa"/>
              <w:right w:w="0" w:type="dxa"/>
            </w:tcMar>
            <w:hideMark/>
          </w:tcPr>
          <w:p w14:paraId="703D77E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5795-5815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012D20F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052E456F" w14:textId="77777777" w:rsidTr="00197027">
        <w:trPr>
          <w:trHeight w:val="208"/>
        </w:trPr>
        <w:tc>
          <w:tcPr>
            <w:tcW w:w="2824" w:type="dxa"/>
            <w:tcMar>
              <w:top w:w="57" w:type="dxa"/>
              <w:left w:w="57" w:type="dxa"/>
              <w:bottom w:w="57" w:type="dxa"/>
              <w:right w:w="0" w:type="dxa"/>
            </w:tcMar>
            <w:hideMark/>
          </w:tcPr>
          <w:p w14:paraId="652F11D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5855-5935 </w:t>
            </w:r>
            <w:proofErr w:type="spellStart"/>
            <w:r w:rsidRPr="00F46547">
              <w:rPr>
                <w:rFonts w:ascii="Times New Roman" w:hAnsi="Times New Roman"/>
                <w:color w:val="000000"/>
                <w:szCs w:val="24"/>
                <w:lang w:val="bg-BG"/>
              </w:rPr>
              <w:t>MHz</w:t>
            </w:r>
            <w:proofErr w:type="spellEnd"/>
          </w:p>
        </w:tc>
        <w:tc>
          <w:tcPr>
            <w:tcW w:w="6432" w:type="dxa"/>
            <w:tcMar>
              <w:top w:w="57" w:type="dxa"/>
              <w:left w:w="57" w:type="dxa"/>
              <w:bottom w:w="57" w:type="dxa"/>
              <w:right w:w="0" w:type="dxa"/>
            </w:tcMar>
            <w:hideMark/>
          </w:tcPr>
          <w:p w14:paraId="59CC1429"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5BE6B092" w14:textId="77777777" w:rsidTr="00197027">
        <w:trPr>
          <w:trHeight w:val="208"/>
        </w:trPr>
        <w:tc>
          <w:tcPr>
            <w:tcW w:w="2824" w:type="dxa"/>
            <w:shd w:val="clear" w:color="auto" w:fill="auto"/>
            <w:tcMar>
              <w:top w:w="57" w:type="dxa"/>
              <w:left w:w="57" w:type="dxa"/>
              <w:bottom w:w="57" w:type="dxa"/>
              <w:right w:w="0" w:type="dxa"/>
            </w:tcMar>
          </w:tcPr>
          <w:p w14:paraId="5B2A735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shd w:val="clear" w:color="auto" w:fill="FFFFFF"/>
                <w:lang w:val="bg-BG"/>
              </w:rPr>
              <w:t xml:space="preserve">5945-6425 </w:t>
            </w:r>
            <w:proofErr w:type="spellStart"/>
            <w:r w:rsidRPr="00F46547">
              <w:rPr>
                <w:rFonts w:ascii="Times New Roman" w:hAnsi="Times New Roman"/>
                <w:color w:val="000000"/>
                <w:szCs w:val="24"/>
                <w:shd w:val="clear" w:color="auto" w:fill="FFFFFF"/>
                <w:lang w:val="bg-BG"/>
              </w:rPr>
              <w:t>MHz</w:t>
            </w:r>
            <w:proofErr w:type="spellEnd"/>
          </w:p>
        </w:tc>
        <w:tc>
          <w:tcPr>
            <w:tcW w:w="6432" w:type="dxa"/>
            <w:tcMar>
              <w:top w:w="57" w:type="dxa"/>
              <w:left w:w="57" w:type="dxa"/>
              <w:bottom w:w="57" w:type="dxa"/>
              <w:right w:w="0" w:type="dxa"/>
            </w:tcMar>
          </w:tcPr>
          <w:p w14:paraId="0696A28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0E27522B" w14:textId="77777777" w:rsidTr="00197027">
        <w:trPr>
          <w:trHeight w:val="208"/>
        </w:trPr>
        <w:tc>
          <w:tcPr>
            <w:tcW w:w="2824" w:type="dxa"/>
            <w:shd w:val="clear" w:color="auto" w:fill="auto"/>
            <w:tcMar>
              <w:top w:w="57" w:type="dxa"/>
              <w:left w:w="57" w:type="dxa"/>
              <w:bottom w:w="57" w:type="dxa"/>
              <w:right w:w="0" w:type="dxa"/>
            </w:tcMar>
          </w:tcPr>
          <w:p w14:paraId="3C10B77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shd w:val="clear" w:color="auto" w:fill="FFFFFF"/>
                <w:lang w:val="bg-BG"/>
              </w:rPr>
              <w:t xml:space="preserve">3.8-4.2 </w:t>
            </w:r>
            <w:proofErr w:type="spellStart"/>
            <w:r w:rsidRPr="00F46547">
              <w:rPr>
                <w:rFonts w:ascii="Times New Roman" w:hAnsi="Times New Roman"/>
                <w:color w:val="000000"/>
                <w:szCs w:val="24"/>
                <w:shd w:val="clear" w:color="auto" w:fill="FFFFFF"/>
                <w:lang w:val="bg-BG"/>
              </w:rPr>
              <w:t>GHz</w:t>
            </w:r>
            <w:proofErr w:type="spellEnd"/>
          </w:p>
        </w:tc>
        <w:tc>
          <w:tcPr>
            <w:tcW w:w="6432" w:type="dxa"/>
            <w:tcMar>
              <w:top w:w="57" w:type="dxa"/>
              <w:left w:w="57" w:type="dxa"/>
              <w:bottom w:w="57" w:type="dxa"/>
              <w:right w:w="0" w:type="dxa"/>
            </w:tcMar>
          </w:tcPr>
          <w:p w14:paraId="685B35A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7F514B95" w14:textId="77777777" w:rsidTr="00197027">
        <w:trPr>
          <w:trHeight w:val="208"/>
        </w:trPr>
        <w:tc>
          <w:tcPr>
            <w:tcW w:w="2824" w:type="dxa"/>
            <w:shd w:val="clear" w:color="auto" w:fill="auto"/>
            <w:tcMar>
              <w:top w:w="57" w:type="dxa"/>
              <w:left w:w="57" w:type="dxa"/>
              <w:bottom w:w="57" w:type="dxa"/>
              <w:right w:w="0" w:type="dxa"/>
            </w:tcMar>
          </w:tcPr>
          <w:p w14:paraId="1587FC1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shd w:val="clear" w:color="auto" w:fill="FFFFFF"/>
                <w:lang w:val="bg-BG"/>
              </w:rPr>
              <w:t xml:space="preserve">6-8.5 </w:t>
            </w:r>
            <w:proofErr w:type="spellStart"/>
            <w:r w:rsidRPr="00F46547">
              <w:rPr>
                <w:rFonts w:ascii="Times New Roman" w:hAnsi="Times New Roman"/>
                <w:color w:val="000000"/>
                <w:szCs w:val="24"/>
                <w:shd w:val="clear" w:color="auto" w:fill="FFFFFF"/>
                <w:lang w:val="bg-BG"/>
              </w:rPr>
              <w:t>GHz</w:t>
            </w:r>
            <w:proofErr w:type="spellEnd"/>
          </w:p>
        </w:tc>
        <w:tc>
          <w:tcPr>
            <w:tcW w:w="6432" w:type="dxa"/>
            <w:tcMar>
              <w:top w:w="57" w:type="dxa"/>
              <w:left w:w="57" w:type="dxa"/>
              <w:bottom w:w="57" w:type="dxa"/>
              <w:right w:w="0" w:type="dxa"/>
            </w:tcMar>
          </w:tcPr>
          <w:p w14:paraId="1CDDAD6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68E6C1E8" w14:textId="77777777" w:rsidTr="00197027">
        <w:trPr>
          <w:trHeight w:val="208"/>
        </w:trPr>
        <w:tc>
          <w:tcPr>
            <w:tcW w:w="2824" w:type="dxa"/>
            <w:tcMar>
              <w:top w:w="57" w:type="dxa"/>
              <w:left w:w="57" w:type="dxa"/>
              <w:bottom w:w="57" w:type="dxa"/>
              <w:right w:w="0" w:type="dxa"/>
            </w:tcMar>
            <w:hideMark/>
          </w:tcPr>
          <w:p w14:paraId="6CCDA22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13.4-14.0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27D31C0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w:t>
            </w:r>
          </w:p>
        </w:tc>
      </w:tr>
      <w:tr w:rsidR="005E7AFF" w:rsidRPr="00F46547" w14:paraId="51AAADD1" w14:textId="77777777" w:rsidTr="00197027">
        <w:trPr>
          <w:trHeight w:val="208"/>
        </w:trPr>
        <w:tc>
          <w:tcPr>
            <w:tcW w:w="2824" w:type="dxa"/>
            <w:tcMar>
              <w:top w:w="57" w:type="dxa"/>
              <w:left w:w="57" w:type="dxa"/>
              <w:bottom w:w="57" w:type="dxa"/>
              <w:right w:w="0" w:type="dxa"/>
            </w:tcMar>
            <w:hideMark/>
          </w:tcPr>
          <w:p w14:paraId="77A9D62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17.1-17.3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498A173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w:t>
            </w:r>
          </w:p>
        </w:tc>
      </w:tr>
      <w:tr w:rsidR="005E7AFF" w:rsidRPr="00F46547" w14:paraId="747B9E21" w14:textId="77777777" w:rsidTr="00197027">
        <w:trPr>
          <w:trHeight w:val="208"/>
        </w:trPr>
        <w:tc>
          <w:tcPr>
            <w:tcW w:w="2824" w:type="dxa"/>
            <w:tcMar>
              <w:top w:w="57" w:type="dxa"/>
              <w:left w:w="57" w:type="dxa"/>
              <w:bottom w:w="57" w:type="dxa"/>
              <w:right w:w="0" w:type="dxa"/>
            </w:tcMar>
            <w:hideMark/>
          </w:tcPr>
          <w:p w14:paraId="1BDB144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21.65-26.65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3EA5AA1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0A8A47F7" w14:textId="77777777" w:rsidTr="00197027">
        <w:trPr>
          <w:trHeight w:val="208"/>
        </w:trPr>
        <w:tc>
          <w:tcPr>
            <w:tcW w:w="2824" w:type="dxa"/>
            <w:tcMar>
              <w:top w:w="57" w:type="dxa"/>
              <w:left w:w="57" w:type="dxa"/>
              <w:bottom w:w="57" w:type="dxa"/>
              <w:right w:w="0" w:type="dxa"/>
            </w:tcMar>
            <w:hideMark/>
          </w:tcPr>
          <w:p w14:paraId="456E4D6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24.00-24.25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339C342C"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5CB0CB35" w14:textId="77777777" w:rsidTr="00197027">
        <w:trPr>
          <w:trHeight w:val="208"/>
        </w:trPr>
        <w:tc>
          <w:tcPr>
            <w:tcW w:w="2824" w:type="dxa"/>
            <w:tcMar>
              <w:top w:w="57" w:type="dxa"/>
              <w:left w:w="57" w:type="dxa"/>
              <w:bottom w:w="57" w:type="dxa"/>
              <w:right w:w="0" w:type="dxa"/>
            </w:tcMar>
            <w:hideMark/>
          </w:tcPr>
          <w:p w14:paraId="75F7893F"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24.05-27.00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345930C5"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w:t>
            </w:r>
          </w:p>
        </w:tc>
      </w:tr>
      <w:tr w:rsidR="005E7AFF" w:rsidRPr="00F46547" w14:paraId="61B0FD46" w14:textId="77777777" w:rsidTr="00197027">
        <w:trPr>
          <w:trHeight w:val="208"/>
        </w:trPr>
        <w:tc>
          <w:tcPr>
            <w:tcW w:w="2824" w:type="dxa"/>
            <w:tcMar>
              <w:top w:w="57" w:type="dxa"/>
              <w:left w:w="57" w:type="dxa"/>
              <w:bottom w:w="57" w:type="dxa"/>
              <w:right w:w="0" w:type="dxa"/>
            </w:tcMar>
            <w:hideMark/>
          </w:tcPr>
          <w:p w14:paraId="0570A1B3"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57-64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4CF803A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 неспецифични устройства с малък обсег на действие</w:t>
            </w:r>
          </w:p>
        </w:tc>
      </w:tr>
      <w:tr w:rsidR="005E7AFF" w:rsidRPr="00F46547" w14:paraId="1619C0C1" w14:textId="77777777" w:rsidTr="00197027">
        <w:trPr>
          <w:trHeight w:val="208"/>
        </w:trPr>
        <w:tc>
          <w:tcPr>
            <w:tcW w:w="2824" w:type="dxa"/>
            <w:tcMar>
              <w:top w:w="57" w:type="dxa"/>
              <w:left w:w="57" w:type="dxa"/>
              <w:bottom w:w="57" w:type="dxa"/>
              <w:right w:w="0" w:type="dxa"/>
            </w:tcMar>
            <w:hideMark/>
          </w:tcPr>
          <w:p w14:paraId="5DF15DF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57-71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0FADB58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широколентов пренос на данни</w:t>
            </w:r>
          </w:p>
        </w:tc>
      </w:tr>
      <w:tr w:rsidR="005E7AFF" w:rsidRPr="00F46547" w14:paraId="32FC9FE9" w14:textId="77777777" w:rsidTr="00197027">
        <w:trPr>
          <w:trHeight w:val="208"/>
        </w:trPr>
        <w:tc>
          <w:tcPr>
            <w:tcW w:w="2824" w:type="dxa"/>
            <w:tcMar>
              <w:top w:w="57" w:type="dxa"/>
              <w:left w:w="57" w:type="dxa"/>
              <w:bottom w:w="57" w:type="dxa"/>
              <w:right w:w="0" w:type="dxa"/>
            </w:tcMar>
            <w:hideMark/>
          </w:tcPr>
          <w:p w14:paraId="7504753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61.0-61.5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4712B027"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76FB2FF5" w14:textId="77777777" w:rsidTr="00197027">
        <w:trPr>
          <w:trHeight w:val="208"/>
        </w:trPr>
        <w:tc>
          <w:tcPr>
            <w:tcW w:w="2824" w:type="dxa"/>
            <w:tcMar>
              <w:top w:w="57" w:type="dxa"/>
              <w:left w:w="57" w:type="dxa"/>
              <w:bottom w:w="57" w:type="dxa"/>
              <w:right w:w="0" w:type="dxa"/>
            </w:tcMar>
            <w:hideMark/>
          </w:tcPr>
          <w:p w14:paraId="208F7C06"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63.72-65.88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3B95A582"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36E855FD" w14:textId="77777777" w:rsidTr="00197027">
        <w:trPr>
          <w:trHeight w:val="208"/>
        </w:trPr>
        <w:tc>
          <w:tcPr>
            <w:tcW w:w="2824" w:type="dxa"/>
            <w:tcMar>
              <w:top w:w="57" w:type="dxa"/>
              <w:left w:w="57" w:type="dxa"/>
              <w:bottom w:w="57" w:type="dxa"/>
              <w:right w:w="0" w:type="dxa"/>
            </w:tcMar>
            <w:hideMark/>
          </w:tcPr>
          <w:p w14:paraId="1D6BD20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75-85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4C64178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устройства за радиоопределяне</w:t>
            </w:r>
          </w:p>
        </w:tc>
      </w:tr>
      <w:tr w:rsidR="005E7AFF" w:rsidRPr="00F46547" w14:paraId="17D719B6" w14:textId="77777777" w:rsidTr="00197027">
        <w:trPr>
          <w:trHeight w:val="208"/>
        </w:trPr>
        <w:tc>
          <w:tcPr>
            <w:tcW w:w="2824" w:type="dxa"/>
            <w:tcMar>
              <w:top w:w="57" w:type="dxa"/>
              <w:left w:w="57" w:type="dxa"/>
              <w:bottom w:w="57" w:type="dxa"/>
              <w:right w:w="0" w:type="dxa"/>
            </w:tcMar>
            <w:hideMark/>
          </w:tcPr>
          <w:p w14:paraId="0A37959E"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76-81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1173858D"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транспортни </w:t>
            </w:r>
            <w:proofErr w:type="spellStart"/>
            <w:r w:rsidRPr="00F46547">
              <w:rPr>
                <w:rFonts w:ascii="Times New Roman" w:hAnsi="Times New Roman"/>
                <w:color w:val="000000"/>
                <w:szCs w:val="24"/>
                <w:lang w:val="bg-BG"/>
              </w:rPr>
              <w:t>телематични</w:t>
            </w:r>
            <w:proofErr w:type="spellEnd"/>
            <w:r w:rsidRPr="00F46547">
              <w:rPr>
                <w:rFonts w:ascii="Times New Roman" w:hAnsi="Times New Roman"/>
                <w:color w:val="000000"/>
                <w:szCs w:val="24"/>
                <w:lang w:val="bg-BG"/>
              </w:rPr>
              <w:t xml:space="preserve"> устройства</w:t>
            </w:r>
          </w:p>
        </w:tc>
      </w:tr>
      <w:tr w:rsidR="005E7AFF" w:rsidRPr="00F46547" w14:paraId="49ABAFA7" w14:textId="77777777" w:rsidTr="00197027">
        <w:trPr>
          <w:trHeight w:val="208"/>
        </w:trPr>
        <w:tc>
          <w:tcPr>
            <w:tcW w:w="2824" w:type="dxa"/>
            <w:tcMar>
              <w:top w:w="57" w:type="dxa"/>
              <w:left w:w="57" w:type="dxa"/>
              <w:bottom w:w="57" w:type="dxa"/>
              <w:right w:w="0" w:type="dxa"/>
            </w:tcMar>
            <w:hideMark/>
          </w:tcPr>
          <w:p w14:paraId="32022A64"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 xml:space="preserve">122-123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18211EEA"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r w:rsidR="005E7AFF" w:rsidRPr="00F46547" w14:paraId="1B7E0E04" w14:textId="77777777" w:rsidTr="00197027">
        <w:trPr>
          <w:trHeight w:val="208"/>
        </w:trPr>
        <w:tc>
          <w:tcPr>
            <w:tcW w:w="2824" w:type="dxa"/>
            <w:tcMar>
              <w:top w:w="57" w:type="dxa"/>
              <w:left w:w="57" w:type="dxa"/>
              <w:bottom w:w="57" w:type="dxa"/>
              <w:right w:w="0" w:type="dxa"/>
            </w:tcMar>
            <w:hideMark/>
          </w:tcPr>
          <w:p w14:paraId="5A7E7FCB"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244-246 </w:t>
            </w:r>
            <w:proofErr w:type="spellStart"/>
            <w:r w:rsidRPr="00F46547">
              <w:rPr>
                <w:rFonts w:ascii="Times New Roman" w:hAnsi="Times New Roman"/>
                <w:color w:val="000000"/>
                <w:szCs w:val="24"/>
                <w:lang w:val="bg-BG"/>
              </w:rPr>
              <w:t>GHz</w:t>
            </w:r>
            <w:proofErr w:type="spellEnd"/>
          </w:p>
        </w:tc>
        <w:tc>
          <w:tcPr>
            <w:tcW w:w="6432" w:type="dxa"/>
            <w:tcMar>
              <w:top w:w="57" w:type="dxa"/>
              <w:left w:w="57" w:type="dxa"/>
              <w:bottom w:w="57" w:type="dxa"/>
              <w:right w:w="0" w:type="dxa"/>
            </w:tcMar>
            <w:hideMark/>
          </w:tcPr>
          <w:p w14:paraId="41F97EB0" w14:textId="77777777" w:rsidR="005E7AFF" w:rsidRPr="00F46547" w:rsidRDefault="005E7AFF" w:rsidP="005E7AFF">
            <w:pPr>
              <w:widowControl w:val="0"/>
              <w:textAlignment w:val="center"/>
              <w:rPr>
                <w:rFonts w:ascii="Times New Roman" w:hAnsi="Times New Roman"/>
                <w:color w:val="000000"/>
                <w:szCs w:val="24"/>
                <w:lang w:val="bg-BG"/>
              </w:rPr>
            </w:pPr>
            <w:r w:rsidRPr="00F46547">
              <w:rPr>
                <w:rFonts w:ascii="Times New Roman" w:hAnsi="Times New Roman"/>
                <w:color w:val="000000"/>
                <w:szCs w:val="24"/>
                <w:lang w:val="bg-BG"/>
              </w:rPr>
              <w:t>неспецифични устройства с малък обсег на действие</w:t>
            </w:r>
          </w:p>
        </w:tc>
      </w:tr>
    </w:tbl>
    <w:p w14:paraId="4DEC6E64" w14:textId="77777777" w:rsidR="005E7AFF" w:rsidRPr="00F46547" w:rsidRDefault="005E7AFF" w:rsidP="005E7AFF">
      <w:pPr>
        <w:widowControl w:val="0"/>
        <w:tabs>
          <w:tab w:val="left" w:pos="851"/>
        </w:tabs>
        <w:spacing w:after="120"/>
        <w:jc w:val="right"/>
        <w:rPr>
          <w:rFonts w:ascii="Times New Roman" w:hAnsi="Times New Roman"/>
          <w:szCs w:val="24"/>
          <w:lang w:val="bg-BG"/>
        </w:rPr>
      </w:pPr>
      <w:r w:rsidRPr="00F46547">
        <w:rPr>
          <w:rFonts w:ascii="Times New Roman" w:hAnsi="Times New Roman"/>
          <w:szCs w:val="24"/>
          <w:lang w:val="bg-BG"/>
        </w:rPr>
        <w:t>“</w:t>
      </w:r>
    </w:p>
    <w:p w14:paraId="0253E25A" w14:textId="3FAED94A" w:rsidR="005E7AFF" w:rsidRPr="00F46547" w:rsidRDefault="00197027"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72.2.14. </w:t>
      </w:r>
      <w:r w:rsidR="005E7AFF" w:rsidRPr="00F46547">
        <w:rPr>
          <w:rFonts w:ascii="Arial" w:hAnsi="Arial" w:cs="Arial"/>
          <w:sz w:val="28"/>
          <w:szCs w:val="28"/>
          <w:lang w:val="bg-BG"/>
        </w:rPr>
        <w:t xml:space="preserve">Забележка 74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671F3903" w14:textId="6AA8F187" w:rsidR="005E7AFF" w:rsidRPr="00F46547" w:rsidRDefault="00197027" w:rsidP="00392ADD">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72.2.15. </w:t>
      </w:r>
      <w:r w:rsidR="005E7AFF" w:rsidRPr="00F46547">
        <w:rPr>
          <w:rFonts w:ascii="Arial" w:hAnsi="Arial" w:cs="Arial"/>
          <w:sz w:val="28"/>
          <w:szCs w:val="28"/>
          <w:lang w:val="bg-BG"/>
        </w:rPr>
        <w:t>Забележка 76 се изменя така:</w:t>
      </w:r>
    </w:p>
    <w:p w14:paraId="33DB0946" w14:textId="4399734A" w:rsidR="005E7AFF" w:rsidRPr="00F46547" w:rsidRDefault="005E7AFF" w:rsidP="00392ADD">
      <w:pPr>
        <w:widowControl w:val="0"/>
        <w:tabs>
          <w:tab w:val="left" w:pos="851"/>
        </w:tabs>
        <w:spacing w:after="120" w:line="360" w:lineRule="auto"/>
        <w:jc w:val="both"/>
        <w:rPr>
          <w:rFonts w:ascii="Arial" w:hAnsi="Arial" w:cs="Arial"/>
          <w:sz w:val="28"/>
          <w:szCs w:val="28"/>
          <w:lang w:val="bg-BG"/>
        </w:rPr>
      </w:pPr>
      <w:r w:rsidRPr="00F46547">
        <w:rPr>
          <w:rFonts w:ascii="Arial" w:hAnsi="Arial" w:cs="Arial"/>
          <w:sz w:val="28"/>
          <w:szCs w:val="28"/>
          <w:lang w:val="bg-BG"/>
        </w:rPr>
        <w:t xml:space="preserve">„76. </w:t>
      </w:r>
      <w:r w:rsidRPr="00F46547">
        <w:rPr>
          <w:rFonts w:ascii="Arial" w:hAnsi="Arial" w:cs="Arial"/>
          <w:color w:val="000000"/>
          <w:sz w:val="28"/>
          <w:szCs w:val="28"/>
          <w:lang w:val="bg-BG"/>
        </w:rPr>
        <w:t xml:space="preserve">Радиочестотна лента 108 - 117.975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може да бъде използвана и от въздушната подвижна (R) радиослужба на първична основа, ограничено до системи, работещи в съответствие с признати международни авиационни стандарти. Такова използване трябва да отговаря на Резолюция 413. Използването на честотна лента </w:t>
      </w:r>
      <w:r w:rsidR="00C87B9C" w:rsidRPr="00F46547">
        <w:rPr>
          <w:rFonts w:ascii="Arial" w:hAnsi="Arial" w:cs="Arial"/>
          <w:color w:val="000000"/>
          <w:sz w:val="28"/>
          <w:szCs w:val="28"/>
          <w:lang w:val="bg-BG"/>
        </w:rPr>
        <w:br/>
      </w:r>
      <w:r w:rsidRPr="00F46547">
        <w:rPr>
          <w:rFonts w:ascii="Arial" w:hAnsi="Arial" w:cs="Arial"/>
          <w:color w:val="000000"/>
          <w:sz w:val="28"/>
          <w:szCs w:val="28"/>
          <w:lang w:val="bg-BG"/>
        </w:rPr>
        <w:t xml:space="preserve">108-112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от въздушната подвижна (R) радиослужба се ограничава до системи, съставени от наземни предаватели и приемници, които предоставят навигационна информация в съответствие с признатите международни аеронавигационни стандарти.</w:t>
      </w:r>
      <w:r w:rsidRPr="00F46547">
        <w:rPr>
          <w:rFonts w:ascii="Arial" w:hAnsi="Arial" w:cs="Arial"/>
          <w:sz w:val="28"/>
          <w:szCs w:val="28"/>
          <w:lang w:val="bg-BG"/>
        </w:rPr>
        <w:t>“</w:t>
      </w:r>
    </w:p>
    <w:p w14:paraId="74FFA375" w14:textId="347F8EE7" w:rsidR="005E7AFF" w:rsidRPr="00F46547" w:rsidRDefault="009E6457" w:rsidP="00392ADD">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72.2.16. </w:t>
      </w:r>
      <w:r w:rsidR="005E7AFF" w:rsidRPr="00F46547">
        <w:rPr>
          <w:rFonts w:ascii="Arial" w:hAnsi="Arial" w:cs="Arial"/>
          <w:sz w:val="28"/>
          <w:szCs w:val="28"/>
          <w:lang w:val="bg-BG"/>
        </w:rPr>
        <w:t>Забележка 87 се изменя така:</w:t>
      </w:r>
    </w:p>
    <w:p w14:paraId="0E2EC854" w14:textId="64311719" w:rsidR="005E7AFF" w:rsidRPr="00F46547" w:rsidRDefault="005E7AFF" w:rsidP="00392ADD">
      <w:pPr>
        <w:widowControl w:val="0"/>
        <w:spacing w:after="120" w:line="360" w:lineRule="auto"/>
        <w:ind w:firstLine="1134"/>
        <w:jc w:val="both"/>
        <w:textAlignment w:val="center"/>
        <w:rPr>
          <w:rFonts w:ascii="Times New Roman" w:hAnsi="Times New Roman"/>
          <w:color w:val="000000"/>
          <w:szCs w:val="24"/>
          <w:lang w:val="bg-BG"/>
        </w:rPr>
      </w:pPr>
      <w:r w:rsidRPr="00F46547">
        <w:rPr>
          <w:rFonts w:ascii="Arial" w:hAnsi="Arial" w:cs="Arial"/>
          <w:color w:val="000000"/>
          <w:sz w:val="28"/>
          <w:szCs w:val="28"/>
          <w:lang w:val="bg-BG"/>
        </w:rPr>
        <w:t xml:space="preserve">„87. При назначения на честоти от </w:t>
      </w:r>
      <w:r w:rsidR="00C87B9C" w:rsidRPr="00F46547">
        <w:rPr>
          <w:rFonts w:ascii="Arial" w:hAnsi="Arial" w:cs="Arial"/>
          <w:color w:val="000000"/>
          <w:sz w:val="28"/>
          <w:szCs w:val="28"/>
          <w:lang w:val="bg-BG"/>
        </w:rPr>
        <w:t>долните</w:t>
      </w:r>
      <w:r w:rsidRPr="00F46547">
        <w:rPr>
          <w:rFonts w:ascii="Arial" w:hAnsi="Arial" w:cs="Arial"/>
          <w:color w:val="000000"/>
          <w:sz w:val="28"/>
          <w:szCs w:val="28"/>
          <w:lang w:val="bg-BG"/>
        </w:rPr>
        <w:t xml:space="preserve"> радиочестотни ленти за станции от радиослужби, различни от радиоастрономическата, би следвало да се предприемат необходимите практически приложими мерки за защита на радиоастрономическата радиослужба от вредни смущения</w:t>
      </w:r>
      <w:r w:rsidR="002B5E8D" w:rsidRPr="00F46547">
        <w:rPr>
          <w:rFonts w:ascii="Arial" w:hAnsi="Arial" w:cs="Arial"/>
          <w:color w:val="000000"/>
          <w:sz w:val="28"/>
          <w:szCs w:val="28"/>
          <w:lang w:val="bg-BG"/>
        </w:rPr>
        <w:t>.</w:t>
      </w:r>
    </w:p>
    <w:p w14:paraId="33C7E5B4" w14:textId="77777777" w:rsidR="005E7AFF" w:rsidRPr="00F46547" w:rsidRDefault="005E7AFF" w:rsidP="005E7AFF">
      <w:pPr>
        <w:widowControl w:val="0"/>
        <w:spacing w:after="120"/>
        <w:jc w:val="both"/>
        <w:textAlignment w:val="center"/>
        <w:rPr>
          <w:rFonts w:ascii="Times New Roman" w:hAnsi="Times New Roman"/>
          <w:color w:val="000000"/>
          <w:szCs w:val="24"/>
          <w:lang w:val="bg-BG"/>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2104"/>
        <w:gridCol w:w="2124"/>
      </w:tblGrid>
      <w:tr w:rsidR="005E7AFF" w:rsidRPr="00F46547" w14:paraId="28A4188D" w14:textId="77777777" w:rsidTr="009E6457">
        <w:trPr>
          <w:jc w:val="center"/>
        </w:trPr>
        <w:tc>
          <w:tcPr>
            <w:tcW w:w="0" w:type="auto"/>
            <w:tcBorders>
              <w:top w:val="nil"/>
              <w:left w:val="nil"/>
              <w:bottom w:val="nil"/>
              <w:right w:val="nil"/>
            </w:tcBorders>
            <w:hideMark/>
          </w:tcPr>
          <w:p w14:paraId="16C4042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13 360 - 13 410 </w:t>
            </w:r>
            <w:proofErr w:type="spellStart"/>
            <w:r w:rsidRPr="00F46547">
              <w:rPr>
                <w:rFonts w:ascii="Times New Roman" w:hAnsi="Times New Roman"/>
                <w:color w:val="000000"/>
                <w:szCs w:val="24"/>
                <w:lang w:val="bg-BG"/>
              </w:rPr>
              <w:t>kHz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78E03D3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4 950 - 4 990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4D9A044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111.8 - 114.25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7AC30E52" w14:textId="77777777" w:rsidTr="009E6457">
        <w:trPr>
          <w:jc w:val="center"/>
        </w:trPr>
        <w:tc>
          <w:tcPr>
            <w:tcW w:w="0" w:type="auto"/>
            <w:tcBorders>
              <w:top w:val="nil"/>
              <w:left w:val="nil"/>
              <w:bottom w:val="nil"/>
              <w:right w:val="nil"/>
            </w:tcBorders>
            <w:hideMark/>
          </w:tcPr>
          <w:p w14:paraId="3A4EA87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25 550 - 25 670 </w:t>
            </w:r>
            <w:proofErr w:type="spellStart"/>
            <w:r w:rsidRPr="00F46547">
              <w:rPr>
                <w:rFonts w:ascii="Times New Roman" w:hAnsi="Times New Roman"/>
                <w:color w:val="000000"/>
                <w:szCs w:val="24"/>
                <w:lang w:val="bg-BG"/>
              </w:rPr>
              <w:t>kHz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76A2F0B7"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4 990 - 5 000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63F9A1D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128.33 - 128.59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08916359" w14:textId="77777777" w:rsidTr="009E6457">
        <w:trPr>
          <w:jc w:val="center"/>
        </w:trPr>
        <w:tc>
          <w:tcPr>
            <w:tcW w:w="0" w:type="auto"/>
            <w:tcBorders>
              <w:top w:val="nil"/>
              <w:left w:val="nil"/>
              <w:bottom w:val="nil"/>
              <w:right w:val="nil"/>
            </w:tcBorders>
            <w:hideMark/>
          </w:tcPr>
          <w:p w14:paraId="28094FB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37.5 - 38.25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0844A12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6 650 - 6 675.2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4BE76EC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129.23 - 129.49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0A345B3E" w14:textId="77777777" w:rsidTr="009E6457">
        <w:trPr>
          <w:jc w:val="center"/>
        </w:trPr>
        <w:tc>
          <w:tcPr>
            <w:tcW w:w="0" w:type="auto"/>
            <w:tcBorders>
              <w:top w:val="nil"/>
              <w:left w:val="nil"/>
              <w:bottom w:val="nil"/>
              <w:right w:val="nil"/>
            </w:tcBorders>
            <w:hideMark/>
          </w:tcPr>
          <w:p w14:paraId="4C9CF06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73 - 74.6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3BBF533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10.6 - 10.68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35E76C59"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130 - 134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6E283139" w14:textId="77777777" w:rsidTr="009E6457">
        <w:trPr>
          <w:jc w:val="center"/>
        </w:trPr>
        <w:tc>
          <w:tcPr>
            <w:tcW w:w="0" w:type="auto"/>
            <w:tcBorders>
              <w:top w:val="nil"/>
              <w:left w:val="nil"/>
              <w:bottom w:val="nil"/>
              <w:right w:val="nil"/>
            </w:tcBorders>
            <w:hideMark/>
          </w:tcPr>
          <w:p w14:paraId="159D02E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150.05 - 153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43847C2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14.47 - 14.5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4C9AEAA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136 - 148.5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01910DCB" w14:textId="77777777" w:rsidTr="009E6457">
        <w:trPr>
          <w:jc w:val="center"/>
        </w:trPr>
        <w:tc>
          <w:tcPr>
            <w:tcW w:w="0" w:type="auto"/>
            <w:tcBorders>
              <w:top w:val="nil"/>
              <w:left w:val="nil"/>
              <w:bottom w:val="nil"/>
              <w:right w:val="nil"/>
            </w:tcBorders>
            <w:hideMark/>
          </w:tcPr>
          <w:p w14:paraId="16F558E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322 - 328.6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5D5FB5A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22.01 - 22.21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3BC7F86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151.5 - 158.5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09364EA2" w14:textId="77777777" w:rsidTr="009E6457">
        <w:trPr>
          <w:jc w:val="center"/>
        </w:trPr>
        <w:tc>
          <w:tcPr>
            <w:tcW w:w="0" w:type="auto"/>
            <w:tcBorders>
              <w:top w:val="nil"/>
              <w:left w:val="nil"/>
              <w:bottom w:val="nil"/>
              <w:right w:val="nil"/>
            </w:tcBorders>
            <w:hideMark/>
          </w:tcPr>
          <w:p w14:paraId="34CAC2B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406.1 - 410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619CD97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22.21 - 22.5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5950BB8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168.59 - 168.93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443B56AE" w14:textId="77777777" w:rsidTr="009E6457">
        <w:trPr>
          <w:jc w:val="center"/>
        </w:trPr>
        <w:tc>
          <w:tcPr>
            <w:tcW w:w="0" w:type="auto"/>
            <w:tcBorders>
              <w:top w:val="nil"/>
              <w:left w:val="nil"/>
              <w:bottom w:val="nil"/>
              <w:right w:val="nil"/>
            </w:tcBorders>
            <w:hideMark/>
          </w:tcPr>
          <w:p w14:paraId="03735F9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lastRenderedPageBreak/>
              <w:t xml:space="preserve">608 - 614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7C27DDC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22.81 - 22.86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20750486"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171.11 - 171.45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2D4E53FB" w14:textId="77777777" w:rsidTr="009E6457">
        <w:trPr>
          <w:jc w:val="center"/>
        </w:trPr>
        <w:tc>
          <w:tcPr>
            <w:tcW w:w="0" w:type="auto"/>
            <w:tcBorders>
              <w:top w:val="nil"/>
              <w:left w:val="nil"/>
              <w:bottom w:val="nil"/>
              <w:right w:val="nil"/>
            </w:tcBorders>
            <w:hideMark/>
          </w:tcPr>
          <w:p w14:paraId="33792E6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1 330 - 1 400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4AF6BD9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23.07 - 23.12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76D3902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172.31 - 172.65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47B76E37" w14:textId="77777777" w:rsidTr="009E6457">
        <w:trPr>
          <w:jc w:val="center"/>
        </w:trPr>
        <w:tc>
          <w:tcPr>
            <w:tcW w:w="0" w:type="auto"/>
            <w:tcBorders>
              <w:top w:val="nil"/>
              <w:left w:val="nil"/>
              <w:bottom w:val="nil"/>
              <w:right w:val="nil"/>
            </w:tcBorders>
            <w:hideMark/>
          </w:tcPr>
          <w:p w14:paraId="30F88AFE"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1 610.6 - 1 613.8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49F8FEB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31.2 - 31.3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704FFD5B"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173.52 - 173.85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1D240BD6" w14:textId="77777777" w:rsidTr="009E6457">
        <w:trPr>
          <w:jc w:val="center"/>
        </w:trPr>
        <w:tc>
          <w:tcPr>
            <w:tcW w:w="0" w:type="auto"/>
            <w:tcBorders>
              <w:top w:val="nil"/>
              <w:left w:val="nil"/>
              <w:bottom w:val="nil"/>
              <w:right w:val="nil"/>
            </w:tcBorders>
            <w:hideMark/>
          </w:tcPr>
          <w:p w14:paraId="630C0C05"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1 660 - 1 670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6036061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31.5 - 31.8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13938362"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195.75 - 196.15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33B8E77B" w14:textId="77777777" w:rsidTr="009E6457">
        <w:trPr>
          <w:jc w:val="center"/>
        </w:trPr>
        <w:tc>
          <w:tcPr>
            <w:tcW w:w="0" w:type="auto"/>
            <w:tcBorders>
              <w:top w:val="nil"/>
              <w:left w:val="nil"/>
              <w:bottom w:val="nil"/>
              <w:right w:val="nil"/>
            </w:tcBorders>
            <w:hideMark/>
          </w:tcPr>
          <w:p w14:paraId="0AE6E44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1 718.8 - 1 722.2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56D0B2AA"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36.43 - 36.5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1F62FE0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209 - 226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07A0A917" w14:textId="77777777" w:rsidTr="009E6457">
        <w:trPr>
          <w:jc w:val="center"/>
        </w:trPr>
        <w:tc>
          <w:tcPr>
            <w:tcW w:w="0" w:type="auto"/>
            <w:tcBorders>
              <w:top w:val="nil"/>
              <w:left w:val="nil"/>
              <w:bottom w:val="nil"/>
              <w:right w:val="nil"/>
            </w:tcBorders>
            <w:hideMark/>
          </w:tcPr>
          <w:p w14:paraId="57951A58"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2 655 - 2 690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0E2098C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42.5 - 43.5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1392F3D3"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241 - 250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r>
      <w:tr w:rsidR="005E7AFF" w:rsidRPr="00F46547" w14:paraId="4880CB3C" w14:textId="77777777" w:rsidTr="009E6457">
        <w:trPr>
          <w:jc w:val="center"/>
        </w:trPr>
        <w:tc>
          <w:tcPr>
            <w:tcW w:w="0" w:type="auto"/>
            <w:tcBorders>
              <w:top w:val="nil"/>
              <w:left w:val="nil"/>
              <w:bottom w:val="nil"/>
              <w:right w:val="nil"/>
            </w:tcBorders>
            <w:hideMark/>
          </w:tcPr>
          <w:p w14:paraId="39839D1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3 260 - 3 267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092F3F8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48.94 - 49.04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74A3BC6E" w14:textId="50100B38"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252 - 275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r w:rsidR="002B5E8D" w:rsidRPr="00F46547">
              <w:rPr>
                <w:rFonts w:ascii="Times New Roman" w:hAnsi="Times New Roman"/>
                <w:color w:val="000000"/>
                <w:szCs w:val="24"/>
                <w:lang w:val="bg-BG"/>
              </w:rPr>
              <w:t>“</w:t>
            </w:r>
          </w:p>
        </w:tc>
      </w:tr>
      <w:tr w:rsidR="005E7AFF" w:rsidRPr="00F46547" w14:paraId="3C031D1E" w14:textId="77777777" w:rsidTr="009E6457">
        <w:trPr>
          <w:jc w:val="center"/>
        </w:trPr>
        <w:tc>
          <w:tcPr>
            <w:tcW w:w="0" w:type="auto"/>
            <w:tcBorders>
              <w:top w:val="nil"/>
              <w:left w:val="nil"/>
              <w:bottom w:val="nil"/>
              <w:right w:val="nil"/>
            </w:tcBorders>
            <w:hideMark/>
          </w:tcPr>
          <w:p w14:paraId="10019FA1"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3 332 - 3 339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2955AD5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76 - 86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56E8CCBC" w14:textId="77777777" w:rsidR="005E7AFF" w:rsidRPr="00F46547" w:rsidRDefault="005E7AFF" w:rsidP="005E7AFF">
            <w:pPr>
              <w:widowControl w:val="0"/>
              <w:spacing w:after="120"/>
              <w:textAlignment w:val="center"/>
              <w:rPr>
                <w:rFonts w:ascii="Times New Roman" w:hAnsi="Times New Roman"/>
                <w:color w:val="000000"/>
                <w:szCs w:val="24"/>
                <w:lang w:val="bg-BG"/>
              </w:rPr>
            </w:pPr>
          </w:p>
        </w:tc>
      </w:tr>
      <w:tr w:rsidR="005E7AFF" w:rsidRPr="00F46547" w14:paraId="4366E48D" w14:textId="77777777" w:rsidTr="009E6457">
        <w:trPr>
          <w:jc w:val="center"/>
        </w:trPr>
        <w:tc>
          <w:tcPr>
            <w:tcW w:w="0" w:type="auto"/>
            <w:tcBorders>
              <w:top w:val="nil"/>
              <w:left w:val="nil"/>
              <w:bottom w:val="nil"/>
              <w:right w:val="nil"/>
            </w:tcBorders>
            <w:hideMark/>
          </w:tcPr>
          <w:p w14:paraId="5E80D30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3 345.8 - 3 352.5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0F2D7AAF"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92 - 94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5EC840B2" w14:textId="77777777" w:rsidR="005E7AFF" w:rsidRPr="00F46547" w:rsidRDefault="005E7AFF" w:rsidP="005E7AFF">
            <w:pPr>
              <w:widowControl w:val="0"/>
              <w:spacing w:after="120"/>
              <w:textAlignment w:val="center"/>
              <w:rPr>
                <w:rFonts w:ascii="Times New Roman" w:hAnsi="Times New Roman"/>
                <w:color w:val="000000"/>
                <w:szCs w:val="24"/>
                <w:lang w:val="bg-BG"/>
              </w:rPr>
            </w:pPr>
          </w:p>
        </w:tc>
      </w:tr>
      <w:tr w:rsidR="005E7AFF" w:rsidRPr="00F46547" w14:paraId="0BABA00F" w14:textId="77777777" w:rsidTr="009E6457">
        <w:trPr>
          <w:jc w:val="center"/>
        </w:trPr>
        <w:tc>
          <w:tcPr>
            <w:tcW w:w="0" w:type="auto"/>
            <w:tcBorders>
              <w:top w:val="nil"/>
              <w:left w:val="nil"/>
              <w:bottom w:val="nil"/>
              <w:right w:val="nil"/>
            </w:tcBorders>
            <w:hideMark/>
          </w:tcPr>
          <w:p w14:paraId="5D5AC0AD"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4 825 - 4 835 </w:t>
            </w:r>
            <w:proofErr w:type="spellStart"/>
            <w:r w:rsidRPr="00F46547">
              <w:rPr>
                <w:rFonts w:ascii="Times New Roman" w:hAnsi="Times New Roman"/>
                <w:color w:val="000000"/>
                <w:szCs w:val="24"/>
                <w:lang w:val="bg-BG"/>
              </w:rPr>
              <w:t>MHz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7D9E8350"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94.1 - 100 </w:t>
            </w:r>
            <w:proofErr w:type="spellStart"/>
            <w:r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tcPr>
          <w:p w14:paraId="4520856E" w14:textId="77777777" w:rsidR="005E7AFF" w:rsidRPr="00F46547" w:rsidRDefault="005E7AFF" w:rsidP="005E7AFF">
            <w:pPr>
              <w:widowControl w:val="0"/>
              <w:spacing w:after="120"/>
              <w:textAlignment w:val="center"/>
              <w:rPr>
                <w:rFonts w:ascii="Times New Roman" w:hAnsi="Times New Roman"/>
                <w:color w:val="000000"/>
                <w:szCs w:val="24"/>
                <w:lang w:val="bg-BG"/>
              </w:rPr>
            </w:pPr>
          </w:p>
        </w:tc>
      </w:tr>
      <w:tr w:rsidR="005E7AFF" w:rsidRPr="00F46547" w14:paraId="5B283FDA" w14:textId="77777777" w:rsidTr="002B5E8D">
        <w:trPr>
          <w:jc w:val="center"/>
        </w:trPr>
        <w:tc>
          <w:tcPr>
            <w:tcW w:w="0" w:type="auto"/>
            <w:tcBorders>
              <w:top w:val="nil"/>
              <w:left w:val="nil"/>
              <w:bottom w:val="nil"/>
              <w:right w:val="nil"/>
            </w:tcBorders>
            <w:hideMark/>
          </w:tcPr>
          <w:p w14:paraId="522823C8" w14:textId="11069507" w:rsidR="005E7AFF" w:rsidRPr="00F46547" w:rsidRDefault="005E7AFF" w:rsidP="002B5E8D">
            <w:pPr>
              <w:pStyle w:val="ListParagraph"/>
              <w:numPr>
                <w:ilvl w:val="0"/>
                <w:numId w:val="29"/>
              </w:numPr>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950-4 990 </w:t>
            </w:r>
            <w:proofErr w:type="spellStart"/>
            <w:r w:rsidRPr="00F46547">
              <w:rPr>
                <w:rFonts w:ascii="Times New Roman" w:hAnsi="Times New Roman"/>
                <w:color w:val="000000"/>
                <w:szCs w:val="24"/>
                <w:lang w:val="bg-BG"/>
              </w:rPr>
              <w:t>MHz</w:t>
            </w:r>
            <w:proofErr w:type="spellEnd"/>
          </w:p>
        </w:tc>
        <w:tc>
          <w:tcPr>
            <w:tcW w:w="0" w:type="auto"/>
            <w:tcBorders>
              <w:top w:val="nil"/>
              <w:left w:val="nil"/>
              <w:bottom w:val="nil"/>
              <w:right w:val="nil"/>
            </w:tcBorders>
            <w:vAlign w:val="center"/>
            <w:hideMark/>
          </w:tcPr>
          <w:p w14:paraId="68F1A2AB" w14:textId="74E59B95" w:rsidR="005E7AFF" w:rsidRPr="00F46547" w:rsidRDefault="002B5E8D" w:rsidP="002B5E8D">
            <w:pPr>
              <w:spacing w:after="120"/>
              <w:jc w:val="both"/>
              <w:textAlignment w:val="center"/>
              <w:rPr>
                <w:rFonts w:ascii="Times New Roman" w:hAnsi="Times New Roman"/>
                <w:color w:val="000000"/>
                <w:szCs w:val="24"/>
                <w:lang w:val="bg-BG"/>
              </w:rPr>
            </w:pPr>
            <w:r w:rsidRPr="00F46547">
              <w:rPr>
                <w:rFonts w:ascii="Times New Roman" w:hAnsi="Times New Roman"/>
                <w:color w:val="000000"/>
                <w:szCs w:val="24"/>
                <w:lang w:val="bg-BG"/>
              </w:rPr>
              <w:t xml:space="preserve">102 </w:t>
            </w:r>
            <w:r w:rsidR="005E7AFF" w:rsidRPr="00F46547">
              <w:rPr>
                <w:rFonts w:ascii="Times New Roman" w:hAnsi="Times New Roman"/>
                <w:color w:val="000000"/>
                <w:szCs w:val="24"/>
                <w:lang w:val="bg-BG"/>
              </w:rPr>
              <w:t xml:space="preserve">- 109.5 </w:t>
            </w:r>
            <w:proofErr w:type="spellStart"/>
            <w:r w:rsidR="005E7AFF" w:rsidRPr="00F46547">
              <w:rPr>
                <w:rFonts w:ascii="Times New Roman" w:hAnsi="Times New Roman"/>
                <w:color w:val="000000"/>
                <w:szCs w:val="24"/>
                <w:lang w:val="bg-BG"/>
              </w:rPr>
              <w:t>GHz</w:t>
            </w:r>
            <w:proofErr w:type="spellEnd"/>
            <w:r w:rsidRPr="00F46547">
              <w:rPr>
                <w:rFonts w:ascii="Times New Roman" w:hAnsi="Times New Roman"/>
                <w:color w:val="000000"/>
                <w:szCs w:val="24"/>
                <w:lang w:val="bg-BG"/>
              </w:rPr>
              <w:t>,</w:t>
            </w:r>
          </w:p>
        </w:tc>
        <w:tc>
          <w:tcPr>
            <w:tcW w:w="0" w:type="auto"/>
            <w:tcBorders>
              <w:top w:val="nil"/>
              <w:left w:val="nil"/>
              <w:bottom w:val="nil"/>
              <w:right w:val="nil"/>
            </w:tcBorders>
            <w:hideMark/>
          </w:tcPr>
          <w:p w14:paraId="18FA735C" w14:textId="77777777" w:rsidR="005E7AFF" w:rsidRPr="00F46547" w:rsidRDefault="005E7AFF" w:rsidP="005E7AFF">
            <w:pPr>
              <w:widowControl w:val="0"/>
              <w:spacing w:after="120"/>
              <w:textAlignment w:val="center"/>
              <w:rPr>
                <w:rFonts w:ascii="Times New Roman" w:hAnsi="Times New Roman"/>
                <w:color w:val="000000"/>
                <w:szCs w:val="24"/>
                <w:lang w:val="bg-BG"/>
              </w:rPr>
            </w:pPr>
            <w:r w:rsidRPr="00F46547">
              <w:rPr>
                <w:rFonts w:ascii="Times New Roman" w:hAnsi="Times New Roman"/>
                <w:color w:val="000000"/>
                <w:szCs w:val="24"/>
                <w:lang w:val="bg-BG"/>
              </w:rPr>
              <w:t> </w:t>
            </w:r>
          </w:p>
        </w:tc>
      </w:tr>
    </w:tbl>
    <w:p w14:paraId="32266736" w14:textId="4ABCC3BA" w:rsidR="005E7AFF" w:rsidRPr="00F46547" w:rsidRDefault="005E7AFF" w:rsidP="002749E1">
      <w:pPr>
        <w:widowControl w:val="0"/>
        <w:tabs>
          <w:tab w:val="left" w:pos="851"/>
        </w:tabs>
        <w:spacing w:after="120"/>
        <w:ind w:left="7200"/>
        <w:rPr>
          <w:rFonts w:ascii="Times New Roman" w:hAnsi="Times New Roman"/>
          <w:szCs w:val="24"/>
          <w:lang w:val="bg-BG"/>
        </w:rPr>
      </w:pPr>
    </w:p>
    <w:p w14:paraId="0652545E" w14:textId="15934042" w:rsidR="005E7AFF" w:rsidRPr="00F46547" w:rsidRDefault="00496C48"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72.2.17. </w:t>
      </w:r>
      <w:r w:rsidR="005E7AFF" w:rsidRPr="00F46547">
        <w:rPr>
          <w:rFonts w:ascii="Arial" w:hAnsi="Arial" w:cs="Arial"/>
          <w:sz w:val="28"/>
          <w:szCs w:val="28"/>
          <w:lang w:val="bg-BG"/>
        </w:rPr>
        <w:t xml:space="preserve">Забележка 111 се </w:t>
      </w:r>
      <w:r w:rsidR="00320940" w:rsidRPr="00F46547">
        <w:rPr>
          <w:rFonts w:ascii="Arial" w:hAnsi="Arial" w:cs="Arial"/>
          <w:sz w:val="28"/>
          <w:szCs w:val="28"/>
          <w:lang w:val="bg-BG"/>
        </w:rPr>
        <w:t>отменя</w:t>
      </w:r>
      <w:r w:rsidR="005E7AFF" w:rsidRPr="00F46547">
        <w:rPr>
          <w:rFonts w:ascii="Arial" w:hAnsi="Arial" w:cs="Arial"/>
          <w:sz w:val="28"/>
          <w:szCs w:val="28"/>
          <w:lang w:val="bg-BG"/>
        </w:rPr>
        <w:t>.</w:t>
      </w:r>
    </w:p>
    <w:p w14:paraId="1F7B5425" w14:textId="49ADBEE5" w:rsidR="005E7AFF" w:rsidRPr="00F46547" w:rsidRDefault="00496C48"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72.2.18. </w:t>
      </w:r>
      <w:r w:rsidR="005E7AFF" w:rsidRPr="00F46547">
        <w:rPr>
          <w:rFonts w:ascii="Arial" w:hAnsi="Arial" w:cs="Arial"/>
          <w:sz w:val="28"/>
          <w:szCs w:val="28"/>
          <w:lang w:val="bg-BG"/>
        </w:rPr>
        <w:t xml:space="preserve">В забележки 117 и 291 думите „(WRC-97)“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5957D98B" w14:textId="2014718F" w:rsidR="005E7AFF" w:rsidRPr="00F46547" w:rsidRDefault="00496C48"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72.2.19. </w:t>
      </w:r>
      <w:r w:rsidR="005E7AFF" w:rsidRPr="00F46547">
        <w:rPr>
          <w:rFonts w:ascii="Arial" w:hAnsi="Arial" w:cs="Arial"/>
          <w:sz w:val="28"/>
          <w:szCs w:val="28"/>
          <w:lang w:val="bg-BG"/>
        </w:rPr>
        <w:t xml:space="preserve">В забележки 134, 242, 261, 267, 269, 275, 279 и 289 думите „(WRC-12)“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1A419BFD" w14:textId="36EAECFE" w:rsidR="005E7AFF" w:rsidRPr="00F46547" w:rsidRDefault="00496C48"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72.2.20. </w:t>
      </w:r>
      <w:r w:rsidR="005E7AFF" w:rsidRPr="00F46547">
        <w:rPr>
          <w:rFonts w:ascii="Arial" w:hAnsi="Arial" w:cs="Arial"/>
          <w:sz w:val="28"/>
          <w:szCs w:val="28"/>
          <w:lang w:val="bg-BG"/>
        </w:rPr>
        <w:t>Забележка 135 се изменя така:</w:t>
      </w:r>
    </w:p>
    <w:p w14:paraId="620A015D" w14:textId="77777777" w:rsidR="005E7AFF" w:rsidRPr="00F46547" w:rsidRDefault="005E7AFF" w:rsidP="00392ADD">
      <w:pPr>
        <w:widowControl w:val="0"/>
        <w:spacing w:after="120" w:line="360" w:lineRule="auto"/>
        <w:ind w:firstLine="1134"/>
        <w:jc w:val="both"/>
        <w:textAlignment w:val="center"/>
        <w:rPr>
          <w:rFonts w:ascii="Arial" w:hAnsi="Arial" w:cs="Arial"/>
          <w:color w:val="000000"/>
          <w:sz w:val="28"/>
          <w:szCs w:val="28"/>
          <w:lang w:val="bg-BG"/>
        </w:rPr>
      </w:pPr>
      <w:r w:rsidRPr="00F46547">
        <w:rPr>
          <w:rFonts w:ascii="Arial" w:hAnsi="Arial" w:cs="Arial"/>
          <w:sz w:val="28"/>
          <w:szCs w:val="28"/>
          <w:lang w:val="bg-BG"/>
        </w:rPr>
        <w:t xml:space="preserve">„135. </w:t>
      </w:r>
      <w:r w:rsidRPr="00F46547">
        <w:rPr>
          <w:rFonts w:ascii="Arial" w:hAnsi="Arial" w:cs="Arial"/>
          <w:color w:val="000000"/>
          <w:sz w:val="28"/>
          <w:szCs w:val="28"/>
          <w:lang w:val="bg-BG"/>
        </w:rPr>
        <w:t xml:space="preserve">При прилагане на процедурите на раздел II от чл. 9 на Радиорегламента към подвижна-спътникова радиослужба в радиочестотни ленти 1530 - 1544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и 1626.5 - 1645.5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се дава приоритет на удовлетворяване на изискванията за спектър за съобщенията на Глобалната морска система за бедствие и безопасност (GMDSS). Морските комуникации за бедствия, спешност и безопасност трябва да имат достъп и незабавна възможност за работа в мрежата и приоритет спрямо всички други подвижни спътникови комуникации.</w:t>
      </w:r>
    </w:p>
    <w:p w14:paraId="34E33F6D" w14:textId="2C30B230"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color w:val="000000"/>
          <w:sz w:val="28"/>
          <w:szCs w:val="28"/>
          <w:lang w:val="bg-BG"/>
        </w:rPr>
        <w:t xml:space="preserve">Подвижните спътникови системи не трябва да причиняват неприемливи смущения и не могат да имат претенции за защита от </w:t>
      </w:r>
      <w:r w:rsidRPr="00F46547">
        <w:rPr>
          <w:rFonts w:ascii="Arial" w:hAnsi="Arial" w:cs="Arial"/>
          <w:color w:val="000000"/>
          <w:sz w:val="28"/>
          <w:szCs w:val="28"/>
          <w:lang w:val="bg-BG"/>
        </w:rPr>
        <w:lastRenderedPageBreak/>
        <w:t>Глобалната морска система за бедствие и безопасност (GMDSS) в съответствие с Резолюция 222.</w:t>
      </w:r>
      <w:r w:rsidRPr="00F46547">
        <w:rPr>
          <w:rFonts w:ascii="Arial" w:hAnsi="Arial" w:cs="Arial"/>
          <w:sz w:val="28"/>
          <w:szCs w:val="28"/>
          <w:lang w:val="bg-BG"/>
        </w:rPr>
        <w:t>“</w:t>
      </w:r>
    </w:p>
    <w:p w14:paraId="0D050EFE" w14:textId="3F766A3C" w:rsidR="005E7AFF" w:rsidRPr="00F46547" w:rsidRDefault="00496C48" w:rsidP="00392ADD">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72.2.21. </w:t>
      </w:r>
      <w:r w:rsidR="005E7AFF" w:rsidRPr="00F46547">
        <w:rPr>
          <w:rFonts w:ascii="Arial" w:hAnsi="Arial" w:cs="Arial"/>
          <w:sz w:val="28"/>
          <w:szCs w:val="28"/>
          <w:lang w:val="bg-BG"/>
        </w:rPr>
        <w:t>Забележка 151 се изменя така:</w:t>
      </w:r>
    </w:p>
    <w:p w14:paraId="161CEA50" w14:textId="3CD65930"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„151. </w:t>
      </w:r>
      <w:r w:rsidRPr="00F46547">
        <w:rPr>
          <w:rFonts w:ascii="Arial" w:hAnsi="Arial" w:cs="Arial"/>
          <w:color w:val="000000"/>
          <w:sz w:val="28"/>
          <w:szCs w:val="28"/>
          <w:lang w:val="bg-BG"/>
        </w:rPr>
        <w:t xml:space="preserve">Радиочестотни ленти 7250 - 7375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(Космос - Земя) и 7900 - 8025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(Земя - Космос) са разпределени също за подвижната спътникова радиослужба на първична основа по силата на споразумение съгласно чл. 9.21. Разпоредбата на чл. 9.21 не се прилага за геостационарните спътникови мрежи в подвижна спътникова радиослужба, за които Бюрото e получило пълна информация за приключена координация към 1 януари 2025 г. по отношение на негеостационарни спътникови системи, за които пълната информация</w:t>
      </w:r>
      <w:r w:rsidRPr="00F46547">
        <w:rPr>
          <w:rFonts w:ascii="Arial" w:hAnsi="Arial" w:cs="Arial"/>
          <w:sz w:val="28"/>
          <w:szCs w:val="28"/>
          <w:lang w:val="bg-BG"/>
        </w:rPr>
        <w:t xml:space="preserve"> </w:t>
      </w:r>
      <w:r w:rsidRPr="00F46547">
        <w:rPr>
          <w:rFonts w:ascii="Arial" w:hAnsi="Arial" w:cs="Arial"/>
          <w:color w:val="000000"/>
          <w:sz w:val="28"/>
          <w:szCs w:val="28"/>
          <w:lang w:val="bg-BG"/>
        </w:rPr>
        <w:t>за координация или нотификация, в зависимост от случая, е постъпила в Бюрото към 1 януари 2025 г. Негеостационарните спътникови системи, за които пълната информация</w:t>
      </w:r>
      <w:r w:rsidRPr="00F46547">
        <w:rPr>
          <w:rFonts w:ascii="Arial" w:hAnsi="Arial" w:cs="Arial"/>
          <w:sz w:val="28"/>
          <w:szCs w:val="28"/>
          <w:lang w:val="bg-BG"/>
        </w:rPr>
        <w:t xml:space="preserve"> </w:t>
      </w:r>
      <w:r w:rsidRPr="00F46547">
        <w:rPr>
          <w:rFonts w:ascii="Arial" w:hAnsi="Arial" w:cs="Arial"/>
          <w:color w:val="000000"/>
          <w:sz w:val="28"/>
          <w:szCs w:val="28"/>
          <w:lang w:val="bg-BG"/>
        </w:rPr>
        <w:t>за координация или нотификация, в зависимост от случая, е постъпила в Бюрото към 1 януари 2025 г., не трябва да причиняват неприемливи смущения и не трябва да изискват защита от геостационарни спътникови мрежи от подвижна спътникова радиослужба, работещи в съответствие с Радиорегламента. Член 5.43A не се прилага.</w:t>
      </w:r>
      <w:r w:rsidRPr="00F46547">
        <w:rPr>
          <w:rFonts w:ascii="Arial" w:hAnsi="Arial" w:cs="Arial"/>
          <w:sz w:val="28"/>
          <w:szCs w:val="28"/>
          <w:lang w:val="bg-BG"/>
        </w:rPr>
        <w:t>“</w:t>
      </w:r>
    </w:p>
    <w:p w14:paraId="6E55AFD7" w14:textId="4B2BCEBB" w:rsidR="005E7AFF" w:rsidRPr="00F46547" w:rsidRDefault="000F0D39" w:rsidP="000F0D39">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72.2.22. </w:t>
      </w:r>
      <w:r w:rsidR="005E7AFF" w:rsidRPr="00F46547">
        <w:rPr>
          <w:rFonts w:ascii="Arial" w:hAnsi="Arial" w:cs="Arial"/>
          <w:sz w:val="28"/>
          <w:szCs w:val="28"/>
          <w:lang w:val="bg-BG"/>
        </w:rPr>
        <w:t>Забележка 156 се изменя така:</w:t>
      </w:r>
    </w:p>
    <w:p w14:paraId="6847AE75" w14:textId="65DD468B"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156. Радиочестотни ленти 1525 - 1544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1545 - 1559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1626.5 - 1645.5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и 1646.5 - 1660.5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не трябва да бъдат използвани за </w:t>
      </w:r>
      <w:proofErr w:type="spellStart"/>
      <w:r w:rsidRPr="00F46547">
        <w:rPr>
          <w:rFonts w:ascii="Arial" w:hAnsi="Arial" w:cs="Arial"/>
          <w:color w:val="000000"/>
          <w:sz w:val="28"/>
          <w:szCs w:val="28"/>
          <w:lang w:val="bg-BG"/>
        </w:rPr>
        <w:t>фидерни</w:t>
      </w:r>
      <w:proofErr w:type="spellEnd"/>
      <w:r w:rsidRPr="00F46547">
        <w:rPr>
          <w:rFonts w:ascii="Arial" w:hAnsi="Arial" w:cs="Arial"/>
          <w:color w:val="000000"/>
          <w:sz w:val="28"/>
          <w:szCs w:val="28"/>
          <w:lang w:val="bg-BG"/>
        </w:rPr>
        <w:t xml:space="preserve"> линии за която и да е радиослужба. При изключителни обстоятелства земна станция в определена фиксирана точка от подвижна-спътникова радиослужба може да бъде разрешена за използване от администрацията да се свързва чрез космически станции, използващи тези ленти.</w:t>
      </w:r>
      <w:r w:rsidRPr="00F46547">
        <w:rPr>
          <w:rFonts w:ascii="Arial" w:hAnsi="Arial" w:cs="Arial"/>
          <w:sz w:val="28"/>
          <w:szCs w:val="28"/>
          <w:lang w:val="bg-BG"/>
        </w:rPr>
        <w:t>“</w:t>
      </w:r>
    </w:p>
    <w:p w14:paraId="20FCB950" w14:textId="260B4619" w:rsidR="005E7AFF" w:rsidRPr="00F46547" w:rsidRDefault="000F0D39" w:rsidP="000F0D39">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lastRenderedPageBreak/>
        <w:t xml:space="preserve">72.2.23. </w:t>
      </w:r>
      <w:r w:rsidR="005E7AFF" w:rsidRPr="00F46547">
        <w:rPr>
          <w:rFonts w:ascii="Arial" w:hAnsi="Arial" w:cs="Arial"/>
          <w:sz w:val="28"/>
          <w:szCs w:val="28"/>
          <w:lang w:val="bg-BG"/>
        </w:rPr>
        <w:t>Забележка 157 се изменя така:</w:t>
      </w:r>
    </w:p>
    <w:p w14:paraId="1A5E00BD" w14:textId="74E82FAA"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157. Използването на радиочестотни ленти 1518 - 1544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1545 - 1559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1610 - 1645.5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1646.5 - 1660.5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1668 - 1675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1980 - 2010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2170 - 2200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2483.5 - 2520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w:t>
      </w:r>
      <w:r w:rsidRPr="00F46547">
        <w:rPr>
          <w:rFonts w:ascii="Arial" w:eastAsia="Calibri" w:hAnsi="Arial" w:cs="Arial"/>
          <w:sz w:val="28"/>
          <w:szCs w:val="28"/>
          <w:lang w:val="bg-BG"/>
        </w:rPr>
        <w:t xml:space="preserve">и 2670-2690 </w:t>
      </w:r>
      <w:proofErr w:type="spellStart"/>
      <w:r w:rsidRPr="00F46547">
        <w:rPr>
          <w:rFonts w:ascii="Arial" w:eastAsia="Calibri" w:hAnsi="Arial" w:cs="Arial"/>
          <w:sz w:val="28"/>
          <w:szCs w:val="28"/>
          <w:lang w:val="bg-BG"/>
        </w:rPr>
        <w:t>MHz</w:t>
      </w:r>
      <w:proofErr w:type="spellEnd"/>
      <w:r w:rsidRPr="00F46547">
        <w:rPr>
          <w:rFonts w:ascii="Arial" w:hAnsi="Arial" w:cs="Arial"/>
          <w:sz w:val="28"/>
          <w:szCs w:val="28"/>
          <w:lang w:val="bg-BG"/>
        </w:rPr>
        <w:t xml:space="preserve"> от </w:t>
      </w:r>
      <w:r w:rsidRPr="00F46547">
        <w:rPr>
          <w:rFonts w:ascii="Arial" w:hAnsi="Arial" w:cs="Arial"/>
          <w:color w:val="000000"/>
          <w:sz w:val="28"/>
          <w:szCs w:val="28"/>
          <w:lang w:val="bg-BG"/>
        </w:rPr>
        <w:t>подвижната спътникова радиослужба е съгласно резолюции 212 и 225.</w:t>
      </w:r>
      <w:r w:rsidRPr="00F46547">
        <w:rPr>
          <w:rFonts w:ascii="Arial" w:hAnsi="Arial" w:cs="Arial"/>
          <w:sz w:val="28"/>
          <w:szCs w:val="28"/>
          <w:lang w:val="bg-BG"/>
        </w:rPr>
        <w:t>“</w:t>
      </w:r>
    </w:p>
    <w:p w14:paraId="234F21DD" w14:textId="5AA730CC" w:rsidR="005E7AFF" w:rsidRPr="00F46547" w:rsidRDefault="000F0D39" w:rsidP="000F0D39">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72.2.24. </w:t>
      </w:r>
      <w:r w:rsidR="005E7AFF" w:rsidRPr="00F46547">
        <w:rPr>
          <w:rFonts w:ascii="Arial" w:hAnsi="Arial" w:cs="Arial"/>
          <w:sz w:val="28"/>
          <w:szCs w:val="28"/>
          <w:lang w:val="bg-BG"/>
        </w:rPr>
        <w:t xml:space="preserve">В забележка 159 думите „(изменена WRC-12)“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2DD2CE8A" w14:textId="589CD5B1" w:rsidR="005E7AFF" w:rsidRPr="00F46547" w:rsidRDefault="000F0D39" w:rsidP="000F0D39">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72.2.25. </w:t>
      </w:r>
      <w:r w:rsidR="005E7AFF" w:rsidRPr="00F46547">
        <w:rPr>
          <w:rFonts w:ascii="Arial" w:hAnsi="Arial" w:cs="Arial"/>
          <w:sz w:val="28"/>
          <w:szCs w:val="28"/>
          <w:lang w:val="bg-BG"/>
        </w:rPr>
        <w:t>В забележка 162 след думите „при бедствия и за безопасност“ се добавя „(виж чл. 31)“.</w:t>
      </w:r>
    </w:p>
    <w:p w14:paraId="0B4A40E7" w14:textId="6FBEDDC8" w:rsidR="005E7AFF" w:rsidRPr="00F46547" w:rsidRDefault="00587801" w:rsidP="00587801">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72.2.26. </w:t>
      </w:r>
      <w:r w:rsidR="005E7AFF" w:rsidRPr="00F46547">
        <w:rPr>
          <w:rFonts w:ascii="Arial" w:hAnsi="Arial" w:cs="Arial"/>
          <w:sz w:val="28"/>
          <w:szCs w:val="28"/>
          <w:lang w:val="bg-BG"/>
        </w:rPr>
        <w:t>В Забележка 163 след думата „изграждани“ се добавя „и използвани“, а думата „далекосъобщителни“ се заменя с „електронни съобщителни“.</w:t>
      </w:r>
    </w:p>
    <w:p w14:paraId="3AA89D4F" w14:textId="0BE86BC2" w:rsidR="005E7AFF" w:rsidRPr="00F46547" w:rsidRDefault="00587801" w:rsidP="00587801">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72.2.27. </w:t>
      </w:r>
      <w:r w:rsidR="005E7AFF" w:rsidRPr="00F46547">
        <w:rPr>
          <w:rFonts w:ascii="Arial" w:hAnsi="Arial" w:cs="Arial"/>
          <w:sz w:val="28"/>
          <w:szCs w:val="28"/>
          <w:lang w:val="bg-BG"/>
        </w:rPr>
        <w:t>В забележка 170</w:t>
      </w:r>
      <w:r w:rsidRPr="00F46547">
        <w:rPr>
          <w:rFonts w:ascii="Arial" w:hAnsi="Arial" w:cs="Arial"/>
          <w:sz w:val="28"/>
          <w:szCs w:val="28"/>
          <w:lang w:val="bg-BG"/>
        </w:rPr>
        <w:t xml:space="preserve"> </w:t>
      </w:r>
      <w:r w:rsidR="005E7AFF" w:rsidRPr="00F46547">
        <w:rPr>
          <w:rFonts w:ascii="Arial" w:hAnsi="Arial" w:cs="Arial"/>
          <w:sz w:val="28"/>
          <w:szCs w:val="28"/>
          <w:lang w:val="bg-BG"/>
        </w:rPr>
        <w:t xml:space="preserve">думите „(WRC-03)“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71A7ACCC" w14:textId="3A6017C7" w:rsidR="005E7AFF" w:rsidRPr="00F46547" w:rsidRDefault="00587801" w:rsidP="00587801">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72.2.28. </w:t>
      </w:r>
      <w:r w:rsidR="005E7AFF" w:rsidRPr="00F46547">
        <w:rPr>
          <w:rFonts w:ascii="Arial" w:hAnsi="Arial" w:cs="Arial"/>
          <w:sz w:val="28"/>
          <w:szCs w:val="28"/>
          <w:lang w:val="bg-BG"/>
        </w:rPr>
        <w:t xml:space="preserve">В забележка 177 </w:t>
      </w:r>
      <w:r w:rsidRPr="00F46547">
        <w:rPr>
          <w:rFonts w:ascii="Arial" w:hAnsi="Arial" w:cs="Arial"/>
          <w:sz w:val="28"/>
          <w:szCs w:val="28"/>
          <w:lang w:val="bg-BG"/>
        </w:rPr>
        <w:t>думите</w:t>
      </w:r>
      <w:r w:rsidR="005E7AFF" w:rsidRPr="00F46547">
        <w:rPr>
          <w:rFonts w:ascii="Arial" w:hAnsi="Arial" w:cs="Arial"/>
          <w:sz w:val="28"/>
          <w:szCs w:val="28"/>
          <w:lang w:val="bg-BG"/>
        </w:rPr>
        <w:t xml:space="preserve"> „В лента 1668 - 1668.4 </w:t>
      </w:r>
      <w:proofErr w:type="spellStart"/>
      <w:r w:rsidR="005E7AFF" w:rsidRPr="00F46547">
        <w:rPr>
          <w:rFonts w:ascii="Arial" w:hAnsi="Arial" w:cs="Arial"/>
          <w:sz w:val="28"/>
          <w:szCs w:val="28"/>
          <w:lang w:val="bg-BG"/>
        </w:rPr>
        <w:t>MHz</w:t>
      </w:r>
      <w:proofErr w:type="spellEnd"/>
      <w:r w:rsidR="005E7AFF" w:rsidRPr="00F46547">
        <w:rPr>
          <w:rFonts w:ascii="Arial" w:hAnsi="Arial" w:cs="Arial"/>
          <w:sz w:val="28"/>
          <w:szCs w:val="28"/>
          <w:lang w:val="bg-BG"/>
        </w:rPr>
        <w:t xml:space="preserve"> се прилага Резолюция 904.“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489D0ACA" w14:textId="0DFFB8EF" w:rsidR="005E7AFF" w:rsidRPr="00F46547" w:rsidRDefault="00587801" w:rsidP="00587801">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72.2.29. </w:t>
      </w:r>
      <w:r w:rsidR="005E7AFF" w:rsidRPr="00F46547">
        <w:rPr>
          <w:rFonts w:ascii="Arial" w:hAnsi="Arial" w:cs="Arial"/>
          <w:sz w:val="28"/>
          <w:szCs w:val="28"/>
          <w:lang w:val="bg-BG"/>
        </w:rPr>
        <w:t xml:space="preserve">В забележка 187 думите „(WRC-07)“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4BB3CAD0" w14:textId="625DE972" w:rsidR="005E7AFF" w:rsidRPr="00F46547" w:rsidRDefault="00587801" w:rsidP="00587801">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72.2.30. </w:t>
      </w:r>
      <w:r w:rsidR="005E7AFF" w:rsidRPr="00F46547">
        <w:rPr>
          <w:rFonts w:ascii="Arial" w:hAnsi="Arial" w:cs="Arial"/>
          <w:sz w:val="28"/>
          <w:szCs w:val="28"/>
          <w:lang w:val="bg-BG"/>
        </w:rPr>
        <w:t xml:space="preserve">В забележка 209 думите „(WRC-03)“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4B7868D3" w14:textId="4491FDFC" w:rsidR="005E7AFF" w:rsidRPr="00F46547" w:rsidRDefault="00587801" w:rsidP="00587801">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72.2.31. </w:t>
      </w:r>
      <w:r w:rsidR="005E7AFF" w:rsidRPr="00F46547">
        <w:rPr>
          <w:rFonts w:ascii="Arial" w:hAnsi="Arial" w:cs="Arial"/>
          <w:sz w:val="28"/>
          <w:szCs w:val="28"/>
          <w:lang w:val="bg-BG"/>
        </w:rPr>
        <w:t xml:space="preserve">В забележка 213 думите „(WRC-03)“ се </w:t>
      </w:r>
      <w:r w:rsidR="0021376C"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655A49A1" w14:textId="7993B032" w:rsidR="005E7AFF" w:rsidRPr="00F46547" w:rsidRDefault="0021376C" w:rsidP="0021376C">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72.2.32. </w:t>
      </w:r>
      <w:r w:rsidR="005E7AFF" w:rsidRPr="00F46547">
        <w:rPr>
          <w:rFonts w:ascii="Arial" w:hAnsi="Arial" w:cs="Arial"/>
          <w:sz w:val="28"/>
          <w:szCs w:val="28"/>
          <w:lang w:val="bg-BG"/>
        </w:rPr>
        <w:t xml:space="preserve">В забележка 224 думите „(виж Резолюция 75 </w:t>
      </w:r>
      <w:r w:rsidRPr="00F46547">
        <w:rPr>
          <w:rFonts w:ascii="Arial" w:hAnsi="Arial" w:cs="Arial"/>
          <w:sz w:val="28"/>
          <w:szCs w:val="28"/>
          <w:lang w:val="bg-BG"/>
        </w:rPr>
        <w:br/>
      </w:r>
      <w:r w:rsidR="005E7AFF" w:rsidRPr="00F46547">
        <w:rPr>
          <w:rFonts w:ascii="Arial" w:hAnsi="Arial" w:cs="Arial"/>
          <w:sz w:val="28"/>
          <w:szCs w:val="28"/>
          <w:lang w:val="bg-BG"/>
        </w:rPr>
        <w:t xml:space="preserve">(WRC 2000)“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53C7A3AB" w14:textId="6FAAE9EB" w:rsidR="005E7AFF" w:rsidRPr="00F46547" w:rsidRDefault="0021376C" w:rsidP="0021376C">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72.2.33. </w:t>
      </w:r>
      <w:r w:rsidR="005E7AFF" w:rsidRPr="00F46547">
        <w:rPr>
          <w:rFonts w:ascii="Arial" w:hAnsi="Arial" w:cs="Arial"/>
          <w:sz w:val="28"/>
          <w:szCs w:val="28"/>
          <w:lang w:val="bg-BG"/>
        </w:rPr>
        <w:t>В забележка 241 думите „(</w:t>
      </w:r>
      <w:proofErr w:type="spellStart"/>
      <w:r w:rsidR="005E7AFF" w:rsidRPr="00F46547">
        <w:rPr>
          <w:rFonts w:ascii="Arial" w:hAnsi="Arial" w:cs="Arial"/>
          <w:sz w:val="28"/>
          <w:szCs w:val="28"/>
          <w:lang w:val="bg-BG"/>
        </w:rPr>
        <w:t>Rev</w:t>
      </w:r>
      <w:proofErr w:type="spellEnd"/>
      <w:r w:rsidR="005E7AFF" w:rsidRPr="00F46547">
        <w:rPr>
          <w:rFonts w:ascii="Arial" w:hAnsi="Arial" w:cs="Arial"/>
          <w:sz w:val="28"/>
          <w:szCs w:val="28"/>
          <w:lang w:val="bg-BG"/>
        </w:rPr>
        <w:t xml:space="preserve">. WRC-97)“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2CDEAC77" w14:textId="3AECB5E8" w:rsidR="005E7AFF" w:rsidRPr="00F46547" w:rsidRDefault="0021376C" w:rsidP="0021376C">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72.2.34. </w:t>
      </w:r>
      <w:r w:rsidR="005E7AFF" w:rsidRPr="00F46547">
        <w:rPr>
          <w:rFonts w:ascii="Arial" w:hAnsi="Arial" w:cs="Arial"/>
          <w:sz w:val="28"/>
          <w:szCs w:val="28"/>
          <w:lang w:val="bg-BG"/>
        </w:rPr>
        <w:t>Забележка 247 се изменя така:</w:t>
      </w:r>
    </w:p>
    <w:p w14:paraId="758B26CC" w14:textId="786972C2"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247. Радиочестоти 2174.5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4177.5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6268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w:t>
      </w:r>
      <w:r w:rsidR="0021376C" w:rsidRPr="00F46547">
        <w:rPr>
          <w:rFonts w:ascii="Arial" w:hAnsi="Arial" w:cs="Arial"/>
          <w:color w:val="000000"/>
          <w:sz w:val="28"/>
          <w:szCs w:val="28"/>
          <w:lang w:val="bg-BG"/>
        </w:rPr>
        <w:br/>
      </w:r>
      <w:r w:rsidRPr="00F46547">
        <w:rPr>
          <w:rFonts w:ascii="Arial" w:hAnsi="Arial" w:cs="Arial"/>
          <w:color w:val="000000"/>
          <w:sz w:val="28"/>
          <w:szCs w:val="28"/>
          <w:lang w:val="bg-BG"/>
        </w:rPr>
        <w:lastRenderedPageBreak/>
        <w:t xml:space="preserve">8376.5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12520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и 16695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се използват за системата за автоматично свързване (ACS), както е описано в най-новата версия </w:t>
      </w:r>
      <w:r w:rsidRPr="00F46547">
        <w:rPr>
          <w:rFonts w:ascii="Arial" w:hAnsi="Arial" w:cs="Arial"/>
          <w:sz w:val="28"/>
          <w:szCs w:val="28"/>
          <w:lang w:val="bg-BG"/>
        </w:rPr>
        <w:t>на Препоръка ITU-R M.541.“</w:t>
      </w:r>
    </w:p>
    <w:p w14:paraId="765C4A94" w14:textId="1345EFA3" w:rsidR="005E7AFF" w:rsidRPr="00F46547" w:rsidRDefault="0021376C" w:rsidP="0021376C">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72.2.35. </w:t>
      </w:r>
      <w:r w:rsidR="005E7AFF" w:rsidRPr="00F46547">
        <w:rPr>
          <w:rFonts w:ascii="Arial" w:hAnsi="Arial" w:cs="Arial"/>
          <w:sz w:val="28"/>
          <w:szCs w:val="28"/>
          <w:lang w:val="bg-BG"/>
        </w:rPr>
        <w:t>Забележка 251 се изменя така:</w:t>
      </w:r>
    </w:p>
    <w:p w14:paraId="4DA61450" w14:textId="721F0230"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251. Честоти 4210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6314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8416.5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12579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16806.5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19680.5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22376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и 26100.5 </w:t>
      </w:r>
      <w:proofErr w:type="spellStart"/>
      <w:r w:rsidRPr="00F46547">
        <w:rPr>
          <w:rFonts w:ascii="Arial" w:hAnsi="Arial" w:cs="Arial"/>
          <w:color w:val="000000"/>
          <w:sz w:val="28"/>
          <w:szCs w:val="28"/>
          <w:lang w:val="bg-BG"/>
        </w:rPr>
        <w:t>kHz</w:t>
      </w:r>
      <w:proofErr w:type="spellEnd"/>
      <w:r w:rsidRPr="00F46547">
        <w:rPr>
          <w:rFonts w:ascii="Arial" w:hAnsi="Arial" w:cs="Arial"/>
          <w:color w:val="000000"/>
          <w:sz w:val="28"/>
          <w:szCs w:val="28"/>
          <w:lang w:val="bg-BG"/>
        </w:rPr>
        <w:t xml:space="preserve"> са международни честоти за предаване на информация за морска безопасност (MSI) (виж Приложения 15 и 17).</w:t>
      </w:r>
      <w:r w:rsidRPr="00F46547">
        <w:rPr>
          <w:rFonts w:ascii="Arial" w:hAnsi="Arial" w:cs="Arial"/>
          <w:sz w:val="28"/>
          <w:szCs w:val="28"/>
          <w:lang w:val="bg-BG"/>
        </w:rPr>
        <w:t>“</w:t>
      </w:r>
    </w:p>
    <w:p w14:paraId="77662756" w14:textId="0E541C5F" w:rsidR="005E7AFF" w:rsidRPr="00F46547" w:rsidRDefault="0021376C" w:rsidP="0021376C">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72.2.36. </w:t>
      </w:r>
      <w:r w:rsidR="005E7AFF" w:rsidRPr="00F46547">
        <w:rPr>
          <w:rFonts w:ascii="Arial" w:hAnsi="Arial" w:cs="Arial"/>
          <w:sz w:val="28"/>
          <w:szCs w:val="28"/>
          <w:lang w:val="bg-BG"/>
        </w:rPr>
        <w:t>Забележка 284 се изменя така:</w:t>
      </w:r>
    </w:p>
    <w:p w14:paraId="25000C20" w14:textId="2AA3CD98"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284. В радиочестотната лента 1610-1626.5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не важат разпоредбите на № 4.10 за радиослужби радиоопределяне-спътниково и подвижна-спътникова. № 4.10 се прилага в радиочестотна лента 1610-1626.5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по отношение на радиослужба въздушна радионавигация - спътникова, работеща в съответствие със забележка 283, радиослужба въздушна подвижна спътникова (R), работеща в съответствие със забележка 146, и в радиочестотни ленти 1614.4225-1618.725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или 1616.3-1620.38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(Земя-Космос) (виж клауза 5 на Резолюция 365) и 1621.35-1626.5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по отношение на радиослужба морска подвижна спътникова, когато се използва за Глобалната морска система за бедствие и безопасност (GMDSS). При прилагане на процедурата на чл. 9, секция II, разпоредбите на чл. 4.10 не се прилагат за радиочестотните ленти 1614.4225-1618.725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или 1616.3-1620.38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(Земя-Космос) (виж клауза 5 на Резолюция 365) и 2483.59-2499.91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(Космос-Земя) за радиослужба морска подвижна спътникова, когато се използва за GMDSS със спътникови мрежи или системи, за които пълната информация за координация е получена от Бюрото преди 20 ноември 2023 г. Прилага се Резолюция 365.</w:t>
      </w:r>
      <w:r w:rsidRPr="00F46547">
        <w:rPr>
          <w:rFonts w:ascii="Arial" w:hAnsi="Arial" w:cs="Arial"/>
          <w:sz w:val="28"/>
          <w:szCs w:val="28"/>
          <w:lang w:val="bg-BG"/>
        </w:rPr>
        <w:t>“</w:t>
      </w:r>
    </w:p>
    <w:p w14:paraId="0DDDE119" w14:textId="6101803D" w:rsidR="005E7AFF" w:rsidRPr="00F46547" w:rsidRDefault="00ED7033" w:rsidP="00ED7033">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lastRenderedPageBreak/>
        <w:t xml:space="preserve">72.2.37. </w:t>
      </w:r>
      <w:r w:rsidR="005E7AFF" w:rsidRPr="00F46547">
        <w:rPr>
          <w:rFonts w:ascii="Arial" w:hAnsi="Arial" w:cs="Arial"/>
          <w:sz w:val="28"/>
          <w:szCs w:val="28"/>
          <w:lang w:val="bg-BG"/>
        </w:rPr>
        <w:t xml:space="preserve">В забележка 292  думите „(WRC-2000)“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14113BC6" w14:textId="152FF163" w:rsidR="005E7AFF" w:rsidRPr="00F46547" w:rsidRDefault="00ED7033" w:rsidP="00ED7033">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72.2.38. </w:t>
      </w:r>
      <w:r w:rsidR="005E7AFF" w:rsidRPr="00F46547">
        <w:rPr>
          <w:rFonts w:ascii="Arial" w:hAnsi="Arial" w:cs="Arial"/>
          <w:sz w:val="28"/>
          <w:szCs w:val="28"/>
          <w:lang w:val="bg-BG"/>
        </w:rPr>
        <w:t>Забележка 294 се изменя така:</w:t>
      </w:r>
    </w:p>
    <w:p w14:paraId="742EDD8A" w14:textId="1269DC04"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w:t>
      </w:r>
      <w:r w:rsidRPr="00F46547">
        <w:rPr>
          <w:rFonts w:ascii="Arial" w:hAnsi="Arial" w:cs="Arial"/>
          <w:color w:val="000000"/>
          <w:sz w:val="28"/>
          <w:szCs w:val="28"/>
          <w:lang w:val="bg-BG"/>
        </w:rPr>
        <w:t xml:space="preserve">294. Радиочестотните ленти 1710 - 1980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w:t>
      </w:r>
      <w:r w:rsidR="00ED7033" w:rsidRPr="00F46547">
        <w:rPr>
          <w:rFonts w:ascii="Arial" w:hAnsi="Arial" w:cs="Arial"/>
          <w:color w:val="000000"/>
          <w:sz w:val="28"/>
          <w:szCs w:val="28"/>
          <w:lang w:val="bg-BG"/>
        </w:rPr>
        <w:br/>
      </w:r>
      <w:r w:rsidRPr="00F46547">
        <w:rPr>
          <w:rFonts w:ascii="Arial" w:hAnsi="Arial" w:cs="Arial"/>
          <w:color w:val="000000"/>
          <w:sz w:val="28"/>
          <w:szCs w:val="28"/>
          <w:lang w:val="bg-BG"/>
        </w:rPr>
        <w:t xml:space="preserve">2010 - 2025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и 2110 - 2170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могат да се използват от станции върху високоатмосферни платформи като базови станции (HIBS) за International </w:t>
      </w:r>
      <w:proofErr w:type="spellStart"/>
      <w:r w:rsidRPr="00F46547">
        <w:rPr>
          <w:rFonts w:ascii="Arial" w:hAnsi="Arial" w:cs="Arial"/>
          <w:color w:val="000000"/>
          <w:sz w:val="28"/>
          <w:szCs w:val="28"/>
          <w:lang w:val="bg-BG"/>
        </w:rPr>
        <w:t>Mobile</w:t>
      </w:r>
      <w:proofErr w:type="spellEnd"/>
      <w:r w:rsidRPr="00F46547">
        <w:rPr>
          <w:rFonts w:ascii="Arial" w:hAnsi="Arial" w:cs="Arial"/>
          <w:color w:val="000000"/>
          <w:sz w:val="28"/>
          <w:szCs w:val="28"/>
          <w:lang w:val="bg-BG"/>
        </w:rPr>
        <w:t xml:space="preserve"> </w:t>
      </w:r>
      <w:proofErr w:type="spellStart"/>
      <w:r w:rsidRPr="00F46547">
        <w:rPr>
          <w:rFonts w:ascii="Arial" w:hAnsi="Arial" w:cs="Arial"/>
          <w:color w:val="000000"/>
          <w:sz w:val="28"/>
          <w:szCs w:val="28"/>
          <w:lang w:val="bg-BG"/>
        </w:rPr>
        <w:t>Telecommunications</w:t>
      </w:r>
      <w:proofErr w:type="spellEnd"/>
      <w:r w:rsidRPr="00F46547">
        <w:rPr>
          <w:rFonts w:ascii="Arial" w:hAnsi="Arial" w:cs="Arial"/>
          <w:color w:val="000000"/>
          <w:sz w:val="28"/>
          <w:szCs w:val="28"/>
          <w:lang w:val="bg-BG"/>
        </w:rPr>
        <w:t xml:space="preserve"> (IMT), без да изискват защита от радиослужбите, разпределени на първична основа. Това използване не изключва използването на тези ленти от която и да е станция на радиослужбите, за която те са разпределени, и не установява приоритет в Международния радиорегламент.</w:t>
      </w:r>
      <w:r w:rsidRPr="00F46547">
        <w:rPr>
          <w:rFonts w:ascii="Arial" w:hAnsi="Arial" w:cs="Arial"/>
          <w:sz w:val="28"/>
          <w:szCs w:val="28"/>
          <w:lang w:val="bg-BG"/>
        </w:rPr>
        <w:t xml:space="preserve"> </w:t>
      </w:r>
      <w:r w:rsidRPr="00F46547">
        <w:rPr>
          <w:rFonts w:ascii="Arial" w:hAnsi="Arial" w:cs="Arial"/>
          <w:color w:val="000000"/>
          <w:sz w:val="28"/>
          <w:szCs w:val="28"/>
          <w:lang w:val="bg-BG"/>
        </w:rPr>
        <w:t xml:space="preserve">Прилага се Резолюция 221. Член 5.43A не се прилага. Използването от HIBS на лента 1710-1785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се ограничава до посока приемане, а в честотна лента 2110-2170 </w:t>
      </w:r>
      <w:proofErr w:type="spellStart"/>
      <w:r w:rsidRPr="00F46547">
        <w:rPr>
          <w:rFonts w:ascii="Arial" w:hAnsi="Arial" w:cs="Arial"/>
          <w:color w:val="000000"/>
          <w:sz w:val="28"/>
          <w:szCs w:val="28"/>
          <w:lang w:val="bg-BG"/>
        </w:rPr>
        <w:t>MHz</w:t>
      </w:r>
      <w:proofErr w:type="spellEnd"/>
      <w:r w:rsidRPr="00F46547">
        <w:rPr>
          <w:rFonts w:ascii="Arial" w:hAnsi="Arial" w:cs="Arial"/>
          <w:color w:val="000000"/>
          <w:sz w:val="28"/>
          <w:szCs w:val="28"/>
          <w:lang w:val="bg-BG"/>
        </w:rPr>
        <w:t xml:space="preserve"> </w:t>
      </w:r>
      <w:r w:rsidR="00ED7033" w:rsidRPr="00F46547">
        <w:rPr>
          <w:rFonts w:ascii="Arial" w:hAnsi="Arial" w:cs="Arial"/>
          <w:color w:val="000000"/>
          <w:sz w:val="28"/>
          <w:szCs w:val="28"/>
          <w:lang w:val="bg-BG"/>
        </w:rPr>
        <w:t xml:space="preserve">- </w:t>
      </w:r>
      <w:r w:rsidRPr="00F46547">
        <w:rPr>
          <w:rFonts w:ascii="Arial" w:hAnsi="Arial" w:cs="Arial"/>
          <w:color w:val="000000"/>
          <w:sz w:val="28"/>
          <w:szCs w:val="28"/>
          <w:lang w:val="bg-BG"/>
        </w:rPr>
        <w:t>до посока предаване от HIBS.</w:t>
      </w:r>
      <w:r w:rsidRPr="00F46547">
        <w:rPr>
          <w:rFonts w:ascii="Arial" w:hAnsi="Arial" w:cs="Arial"/>
          <w:sz w:val="28"/>
          <w:szCs w:val="28"/>
          <w:lang w:val="bg-BG"/>
        </w:rPr>
        <w:t>“</w:t>
      </w:r>
    </w:p>
    <w:p w14:paraId="44F5E354" w14:textId="125A4F57" w:rsidR="005E7AFF" w:rsidRPr="00F46547" w:rsidRDefault="00ED7033" w:rsidP="00ED7033">
      <w:pPr>
        <w:widowControl w:val="0"/>
        <w:tabs>
          <w:tab w:val="left" w:pos="1843"/>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72.2.39. </w:t>
      </w:r>
      <w:r w:rsidR="005E7AFF" w:rsidRPr="00F46547">
        <w:rPr>
          <w:rFonts w:ascii="Arial" w:hAnsi="Arial" w:cs="Arial"/>
          <w:sz w:val="28"/>
          <w:szCs w:val="28"/>
          <w:lang w:val="bg-BG"/>
        </w:rPr>
        <w:t xml:space="preserve">В забележка 295 думите „(изменена WRC-2000) (WRC-07)“ се </w:t>
      </w:r>
      <w:r w:rsidR="006C38DB"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281EF272" w14:textId="07604D97" w:rsidR="005E7AFF" w:rsidRPr="00F46547" w:rsidRDefault="006C38DB" w:rsidP="006C38DB">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72.2.40. </w:t>
      </w:r>
      <w:r w:rsidR="005E7AFF" w:rsidRPr="00F46547">
        <w:rPr>
          <w:rFonts w:ascii="Arial" w:hAnsi="Arial" w:cs="Arial"/>
          <w:sz w:val="28"/>
          <w:szCs w:val="28"/>
          <w:lang w:val="bg-BG"/>
        </w:rPr>
        <w:t xml:space="preserve">Забележка 301 се </w:t>
      </w:r>
      <w:r w:rsidR="00695744" w:rsidRPr="00F46547">
        <w:rPr>
          <w:rFonts w:ascii="Arial" w:hAnsi="Arial" w:cs="Arial"/>
          <w:sz w:val="28"/>
          <w:szCs w:val="28"/>
          <w:lang w:val="bg-BG"/>
        </w:rPr>
        <w:t>отменя</w:t>
      </w:r>
      <w:r w:rsidR="005E7AFF" w:rsidRPr="00F46547">
        <w:rPr>
          <w:rFonts w:ascii="Arial" w:hAnsi="Arial" w:cs="Arial"/>
          <w:sz w:val="28"/>
          <w:szCs w:val="28"/>
          <w:lang w:val="bg-BG"/>
        </w:rPr>
        <w:t>.</w:t>
      </w:r>
    </w:p>
    <w:p w14:paraId="4647CC97" w14:textId="4B720726" w:rsidR="005E7AFF" w:rsidRPr="00F46547" w:rsidRDefault="00290592" w:rsidP="00290592">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72.2.41. </w:t>
      </w:r>
      <w:r w:rsidR="005E7AFF" w:rsidRPr="00F46547">
        <w:rPr>
          <w:rFonts w:ascii="Arial" w:hAnsi="Arial" w:cs="Arial"/>
          <w:sz w:val="28"/>
          <w:szCs w:val="28"/>
          <w:lang w:val="bg-BG"/>
        </w:rPr>
        <w:t xml:space="preserve">Забележка 329 се </w:t>
      </w:r>
      <w:r w:rsidR="00695744" w:rsidRPr="00F46547">
        <w:rPr>
          <w:rFonts w:ascii="Arial" w:hAnsi="Arial" w:cs="Arial"/>
          <w:sz w:val="28"/>
          <w:szCs w:val="28"/>
          <w:lang w:val="bg-BG"/>
        </w:rPr>
        <w:t>отменя</w:t>
      </w:r>
      <w:r w:rsidR="005E7AFF" w:rsidRPr="00F46547">
        <w:rPr>
          <w:rFonts w:ascii="Arial" w:hAnsi="Arial" w:cs="Arial"/>
          <w:sz w:val="28"/>
          <w:szCs w:val="28"/>
          <w:lang w:val="bg-BG"/>
        </w:rPr>
        <w:t>.</w:t>
      </w:r>
    </w:p>
    <w:p w14:paraId="4B809A24" w14:textId="589DDAB7" w:rsidR="005E7AFF" w:rsidRPr="00F46547" w:rsidRDefault="00290592" w:rsidP="00290592">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72.2.42. </w:t>
      </w:r>
      <w:r w:rsidR="005E7AFF" w:rsidRPr="00F46547">
        <w:rPr>
          <w:rFonts w:ascii="Arial" w:hAnsi="Arial" w:cs="Arial"/>
          <w:sz w:val="28"/>
          <w:szCs w:val="28"/>
          <w:lang w:val="bg-BG"/>
        </w:rPr>
        <w:t xml:space="preserve">В забележка 337 думите „(WRC-03)“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1FA63664" w14:textId="4088DDB2" w:rsidR="005E7AFF" w:rsidRPr="00F46547" w:rsidRDefault="00290592" w:rsidP="00290592">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72.2.43. </w:t>
      </w:r>
      <w:r w:rsidR="005E7AFF" w:rsidRPr="00F46547">
        <w:rPr>
          <w:rFonts w:ascii="Arial" w:hAnsi="Arial" w:cs="Arial"/>
          <w:sz w:val="28"/>
          <w:szCs w:val="28"/>
          <w:lang w:val="bg-BG"/>
        </w:rPr>
        <w:t xml:space="preserve">В забележка 350 думите „(WRC-2000)“ се </w:t>
      </w:r>
      <w:r w:rsidRPr="00F46547">
        <w:rPr>
          <w:rFonts w:ascii="Arial" w:hAnsi="Arial" w:cs="Arial"/>
          <w:sz w:val="28"/>
          <w:szCs w:val="28"/>
          <w:lang w:val="bg-BG"/>
        </w:rPr>
        <w:t>заличават</w:t>
      </w:r>
      <w:r w:rsidR="005E7AFF" w:rsidRPr="00F46547">
        <w:rPr>
          <w:rFonts w:ascii="Arial" w:hAnsi="Arial" w:cs="Arial"/>
          <w:sz w:val="28"/>
          <w:szCs w:val="28"/>
          <w:lang w:val="bg-BG"/>
        </w:rPr>
        <w:t>.</w:t>
      </w:r>
    </w:p>
    <w:p w14:paraId="46814F9A" w14:textId="07AAED51" w:rsidR="005E7AFF" w:rsidRPr="00F46547" w:rsidRDefault="00290592" w:rsidP="00290592">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72.2.44. </w:t>
      </w:r>
      <w:r w:rsidR="005E7AFF" w:rsidRPr="00F46547">
        <w:rPr>
          <w:rFonts w:ascii="Arial" w:hAnsi="Arial" w:cs="Arial"/>
          <w:sz w:val="28"/>
          <w:szCs w:val="28"/>
          <w:lang w:val="bg-BG"/>
        </w:rPr>
        <w:t>В Забележка 371 думата „преди“ се заменя с „не по-късно от“.</w:t>
      </w:r>
    </w:p>
    <w:p w14:paraId="69D7A667" w14:textId="6E5B0D8F" w:rsidR="005E7AFF" w:rsidRPr="00F46547" w:rsidRDefault="00290592" w:rsidP="00290592">
      <w:pPr>
        <w:widowControl w:val="0"/>
        <w:tabs>
          <w:tab w:val="left" w:pos="1843"/>
        </w:tabs>
        <w:spacing w:after="120" w:line="360" w:lineRule="auto"/>
        <w:ind w:left="1134"/>
        <w:jc w:val="both"/>
        <w:rPr>
          <w:rFonts w:ascii="Arial" w:hAnsi="Arial" w:cs="Arial"/>
          <w:sz w:val="28"/>
          <w:szCs w:val="28"/>
          <w:lang w:val="bg-BG"/>
        </w:rPr>
      </w:pPr>
      <w:r w:rsidRPr="00F46547">
        <w:rPr>
          <w:rFonts w:ascii="Arial" w:hAnsi="Arial" w:cs="Arial"/>
          <w:sz w:val="28"/>
          <w:szCs w:val="28"/>
          <w:lang w:val="bg-BG"/>
        </w:rPr>
        <w:t xml:space="preserve">72.2.45. </w:t>
      </w:r>
      <w:r w:rsidR="005E7AFF" w:rsidRPr="00F46547">
        <w:rPr>
          <w:rFonts w:ascii="Arial" w:hAnsi="Arial" w:cs="Arial"/>
          <w:sz w:val="28"/>
          <w:szCs w:val="28"/>
          <w:lang w:val="bg-BG"/>
        </w:rPr>
        <w:t>Създават се забележки 386-397:</w:t>
      </w:r>
    </w:p>
    <w:p w14:paraId="1117A6FF" w14:textId="30ABD8FC" w:rsidR="005E7AFF" w:rsidRPr="00F46547" w:rsidRDefault="005E7AFF" w:rsidP="00290592">
      <w:pPr>
        <w:widowControl w:val="0"/>
        <w:tabs>
          <w:tab w:val="left" w:pos="851"/>
          <w:tab w:val="left" w:pos="1701"/>
          <w:tab w:val="left" w:pos="1985"/>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„386.</w:t>
      </w:r>
      <w:r w:rsidRPr="00F46547">
        <w:rPr>
          <w:rFonts w:ascii="Arial" w:hAnsi="Arial" w:cs="Arial"/>
          <w:sz w:val="28"/>
          <w:szCs w:val="28"/>
          <w:lang w:val="bg-BG"/>
        </w:rPr>
        <w:tab/>
        <w:t xml:space="preserve">Радиочестоти 6337.5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8443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12663.5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16909.5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и 22450.5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са регионални честоти за предаване на информация за морска безопасност (MSI) посредством NAVDAT системата (виж Приложения 15 и 17).</w:t>
      </w:r>
    </w:p>
    <w:p w14:paraId="536E357D" w14:textId="3BAD3A19"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lastRenderedPageBreak/>
        <w:t xml:space="preserve">387. Използването на радиочестотна лента 40-50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от радиослужба изследване на Земята-спътниково (активно) трябва да бъде в съответствие с ограниченията на географската зона и експлоатационните и технически условия, определени в Резолюция 677. Условието на тази забележка по никакъв начин не намалява задължението радиослужба изследване на Земята-спътниково (активно) да работи на вторична основа в съответствие с чл. 5.29 и 5.30.</w:t>
      </w:r>
    </w:p>
    <w:p w14:paraId="4606E6BC" w14:textId="68ADB328"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388. Радиочестотните ленти 312-315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(Земя-Космос) и 387-390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(Космос-Земя) в подвижна спътникова радиослужба могат да се използват и от негеостационарни спътникови системи. Това използване подлежи на съгласуване съгласно чл. 9.11A.</w:t>
      </w:r>
    </w:p>
    <w:p w14:paraId="11CE8A79" w14:textId="5C592942"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389. При използването на лента 1240-1300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или част от нея от любителска и любителска спътникова радиослужби не трябва да се причиняват вредни смущения на приемниците, работещи в радиослужба радионавигация спътникова (Космос-Земя) в съответствие с чл. 5.29 (Препоръка ITU-R М.2164). При възникване на вредни смущения, причинени от станция в любителската и любителската спътникова радиослужби, трябва да се предприемат всички необходими стъпки за тяхното незабавно отстраняване.</w:t>
      </w:r>
    </w:p>
    <w:p w14:paraId="3BA30512" w14:textId="32680E42"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390. В радиочестотните ленти 1614.4225-1618.725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или 1616.3-1620.38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(Земя-Космос) (виж клауза 5 на Резолюция 365) и 2483.59-2499.91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(Космос-Земя) морската подвижна спътникова радиослужба, когато се използва за Глобалната морска система за бедствие и безопасност (GMDSS)</w:t>
      </w:r>
      <w:r w:rsidR="00D22EE3" w:rsidRPr="00F46547">
        <w:rPr>
          <w:rFonts w:ascii="Arial" w:hAnsi="Arial" w:cs="Arial"/>
          <w:sz w:val="28"/>
          <w:szCs w:val="28"/>
          <w:lang w:val="bg-BG"/>
        </w:rPr>
        <w:t>,</w:t>
      </w:r>
      <w:r w:rsidRPr="00F46547">
        <w:rPr>
          <w:rFonts w:ascii="Arial" w:hAnsi="Arial" w:cs="Arial"/>
          <w:sz w:val="28"/>
          <w:szCs w:val="28"/>
          <w:lang w:val="bg-BG"/>
        </w:rPr>
        <w:t xml:space="preserve"> е ограничена до геостационарните спътникови мрежи, посочени в Резолюция 365 и свързаните с тях земни станции, разположени в зона на обслужване от 75°E до 135°E и от 10°N до 55°N. Прилага се Резолюция 365.</w:t>
      </w:r>
    </w:p>
    <w:p w14:paraId="78065775" w14:textId="32876579"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lastRenderedPageBreak/>
        <w:t xml:space="preserve">391. За осигуряване защита на радиослужба радиоастрономия в лента 1668-1670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сумарната стойност на плътността на потока на мощността, генерирана от мобилни земни станции в мрежа от подвижна спътникова радиослужба, работеща в тази лента, не трябва да превишават -181 </w:t>
      </w:r>
      <w:proofErr w:type="spellStart"/>
      <w:r w:rsidRPr="00F46547">
        <w:rPr>
          <w:rFonts w:ascii="Arial" w:hAnsi="Arial" w:cs="Arial"/>
          <w:sz w:val="28"/>
          <w:szCs w:val="28"/>
          <w:lang w:val="bg-BG"/>
        </w:rPr>
        <w:t>dB</w:t>
      </w:r>
      <w:proofErr w:type="spellEnd"/>
      <w:r w:rsidRPr="00F46547">
        <w:rPr>
          <w:rFonts w:ascii="Arial" w:hAnsi="Arial" w:cs="Arial"/>
          <w:sz w:val="28"/>
          <w:szCs w:val="28"/>
          <w:lang w:val="bg-BG"/>
        </w:rPr>
        <w:t xml:space="preserve">(W/m²) в лента от 10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и -194 </w:t>
      </w:r>
      <w:proofErr w:type="spellStart"/>
      <w:r w:rsidRPr="00F46547">
        <w:rPr>
          <w:rFonts w:ascii="Arial" w:hAnsi="Arial" w:cs="Arial"/>
          <w:sz w:val="28"/>
          <w:szCs w:val="28"/>
          <w:lang w:val="bg-BG"/>
        </w:rPr>
        <w:t>dB</w:t>
      </w:r>
      <w:proofErr w:type="spellEnd"/>
      <w:r w:rsidRPr="00F46547">
        <w:rPr>
          <w:rFonts w:ascii="Arial" w:hAnsi="Arial" w:cs="Arial"/>
          <w:sz w:val="28"/>
          <w:szCs w:val="28"/>
          <w:lang w:val="bg-BG"/>
        </w:rPr>
        <w:t xml:space="preserve">(W/m²) във всеки 20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на която и да е радиоастрономическа станция, вписана в Главния международен регистър на радиочестотите на Международния съюз по далекосъобщения, за повече от 2% от непрекъснат период от 2000s.</w:t>
      </w:r>
    </w:p>
    <w:p w14:paraId="26560E21" w14:textId="164D8C9A"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392. Използването на радиочестотна лента 3600-3800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от подвижна, с изключение на въздушна подвижна радиослужба на първична основа</w:t>
      </w:r>
      <w:r w:rsidR="00D22EE3" w:rsidRPr="00F46547">
        <w:rPr>
          <w:rFonts w:ascii="Arial" w:hAnsi="Arial" w:cs="Arial"/>
          <w:sz w:val="28"/>
          <w:szCs w:val="28"/>
          <w:lang w:val="bg-BG"/>
        </w:rPr>
        <w:t>,</w:t>
      </w:r>
      <w:r w:rsidRPr="00F46547">
        <w:rPr>
          <w:rFonts w:ascii="Arial" w:hAnsi="Arial" w:cs="Arial"/>
          <w:sz w:val="28"/>
          <w:szCs w:val="28"/>
          <w:lang w:val="bg-BG"/>
        </w:rPr>
        <w:t xml:space="preserve"> е предмет на споразумение, получено съгласно </w:t>
      </w:r>
      <w:r w:rsidR="00D22EE3" w:rsidRPr="00F46547">
        <w:rPr>
          <w:rFonts w:ascii="Arial" w:hAnsi="Arial" w:cs="Arial"/>
          <w:sz w:val="28"/>
          <w:szCs w:val="28"/>
          <w:lang w:val="bg-BG"/>
        </w:rPr>
        <w:br/>
      </w:r>
      <w:r w:rsidRPr="00F46547">
        <w:rPr>
          <w:rFonts w:ascii="Arial" w:hAnsi="Arial" w:cs="Arial"/>
          <w:sz w:val="28"/>
          <w:szCs w:val="28"/>
          <w:lang w:val="bg-BG"/>
        </w:rPr>
        <w:t xml:space="preserve">чл. 9.21, ако границата на плътността на потока на мощността (PFD), посочена в тази забележка, е превишена. При координацията се прилагат също условията на чл. 9.17 и 9.18. Преди пускане в действие на станция в подвижната радиослужба в честотна лента 3600-3800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за защита на станциите в неподвижна и неподвижна-спътникова радиослужби, стойността на </w:t>
      </w:r>
      <w:proofErr w:type="spellStart"/>
      <w:r w:rsidRPr="00F46547">
        <w:rPr>
          <w:rFonts w:ascii="Arial" w:hAnsi="Arial" w:cs="Arial"/>
          <w:sz w:val="28"/>
          <w:szCs w:val="28"/>
          <w:lang w:val="bg-BG"/>
        </w:rPr>
        <w:t>pfd</w:t>
      </w:r>
      <w:proofErr w:type="spellEnd"/>
      <w:r w:rsidRPr="00F46547">
        <w:rPr>
          <w:rFonts w:ascii="Arial" w:hAnsi="Arial" w:cs="Arial"/>
          <w:sz w:val="28"/>
          <w:szCs w:val="28"/>
          <w:lang w:val="bg-BG"/>
        </w:rPr>
        <w:t xml:space="preserve">, създавана на 3 m над земната повърхност, не трябва да надвишава -154.5 </w:t>
      </w:r>
      <w:proofErr w:type="spellStart"/>
      <w:r w:rsidRPr="00F46547">
        <w:rPr>
          <w:rFonts w:ascii="Arial" w:hAnsi="Arial" w:cs="Arial"/>
          <w:sz w:val="28"/>
          <w:szCs w:val="28"/>
          <w:lang w:val="bg-BG"/>
        </w:rPr>
        <w:t>dB</w:t>
      </w:r>
      <w:proofErr w:type="spellEnd"/>
      <w:r w:rsidRPr="00F46547">
        <w:rPr>
          <w:rFonts w:ascii="Arial" w:hAnsi="Arial" w:cs="Arial"/>
          <w:sz w:val="28"/>
          <w:szCs w:val="28"/>
          <w:lang w:val="bg-BG"/>
        </w:rPr>
        <w:t>(W/(m</w:t>
      </w:r>
      <w:r w:rsidRPr="00F46547">
        <w:rPr>
          <w:rFonts w:ascii="Arial" w:hAnsi="Arial" w:cs="Arial"/>
          <w:sz w:val="28"/>
          <w:szCs w:val="28"/>
          <w:vertAlign w:val="superscript"/>
          <w:lang w:val="bg-BG"/>
        </w:rPr>
        <w:t>2</w:t>
      </w:r>
      <w:r w:rsidRPr="00F46547">
        <w:rPr>
          <w:rFonts w:ascii="Arial" w:hAnsi="Arial" w:cs="Arial"/>
          <w:sz w:val="28"/>
          <w:szCs w:val="28"/>
          <w:lang w:val="bg-BG"/>
        </w:rPr>
        <w:t xml:space="preserve">/4 </w:t>
      </w:r>
      <w:proofErr w:type="spellStart"/>
      <w:r w:rsidRPr="00F46547">
        <w:rPr>
          <w:rFonts w:ascii="Arial" w:hAnsi="Arial" w:cs="Arial"/>
          <w:sz w:val="28"/>
          <w:szCs w:val="28"/>
          <w:lang w:val="bg-BG"/>
        </w:rPr>
        <w:t>kHz</w:t>
      </w:r>
      <w:proofErr w:type="spellEnd"/>
      <w:r w:rsidRPr="00F46547">
        <w:rPr>
          <w:rFonts w:ascii="Arial" w:hAnsi="Arial" w:cs="Arial"/>
          <w:sz w:val="28"/>
          <w:szCs w:val="28"/>
          <w:lang w:val="bg-BG"/>
        </w:rPr>
        <w:t xml:space="preserve">)) за повече от 20% от времето на границата на територията на която и да е друга администрация. Станциите в подвижна радиослужба, работещи в радиочестотна лента 3600-3800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не трябва да изискват от спътниковите станции по-голяма защита от предвидената в Таблица 21-4 на Радиорегламента.</w:t>
      </w:r>
    </w:p>
    <w:p w14:paraId="4E68CDBF" w14:textId="7EE50C65" w:rsidR="005E7AFF" w:rsidRPr="00F46547" w:rsidRDefault="005E7AFF" w:rsidP="00392ADD">
      <w:pPr>
        <w:widowControl w:val="0"/>
        <w:tabs>
          <w:tab w:val="left" w:pos="851"/>
          <w:tab w:val="left" w:pos="1134"/>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393. В радиочестотна лента 7375-7750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негеостационарните спътникови системи от радиослужба неподвижна-спътникова, за които Бюрото е получило пълна информация за координация или нотификация, в зависимост от </w:t>
      </w:r>
      <w:r w:rsidRPr="00F46547">
        <w:rPr>
          <w:rFonts w:ascii="Arial" w:hAnsi="Arial" w:cs="Arial"/>
          <w:sz w:val="28"/>
          <w:szCs w:val="28"/>
          <w:lang w:val="bg-BG"/>
        </w:rPr>
        <w:lastRenderedPageBreak/>
        <w:t xml:space="preserve">случая, към 1 януари 2025 г., не трябва да причиняват неприемливи смущения на и да изискват защита от геостационарните спътникови мрежи в </w:t>
      </w:r>
      <w:r w:rsidRPr="00F46547">
        <w:rPr>
          <w:rFonts w:ascii="Arial" w:hAnsi="Arial" w:cs="Arial"/>
          <w:color w:val="000000"/>
          <w:sz w:val="28"/>
          <w:szCs w:val="28"/>
          <w:lang w:val="bg-BG"/>
        </w:rPr>
        <w:t>радиослужба морска подвижна спътникова</w:t>
      </w:r>
      <w:r w:rsidRPr="00F46547">
        <w:rPr>
          <w:rFonts w:ascii="Arial" w:hAnsi="Arial" w:cs="Arial"/>
          <w:sz w:val="28"/>
          <w:szCs w:val="28"/>
          <w:lang w:val="bg-BG"/>
        </w:rPr>
        <w:t>,</w:t>
      </w:r>
      <w:r w:rsidRPr="00F46547">
        <w:rPr>
          <w:rFonts w:ascii="Arial" w:hAnsi="Arial" w:cs="Arial"/>
          <w:color w:val="000000"/>
          <w:sz w:val="28"/>
          <w:szCs w:val="28"/>
          <w:lang w:val="bg-BG"/>
        </w:rPr>
        <w:t xml:space="preserve"> работещи в съответствие с Радиорегламента. Член 5.43A не се прилага</w:t>
      </w:r>
      <w:r w:rsidRPr="00F46547">
        <w:rPr>
          <w:rFonts w:ascii="Arial" w:hAnsi="Arial" w:cs="Arial"/>
          <w:sz w:val="28"/>
          <w:szCs w:val="28"/>
          <w:lang w:val="bg-BG"/>
        </w:rPr>
        <w:t>.</w:t>
      </w:r>
    </w:p>
    <w:p w14:paraId="25A9F659" w14:textId="4DDBAEE8"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394. Радиочестотната лента 12.75-13.25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(Земя-Космос) може да се използва от земни станции в движение, ограничено до земни станции на борда на самолети и плавателни съдове, осъществяващи връзка с геостационарни космически станции от неподвижна-спътникова радиослужба. Прилага се Резолюция 121.</w:t>
      </w:r>
    </w:p>
    <w:p w14:paraId="045C85A2" w14:textId="2EC3A672"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395. Работата на въздушните и морските земни станции в движение, осъществяващи връзка с негеостационарни космически станции от неподвижна-спътникова радиослужба в радиочестотните ленти 17.7-18.6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18.8-19.3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19.7-20.2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(Космос-Земя) и 27.5-29.1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29.5-30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(Земя-Космос)</w:t>
      </w:r>
      <w:r w:rsidR="00D22EE3" w:rsidRPr="00F46547">
        <w:rPr>
          <w:rFonts w:ascii="Arial" w:hAnsi="Arial" w:cs="Arial"/>
          <w:sz w:val="28"/>
          <w:szCs w:val="28"/>
          <w:lang w:val="bg-BG"/>
        </w:rPr>
        <w:t>,</w:t>
      </w:r>
      <w:r w:rsidRPr="00F46547">
        <w:rPr>
          <w:rFonts w:ascii="Arial" w:hAnsi="Arial" w:cs="Arial"/>
          <w:sz w:val="28"/>
          <w:szCs w:val="28"/>
          <w:lang w:val="bg-BG"/>
        </w:rPr>
        <w:t xml:space="preserve"> подлежи на прилагане на Резолюция 123.“</w:t>
      </w:r>
    </w:p>
    <w:p w14:paraId="6C7F4E66" w14:textId="138F665B" w:rsidR="005E7AFF" w:rsidRPr="00F46547" w:rsidRDefault="005E7AFF" w:rsidP="00392ADD">
      <w:pPr>
        <w:widowControl w:val="0"/>
        <w:tabs>
          <w:tab w:val="left" w:pos="851"/>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396. За използването на радиочестотните ленти </w:t>
      </w:r>
      <w:r w:rsidR="00D22EE3" w:rsidRPr="00F46547">
        <w:rPr>
          <w:rFonts w:ascii="Arial" w:hAnsi="Arial" w:cs="Arial"/>
          <w:sz w:val="28"/>
          <w:szCs w:val="28"/>
          <w:lang w:val="bg-BG"/>
        </w:rPr>
        <w:br/>
      </w:r>
      <w:r w:rsidRPr="00F46547">
        <w:rPr>
          <w:rFonts w:ascii="Arial" w:hAnsi="Arial" w:cs="Arial"/>
          <w:sz w:val="28"/>
          <w:szCs w:val="28"/>
          <w:lang w:val="bg-BG"/>
        </w:rPr>
        <w:t xml:space="preserve">18.1-18.6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18.8-20.2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27.5-30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или части от тях от космически станции в междуспътникова радиослужба се прилага Резолюция 679. Това използване е ограничено до приложения за космически изследвания, космическа експлоатация и/или изследване на Земята-спътниково, както и за предаване на данни, получени при промишлени и медицински дейности в космоса. Използването на тези радиочестоти от междуспътникова радиослужба е само за гореспоменатите цели и не подлеж</w:t>
      </w:r>
      <w:r w:rsidR="00D22EE3" w:rsidRPr="00F46547">
        <w:rPr>
          <w:rFonts w:ascii="Arial" w:hAnsi="Arial" w:cs="Arial"/>
          <w:sz w:val="28"/>
          <w:szCs w:val="28"/>
          <w:lang w:val="bg-BG"/>
        </w:rPr>
        <w:t>и</w:t>
      </w:r>
      <w:r w:rsidRPr="00F46547">
        <w:rPr>
          <w:rFonts w:ascii="Arial" w:hAnsi="Arial" w:cs="Arial"/>
          <w:sz w:val="28"/>
          <w:szCs w:val="28"/>
          <w:lang w:val="bg-BG"/>
        </w:rPr>
        <w:t xml:space="preserve"> на координация съгласно </w:t>
      </w:r>
      <w:r w:rsidR="00D22EE3" w:rsidRPr="00F46547">
        <w:rPr>
          <w:rFonts w:ascii="Arial" w:hAnsi="Arial" w:cs="Arial"/>
          <w:sz w:val="28"/>
          <w:szCs w:val="28"/>
          <w:lang w:val="bg-BG"/>
        </w:rPr>
        <w:br/>
      </w:r>
      <w:r w:rsidRPr="00F46547">
        <w:rPr>
          <w:rFonts w:ascii="Arial" w:hAnsi="Arial" w:cs="Arial"/>
          <w:sz w:val="28"/>
          <w:szCs w:val="28"/>
          <w:lang w:val="bg-BG"/>
        </w:rPr>
        <w:t xml:space="preserve">чл. 9.11A. Използването на радиочестотни ленти 18.1-18.6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w:t>
      </w:r>
      <w:r w:rsidR="00D22EE3" w:rsidRPr="00F46547">
        <w:rPr>
          <w:rFonts w:ascii="Arial" w:hAnsi="Arial" w:cs="Arial"/>
          <w:sz w:val="28"/>
          <w:szCs w:val="28"/>
          <w:lang w:val="bg-BG"/>
        </w:rPr>
        <w:br/>
      </w:r>
      <w:r w:rsidRPr="00F46547">
        <w:rPr>
          <w:rFonts w:ascii="Arial" w:hAnsi="Arial" w:cs="Arial"/>
          <w:sz w:val="28"/>
          <w:szCs w:val="28"/>
          <w:lang w:val="bg-BG"/>
        </w:rPr>
        <w:t xml:space="preserve">18.8-20.2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27.5-29.1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и 29.5-30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от космически станции за междуспътникови връзки е ограничено до връзки между негеостационарни спътници или между негеостационарни и </w:t>
      </w:r>
      <w:r w:rsidRPr="00F46547">
        <w:rPr>
          <w:rFonts w:ascii="Arial" w:hAnsi="Arial" w:cs="Arial"/>
          <w:sz w:val="28"/>
          <w:szCs w:val="28"/>
          <w:lang w:val="bg-BG"/>
        </w:rPr>
        <w:lastRenderedPageBreak/>
        <w:t xml:space="preserve">геостационарни спътници. Използването на радиочестотна лента 29.1-29.5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от космически станции за междуспътникови връзки е ограничено до връзки между негеостационарни и геостационарни спътници. </w:t>
      </w:r>
      <w:r w:rsidRPr="00F46547">
        <w:rPr>
          <w:rFonts w:ascii="Arial" w:hAnsi="Arial" w:cs="Arial"/>
          <w:color w:val="000000"/>
          <w:sz w:val="28"/>
          <w:szCs w:val="28"/>
          <w:lang w:val="bg-BG"/>
        </w:rPr>
        <w:t xml:space="preserve">Член </w:t>
      </w:r>
      <w:r w:rsidRPr="00F46547">
        <w:rPr>
          <w:rFonts w:ascii="Arial" w:hAnsi="Arial" w:cs="Arial"/>
          <w:sz w:val="28"/>
          <w:szCs w:val="28"/>
          <w:lang w:val="bg-BG"/>
        </w:rPr>
        <w:t>4.10 не се прилага.</w:t>
      </w:r>
    </w:p>
    <w:p w14:paraId="6AEF81E2" w14:textId="7F56626F" w:rsidR="005E7AFF" w:rsidRPr="00F46547" w:rsidRDefault="005E7AFF" w:rsidP="00392ADD">
      <w:pPr>
        <w:widowControl w:val="0"/>
        <w:tabs>
          <w:tab w:val="left" w:pos="851"/>
          <w:tab w:val="left" w:pos="1134"/>
        </w:tabs>
        <w:spacing w:after="120" w:line="360" w:lineRule="auto"/>
        <w:ind w:firstLine="1134"/>
        <w:jc w:val="both"/>
        <w:rPr>
          <w:rFonts w:ascii="Arial" w:hAnsi="Arial" w:cs="Arial"/>
          <w:sz w:val="28"/>
          <w:szCs w:val="28"/>
          <w:lang w:val="bg-BG"/>
        </w:rPr>
      </w:pPr>
      <w:r w:rsidRPr="00F46547">
        <w:rPr>
          <w:rFonts w:ascii="Arial" w:hAnsi="Arial" w:cs="Arial"/>
          <w:sz w:val="28"/>
          <w:szCs w:val="28"/>
          <w:lang w:val="bg-BG"/>
        </w:rPr>
        <w:t xml:space="preserve">397. Негеостационарните спътникови системи от радиослужба неподвижна-спътникова, работещи с височина на апогея над 407 </w:t>
      </w:r>
      <w:proofErr w:type="spellStart"/>
      <w:r w:rsidRPr="00F46547">
        <w:rPr>
          <w:rFonts w:ascii="Arial" w:hAnsi="Arial" w:cs="Arial"/>
          <w:sz w:val="28"/>
          <w:szCs w:val="28"/>
          <w:lang w:val="bg-BG"/>
        </w:rPr>
        <w:t>km</w:t>
      </w:r>
      <w:proofErr w:type="spellEnd"/>
      <w:r w:rsidRPr="00F46547">
        <w:rPr>
          <w:rFonts w:ascii="Arial" w:hAnsi="Arial" w:cs="Arial"/>
          <w:sz w:val="28"/>
          <w:szCs w:val="28"/>
          <w:lang w:val="bg-BG"/>
        </w:rPr>
        <w:t xml:space="preserve"> и под 2 000 </w:t>
      </w:r>
      <w:proofErr w:type="spellStart"/>
      <w:r w:rsidRPr="00F46547">
        <w:rPr>
          <w:rFonts w:ascii="Arial" w:hAnsi="Arial" w:cs="Arial"/>
          <w:sz w:val="28"/>
          <w:szCs w:val="28"/>
          <w:lang w:val="bg-BG"/>
        </w:rPr>
        <w:t>km</w:t>
      </w:r>
      <w:proofErr w:type="spellEnd"/>
      <w:r w:rsidRPr="00F46547">
        <w:rPr>
          <w:rFonts w:ascii="Arial" w:hAnsi="Arial" w:cs="Arial"/>
          <w:sz w:val="28"/>
          <w:szCs w:val="28"/>
          <w:lang w:val="bg-BG"/>
        </w:rPr>
        <w:t xml:space="preserve"> в радиочестотна лента 37.5-38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xml:space="preserve">, не трябва да надвишават -21 </w:t>
      </w:r>
      <w:proofErr w:type="spellStart"/>
      <w:r w:rsidRPr="00F46547">
        <w:rPr>
          <w:rFonts w:ascii="Arial" w:hAnsi="Arial" w:cs="Arial"/>
          <w:sz w:val="28"/>
          <w:szCs w:val="28"/>
          <w:lang w:val="bg-BG"/>
        </w:rPr>
        <w:t>dB</w:t>
      </w:r>
      <w:proofErr w:type="spellEnd"/>
      <w:r w:rsidRPr="00F46547">
        <w:rPr>
          <w:rFonts w:ascii="Arial" w:hAnsi="Arial" w:cs="Arial"/>
          <w:sz w:val="28"/>
          <w:szCs w:val="28"/>
          <w:lang w:val="bg-BG"/>
        </w:rPr>
        <w:t xml:space="preserve">(W/100 </w:t>
      </w:r>
      <w:proofErr w:type="spellStart"/>
      <w:r w:rsidRPr="00F46547">
        <w:rPr>
          <w:rFonts w:ascii="Arial" w:hAnsi="Arial" w:cs="Arial"/>
          <w:sz w:val="28"/>
          <w:szCs w:val="28"/>
          <w:lang w:val="bg-BG"/>
        </w:rPr>
        <w:t>MHz</w:t>
      </w:r>
      <w:proofErr w:type="spellEnd"/>
      <w:r w:rsidRPr="00F46547">
        <w:rPr>
          <w:rFonts w:ascii="Arial" w:hAnsi="Arial" w:cs="Arial"/>
          <w:sz w:val="28"/>
          <w:szCs w:val="28"/>
          <w:lang w:val="bg-BG"/>
        </w:rPr>
        <w:t xml:space="preserve">) плътност на </w:t>
      </w:r>
      <w:proofErr w:type="spellStart"/>
      <w:r w:rsidRPr="00F46547">
        <w:rPr>
          <w:rFonts w:ascii="Arial" w:hAnsi="Arial" w:cs="Arial"/>
          <w:sz w:val="28"/>
          <w:szCs w:val="28"/>
          <w:lang w:val="bg-BG"/>
        </w:rPr>
        <w:t>e.i.r.p</w:t>
      </w:r>
      <w:proofErr w:type="spellEnd"/>
      <w:r w:rsidRPr="00F46547">
        <w:rPr>
          <w:rFonts w:ascii="Arial" w:hAnsi="Arial" w:cs="Arial"/>
          <w:sz w:val="28"/>
          <w:szCs w:val="28"/>
          <w:lang w:val="bg-BG"/>
        </w:rPr>
        <w:t xml:space="preserve">. на космическа станция за ъгли, по-големи от 65° от най-ниската точка спрямо космическата станция от неподвижна спътникова радиослужба в радиочестотна лента 36-37 </w:t>
      </w:r>
      <w:proofErr w:type="spellStart"/>
      <w:r w:rsidRPr="00F46547">
        <w:rPr>
          <w:rFonts w:ascii="Arial" w:hAnsi="Arial" w:cs="Arial"/>
          <w:sz w:val="28"/>
          <w:szCs w:val="28"/>
          <w:lang w:val="bg-BG"/>
        </w:rPr>
        <w:t>GHz</w:t>
      </w:r>
      <w:proofErr w:type="spellEnd"/>
      <w:r w:rsidRPr="00F46547">
        <w:rPr>
          <w:rFonts w:ascii="Arial" w:hAnsi="Arial" w:cs="Arial"/>
          <w:sz w:val="28"/>
          <w:szCs w:val="28"/>
          <w:lang w:val="bg-BG"/>
        </w:rPr>
        <w:t>, за да се защити радиослужба изследване на Земята-спътниково (пасивно), работеща в тази лента.“</w:t>
      </w:r>
    </w:p>
    <w:p w14:paraId="0C1E80E8" w14:textId="77777777" w:rsidR="00F322F9" w:rsidRPr="00F46547" w:rsidRDefault="00F322F9" w:rsidP="00F322F9">
      <w:pPr>
        <w:pStyle w:val="BodyText"/>
        <w:spacing w:before="120"/>
        <w:ind w:firstLine="1134"/>
        <w:jc w:val="both"/>
        <w:rPr>
          <w:b w:val="0"/>
        </w:rPr>
      </w:pPr>
    </w:p>
    <w:p w14:paraId="4E242333" w14:textId="77777777" w:rsidR="00F46547" w:rsidRPr="00F46547" w:rsidRDefault="00F46547" w:rsidP="00F322F9">
      <w:pPr>
        <w:pStyle w:val="BodyText"/>
        <w:spacing w:before="120"/>
        <w:ind w:firstLine="1134"/>
        <w:jc w:val="both"/>
        <w:rPr>
          <w:b w:val="0"/>
        </w:rPr>
      </w:pPr>
    </w:p>
    <w:p w14:paraId="094401F3" w14:textId="77777777" w:rsidR="009F2CC6" w:rsidRPr="00F46547" w:rsidRDefault="009F2CC6" w:rsidP="00F322F9">
      <w:pPr>
        <w:pStyle w:val="BodyText"/>
        <w:spacing w:before="120"/>
        <w:ind w:firstLine="1134"/>
        <w:jc w:val="both"/>
        <w:rPr>
          <w:b w:val="0"/>
        </w:rPr>
      </w:pPr>
    </w:p>
    <w:p w14:paraId="260C5F96" w14:textId="77777777" w:rsidR="00F46547" w:rsidRPr="00F46547" w:rsidRDefault="00F46547">
      <w:pPr>
        <w:ind w:firstLine="1134"/>
        <w:rPr>
          <w:rFonts w:ascii="Arial" w:hAnsi="Arial"/>
          <w:b/>
          <w:szCs w:val="24"/>
          <w:lang w:val="bg-BG"/>
        </w:rPr>
      </w:pPr>
      <w:r w:rsidRPr="00F46547">
        <w:rPr>
          <w:rFonts w:ascii="Arial" w:hAnsi="Arial"/>
          <w:b/>
          <w:szCs w:val="24"/>
          <w:lang w:val="bg-BG"/>
        </w:rPr>
        <w:t>МИНИСТЪР-ПРЕДСЕДАТЕЛ: /п/ Росен Желязков</w:t>
      </w:r>
    </w:p>
    <w:p w14:paraId="43BBC460" w14:textId="77777777" w:rsidR="00F46547" w:rsidRPr="00F46547" w:rsidRDefault="00F46547">
      <w:pPr>
        <w:ind w:firstLine="1134"/>
        <w:rPr>
          <w:rFonts w:ascii="Arial" w:hAnsi="Arial"/>
          <w:b/>
          <w:szCs w:val="24"/>
          <w:lang w:val="bg-BG"/>
        </w:rPr>
      </w:pPr>
    </w:p>
    <w:p w14:paraId="15696A46" w14:textId="77777777" w:rsidR="00F46547" w:rsidRPr="00F46547" w:rsidRDefault="00F46547">
      <w:pPr>
        <w:ind w:firstLine="1134"/>
        <w:rPr>
          <w:rFonts w:ascii="Arial" w:hAnsi="Arial"/>
          <w:b/>
          <w:szCs w:val="24"/>
          <w:lang w:val="bg-BG"/>
        </w:rPr>
      </w:pPr>
      <w:r w:rsidRPr="00F46547">
        <w:rPr>
          <w:rFonts w:ascii="Arial" w:hAnsi="Arial"/>
          <w:b/>
          <w:szCs w:val="24"/>
          <w:lang w:val="bg-BG"/>
        </w:rPr>
        <w:t>ГЛАВЕН СЕКРЕТАР НА</w:t>
      </w:r>
    </w:p>
    <w:p w14:paraId="081EB947" w14:textId="77777777" w:rsidR="00F46547" w:rsidRPr="00F46547" w:rsidRDefault="00F46547">
      <w:pPr>
        <w:ind w:firstLine="1134"/>
        <w:rPr>
          <w:rFonts w:ascii="Arial" w:hAnsi="Arial"/>
          <w:b/>
          <w:szCs w:val="24"/>
          <w:lang w:val="bg-BG"/>
        </w:rPr>
      </w:pPr>
      <w:r w:rsidRPr="00F46547">
        <w:rPr>
          <w:rFonts w:ascii="Arial" w:hAnsi="Arial"/>
          <w:b/>
          <w:szCs w:val="24"/>
          <w:lang w:val="bg-BG"/>
        </w:rPr>
        <w:t xml:space="preserve">МИНИСТЕРСКИЯ СЪВЕТ: /п/ </w:t>
      </w:r>
      <w:r w:rsidRPr="00F46547">
        <w:rPr>
          <w:rFonts w:ascii="Arial" w:hAnsi="Arial" w:cs="Arial"/>
          <w:b/>
          <w:szCs w:val="24"/>
          <w:lang w:val="bg-BG"/>
        </w:rPr>
        <w:t>Габриела Козарева</w:t>
      </w:r>
    </w:p>
    <w:p w14:paraId="1DB694F6" w14:textId="77777777" w:rsidR="00F46547" w:rsidRPr="00F46547" w:rsidRDefault="00F46547">
      <w:pPr>
        <w:ind w:left="1134"/>
        <w:rPr>
          <w:rFonts w:ascii="Arial" w:hAnsi="Arial"/>
          <w:b/>
          <w:szCs w:val="24"/>
          <w:lang w:val="bg-BG"/>
        </w:rPr>
      </w:pPr>
    </w:p>
    <w:sectPr w:rsidR="00F46547" w:rsidRPr="00F46547" w:rsidSect="001D579C">
      <w:headerReference w:type="even" r:id="rId8"/>
      <w:headerReference w:type="default" r:id="rId9"/>
      <w:footerReference w:type="default" r:id="rId10"/>
      <w:footerReference w:type="first" r:id="rId11"/>
      <w:pgSz w:w="11907" w:h="16840" w:code="9"/>
      <w:pgMar w:top="993" w:right="1417" w:bottom="1134" w:left="1417" w:header="993" w:footer="494"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153F" w14:textId="77777777" w:rsidR="00250D5E" w:rsidRDefault="00250D5E">
      <w:r>
        <w:separator/>
      </w:r>
    </w:p>
  </w:endnote>
  <w:endnote w:type="continuationSeparator" w:id="0">
    <w:p w14:paraId="18117E07" w14:textId="77777777" w:rsidR="00250D5E" w:rsidRDefault="002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imok">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imokB">
    <w:altName w:val="Courier New"/>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5B34D5" w:rsidRPr="00B973B7" w14:paraId="2F480E5D" w14:textId="77777777" w:rsidTr="008C1D06">
      <w:trPr>
        <w:jc w:val="center"/>
      </w:trPr>
      <w:tc>
        <w:tcPr>
          <w:tcW w:w="4564" w:type="dxa"/>
        </w:tcPr>
        <w:p w14:paraId="4AA9C233" w14:textId="124A7A4D" w:rsidR="005B34D5" w:rsidRPr="00147EDD" w:rsidRDefault="005B34D5" w:rsidP="005B34D5">
          <w:pPr>
            <w:pStyle w:val="Footer"/>
            <w:tabs>
              <w:tab w:val="clear" w:pos="4320"/>
              <w:tab w:val="clear" w:pos="8640"/>
            </w:tabs>
            <w:rPr>
              <w:sz w:val="16"/>
            </w:rPr>
          </w:pPr>
        </w:p>
      </w:tc>
      <w:tc>
        <w:tcPr>
          <w:tcW w:w="4395" w:type="dxa"/>
        </w:tcPr>
        <w:p w14:paraId="6D8C027B" w14:textId="18DDDBEB" w:rsidR="005B34D5" w:rsidRPr="00B973B7" w:rsidRDefault="005B34D5" w:rsidP="005B34D5">
          <w:pPr>
            <w:pStyle w:val="Footer"/>
            <w:tabs>
              <w:tab w:val="clear" w:pos="4320"/>
              <w:tab w:val="clear" w:pos="8640"/>
            </w:tabs>
            <w:jc w:val="right"/>
            <w:rPr>
              <w:rFonts w:ascii="NewSaturionCyr" w:hAnsi="NewSaturionCyr"/>
              <w:sz w:val="16"/>
              <w:szCs w:val="16"/>
            </w:rPr>
          </w:pPr>
        </w:p>
      </w:tc>
    </w:tr>
  </w:tbl>
  <w:p w14:paraId="180A6C60" w14:textId="16976FD3" w:rsidR="00C2659E" w:rsidRDefault="00C26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395"/>
    </w:tblGrid>
    <w:tr w:rsidR="00147EDD" w:rsidRPr="00B973B7" w14:paraId="782C1BBF" w14:textId="77777777" w:rsidTr="008C1D06">
      <w:trPr>
        <w:jc w:val="center"/>
      </w:trPr>
      <w:tc>
        <w:tcPr>
          <w:tcW w:w="4564" w:type="dxa"/>
        </w:tcPr>
        <w:p w14:paraId="765ED480" w14:textId="7C31AD9A" w:rsidR="00147EDD" w:rsidRPr="00147EDD" w:rsidRDefault="00147EDD" w:rsidP="00553104">
          <w:pPr>
            <w:pStyle w:val="Footer"/>
            <w:tabs>
              <w:tab w:val="clear" w:pos="4320"/>
              <w:tab w:val="clear" w:pos="8640"/>
            </w:tabs>
            <w:rPr>
              <w:sz w:val="16"/>
            </w:rPr>
          </w:pPr>
        </w:p>
      </w:tc>
      <w:tc>
        <w:tcPr>
          <w:tcW w:w="4395" w:type="dxa"/>
        </w:tcPr>
        <w:p w14:paraId="406EDD49" w14:textId="4F7FFD9F" w:rsidR="00147EDD" w:rsidRPr="00B973B7" w:rsidRDefault="00147EDD" w:rsidP="00147EDD">
          <w:pPr>
            <w:pStyle w:val="Footer"/>
            <w:tabs>
              <w:tab w:val="clear" w:pos="4320"/>
              <w:tab w:val="clear" w:pos="8640"/>
            </w:tabs>
            <w:jc w:val="right"/>
            <w:rPr>
              <w:rFonts w:ascii="NewSaturionCyr" w:hAnsi="NewSaturionCyr"/>
              <w:sz w:val="16"/>
              <w:szCs w:val="16"/>
            </w:rPr>
          </w:pPr>
        </w:p>
      </w:tc>
    </w:tr>
  </w:tbl>
  <w:p w14:paraId="247E6264" w14:textId="2D53793D" w:rsidR="00205566" w:rsidRPr="00B973B7" w:rsidRDefault="00205566" w:rsidP="00147EDD">
    <w:pPr>
      <w:pStyle w:val="Footer"/>
      <w:tabs>
        <w:tab w:val="clear" w:pos="4320"/>
        <w:tab w:val="clear" w:pos="8640"/>
        <w:tab w:val="center" w:pos="4704"/>
      </w:tabs>
      <w:rPr>
        <w:rFonts w:ascii="NewSaturionCyr" w:hAnsi="NewSaturionCy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32D6" w14:textId="77777777" w:rsidR="00250D5E" w:rsidRDefault="00250D5E">
      <w:r>
        <w:separator/>
      </w:r>
    </w:p>
  </w:footnote>
  <w:footnote w:type="continuationSeparator" w:id="0">
    <w:p w14:paraId="5CA68487" w14:textId="77777777" w:rsidR="00250D5E" w:rsidRDefault="0025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E429" w14:textId="4E8FF1B3" w:rsidR="00C2659E" w:rsidRDefault="00C265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6F4">
      <w:rPr>
        <w:rStyle w:val="PageNumber"/>
        <w:noProof/>
      </w:rPr>
      <w:t>1</w:t>
    </w:r>
    <w:r>
      <w:rPr>
        <w:rStyle w:val="PageNumber"/>
      </w:rPr>
      <w:fldChar w:fldCharType="end"/>
    </w:r>
  </w:p>
  <w:p w14:paraId="0D36F0B5" w14:textId="77777777" w:rsidR="00C2659E" w:rsidRDefault="00C2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29E" w14:textId="77777777" w:rsidR="00C2659E" w:rsidRPr="00A73237" w:rsidRDefault="00C2659E">
    <w:pPr>
      <w:pStyle w:val="Header"/>
      <w:framePr w:wrap="around" w:vAnchor="text" w:hAnchor="margin" w:xAlign="center" w:y="1"/>
      <w:rPr>
        <w:rStyle w:val="PageNumber"/>
        <w:rFonts w:ascii="NewSaturionCyr" w:hAnsi="NewSaturionCyr"/>
      </w:rPr>
    </w:pPr>
    <w:r w:rsidRPr="00A73237">
      <w:rPr>
        <w:rStyle w:val="PageNumber"/>
        <w:rFonts w:ascii="NewSaturionCyr" w:hAnsi="NewSaturionCyr"/>
      </w:rPr>
      <w:fldChar w:fldCharType="begin"/>
    </w:r>
    <w:r w:rsidRPr="00A73237">
      <w:rPr>
        <w:rStyle w:val="PageNumber"/>
        <w:rFonts w:ascii="NewSaturionCyr" w:hAnsi="NewSaturionCyr"/>
      </w:rPr>
      <w:instrText xml:space="preserve">PAGE  </w:instrText>
    </w:r>
    <w:r w:rsidRPr="00A73237">
      <w:rPr>
        <w:rStyle w:val="PageNumber"/>
        <w:rFonts w:ascii="NewSaturionCyr" w:hAnsi="NewSaturionCyr"/>
      </w:rPr>
      <w:fldChar w:fldCharType="separate"/>
    </w:r>
    <w:r w:rsidR="00216C68">
      <w:rPr>
        <w:rStyle w:val="PageNumber"/>
        <w:rFonts w:ascii="NewSaturionCyr" w:hAnsi="NewSaturionCyr"/>
        <w:noProof/>
      </w:rPr>
      <w:t>2</w:t>
    </w:r>
    <w:r w:rsidRPr="00A73237">
      <w:rPr>
        <w:rStyle w:val="PageNumber"/>
        <w:rFonts w:ascii="NewSaturionCyr" w:hAnsi="NewSaturionCyr"/>
      </w:rPr>
      <w:fldChar w:fldCharType="end"/>
    </w:r>
  </w:p>
  <w:p w14:paraId="0359F446" w14:textId="77777777" w:rsidR="00C2659E" w:rsidRPr="00D258A2" w:rsidRDefault="00C2659E">
    <w:pPr>
      <w:pStyle w:val="Header"/>
      <w:rPr>
        <w:rFonts w:ascii="Times New Roman" w:hAnsi="Times New Roman"/>
      </w:rPr>
    </w:pPr>
  </w:p>
  <w:p w14:paraId="2CFCD1FC" w14:textId="77777777" w:rsidR="00C2659E" w:rsidRPr="00D258A2" w:rsidRDefault="00C2659E">
    <w:pPr>
      <w:pStyle w:val="Header"/>
      <w:rPr>
        <w:rFonts w:ascii="Times New Roman" w:hAnsi="Times New Roman"/>
      </w:rPr>
    </w:pPr>
  </w:p>
  <w:p w14:paraId="7A107EFE" w14:textId="77777777" w:rsidR="00C2659E" w:rsidRPr="00D258A2" w:rsidRDefault="00C265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 w15:restartNumberingAfterBreak="0">
    <w:nsid w:val="0A3B20BC"/>
    <w:multiLevelType w:val="multilevel"/>
    <w:tmpl w:val="704C8034"/>
    <w:lvl w:ilvl="0">
      <w:start w:val="1"/>
      <w:numFmt w:val="decimal"/>
      <w:lvlText w:val="%1."/>
      <w:lvlJc w:val="left"/>
      <w:pPr>
        <w:ind w:left="7307" w:hanging="219"/>
      </w:pPr>
      <w:rPr>
        <w:rFonts w:ascii="Arial" w:hAnsi="Arial" w:cs="Arial" w:hint="default"/>
        <w:b/>
        <w:bCs/>
        <w:sz w:val="28"/>
        <w:szCs w:val="28"/>
      </w:rPr>
    </w:lvl>
    <w:lvl w:ilvl="1">
      <w:start w:val="1"/>
      <w:numFmt w:val="decimal"/>
      <w:isLgl/>
      <w:lvlText w:val="%1.%2."/>
      <w:lvlJc w:val="left"/>
      <w:pPr>
        <w:ind w:left="7733" w:hanging="645"/>
      </w:pPr>
      <w:rPr>
        <w:rFonts w:ascii="Arial" w:hAnsi="Arial" w:cs="Arial" w:hint="default"/>
        <w:sz w:val="28"/>
      </w:rPr>
    </w:lvl>
    <w:lvl w:ilvl="2">
      <w:start w:val="1"/>
      <w:numFmt w:val="decimal"/>
      <w:isLgl/>
      <w:lvlText w:val="%1.%2.%3."/>
      <w:lvlJc w:val="left"/>
      <w:pPr>
        <w:ind w:left="7808" w:hanging="720"/>
      </w:pPr>
      <w:rPr>
        <w:rFonts w:ascii="Arial" w:hAnsi="Arial" w:cs="Arial" w:hint="default"/>
        <w:sz w:val="28"/>
      </w:rPr>
    </w:lvl>
    <w:lvl w:ilvl="3">
      <w:start w:val="1"/>
      <w:numFmt w:val="decimal"/>
      <w:isLgl/>
      <w:lvlText w:val="%1.%2.%3.%4."/>
      <w:lvlJc w:val="left"/>
      <w:pPr>
        <w:ind w:left="7808" w:hanging="720"/>
      </w:pPr>
      <w:rPr>
        <w:rFonts w:ascii="Arial" w:hAnsi="Arial" w:cs="Arial" w:hint="default"/>
        <w:sz w:val="28"/>
      </w:rPr>
    </w:lvl>
    <w:lvl w:ilvl="4">
      <w:start w:val="1"/>
      <w:numFmt w:val="decimal"/>
      <w:isLgl/>
      <w:lvlText w:val="%1.%2.%3.%4.%5."/>
      <w:lvlJc w:val="left"/>
      <w:pPr>
        <w:ind w:left="8168" w:hanging="1080"/>
      </w:pPr>
      <w:rPr>
        <w:rFonts w:ascii="Arial" w:hAnsi="Arial" w:cs="Arial" w:hint="default"/>
        <w:sz w:val="28"/>
      </w:rPr>
    </w:lvl>
    <w:lvl w:ilvl="5">
      <w:start w:val="1"/>
      <w:numFmt w:val="decimal"/>
      <w:isLgl/>
      <w:lvlText w:val="%1.%2.%3.%4.%5.%6."/>
      <w:lvlJc w:val="left"/>
      <w:pPr>
        <w:ind w:left="8168" w:hanging="1080"/>
      </w:pPr>
      <w:rPr>
        <w:rFonts w:ascii="Arial" w:hAnsi="Arial" w:cs="Arial" w:hint="default"/>
        <w:sz w:val="28"/>
      </w:rPr>
    </w:lvl>
    <w:lvl w:ilvl="6">
      <w:start w:val="1"/>
      <w:numFmt w:val="decimal"/>
      <w:isLgl/>
      <w:lvlText w:val="%1.%2.%3.%4.%5.%6.%7."/>
      <w:lvlJc w:val="left"/>
      <w:pPr>
        <w:ind w:left="8528" w:hanging="1440"/>
      </w:pPr>
      <w:rPr>
        <w:rFonts w:ascii="Arial" w:hAnsi="Arial" w:cs="Arial" w:hint="default"/>
        <w:sz w:val="28"/>
      </w:rPr>
    </w:lvl>
    <w:lvl w:ilvl="7">
      <w:start w:val="1"/>
      <w:numFmt w:val="decimal"/>
      <w:isLgl/>
      <w:lvlText w:val="%1.%2.%3.%4.%5.%6.%7.%8."/>
      <w:lvlJc w:val="left"/>
      <w:pPr>
        <w:ind w:left="8528" w:hanging="1440"/>
      </w:pPr>
      <w:rPr>
        <w:rFonts w:ascii="Arial" w:hAnsi="Arial" w:cs="Arial" w:hint="default"/>
        <w:sz w:val="28"/>
      </w:rPr>
    </w:lvl>
    <w:lvl w:ilvl="8">
      <w:start w:val="1"/>
      <w:numFmt w:val="decimal"/>
      <w:isLgl/>
      <w:lvlText w:val="%1.%2.%3.%4.%5.%6.%7.%8.%9."/>
      <w:lvlJc w:val="left"/>
      <w:pPr>
        <w:ind w:left="8888" w:hanging="1800"/>
      </w:pPr>
      <w:rPr>
        <w:rFonts w:ascii="Arial" w:hAnsi="Arial" w:cs="Arial" w:hint="default"/>
        <w:sz w:val="28"/>
      </w:rPr>
    </w:lvl>
  </w:abstractNum>
  <w:abstractNum w:abstractNumId="2" w15:restartNumberingAfterBreak="0">
    <w:nsid w:val="0C781C55"/>
    <w:multiLevelType w:val="multilevel"/>
    <w:tmpl w:val="9F02AFB4"/>
    <w:lvl w:ilvl="0">
      <w:start w:val="1"/>
      <w:numFmt w:val="decimal"/>
      <w:lvlText w:val="§%1."/>
      <w:lvlJc w:val="left"/>
      <w:pPr>
        <w:ind w:left="1353"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 w15:restartNumberingAfterBreak="0">
    <w:nsid w:val="0DED72E2"/>
    <w:multiLevelType w:val="hybridMultilevel"/>
    <w:tmpl w:val="312844DE"/>
    <w:lvl w:ilvl="0" w:tplc="641ABC06">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5" w15:restartNumberingAfterBreak="0">
    <w:nsid w:val="22612682"/>
    <w:multiLevelType w:val="hybridMultilevel"/>
    <w:tmpl w:val="BC8E4B5C"/>
    <w:lvl w:ilvl="0" w:tplc="9A88E206">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6" w15:restartNumberingAfterBreak="0">
    <w:nsid w:val="291118F2"/>
    <w:multiLevelType w:val="multilevel"/>
    <w:tmpl w:val="0A40A62E"/>
    <w:lvl w:ilvl="0">
      <w:start w:val="72"/>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7" w15:restartNumberingAfterBreak="0">
    <w:nsid w:val="2C7E2AAF"/>
    <w:multiLevelType w:val="hybridMultilevel"/>
    <w:tmpl w:val="A210C940"/>
    <w:lvl w:ilvl="0" w:tplc="BF023244">
      <w:start w:val="4"/>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9"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A2C714E"/>
    <w:multiLevelType w:val="hybridMultilevel"/>
    <w:tmpl w:val="B7B41162"/>
    <w:lvl w:ilvl="0" w:tplc="32AE9C5E">
      <w:start w:val="1"/>
      <w:numFmt w:val="decimal"/>
      <w:lvlText w:val="%1."/>
      <w:lvlJc w:val="left"/>
      <w:pPr>
        <w:ind w:left="1069" w:hanging="360"/>
      </w:pPr>
      <w:rPr>
        <w:rFonts w:ascii="Arial" w:hAnsi="Arial" w:cs="Arial" w:hint="default"/>
        <w:sz w:val="28"/>
        <w:szCs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3C961A0D"/>
    <w:multiLevelType w:val="hybridMultilevel"/>
    <w:tmpl w:val="D098DAC6"/>
    <w:lvl w:ilvl="0" w:tplc="3ECA3FB8">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12"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27AA5"/>
    <w:multiLevelType w:val="hybridMultilevel"/>
    <w:tmpl w:val="4A446366"/>
    <w:lvl w:ilvl="0" w:tplc="B32AE498">
      <w:start w:val="1"/>
      <w:numFmt w:val="decimal"/>
      <w:lvlText w:val="%1."/>
      <w:lvlJc w:val="left"/>
      <w:pPr>
        <w:ind w:left="1069" w:hanging="360"/>
      </w:pPr>
      <w:rPr>
        <w:rFonts w:ascii="Arial" w:hAnsi="Arial" w:cs="Arial" w:hint="default"/>
        <w:sz w:val="28"/>
        <w:szCs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6"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8" w15:restartNumberingAfterBreak="0">
    <w:nsid w:val="4F9A7B1C"/>
    <w:multiLevelType w:val="hybridMultilevel"/>
    <w:tmpl w:val="2D56B4B8"/>
    <w:lvl w:ilvl="0" w:tplc="78AA9C7E">
      <w:start w:val="1"/>
      <w:numFmt w:val="decimal"/>
      <w:lvlText w:val="%1."/>
      <w:lvlJc w:val="left"/>
      <w:pPr>
        <w:ind w:left="1069" w:hanging="360"/>
      </w:pPr>
      <w:rPr>
        <w:rFonts w:ascii="Arial" w:hAnsi="Arial" w:cs="Arial" w:hint="default"/>
        <w:sz w:val="28"/>
        <w:szCs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51E87884"/>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221216"/>
    <w:multiLevelType w:val="hybridMultilevel"/>
    <w:tmpl w:val="31B2D414"/>
    <w:lvl w:ilvl="0" w:tplc="8E748E3C">
      <w:start w:val="1"/>
      <w:numFmt w:val="decimal"/>
      <w:lvlText w:val="%1."/>
      <w:lvlJc w:val="left"/>
      <w:pPr>
        <w:ind w:left="1554" w:hanging="4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1" w15:restartNumberingAfterBreak="0">
    <w:nsid w:val="543B1265"/>
    <w:multiLevelType w:val="multilevel"/>
    <w:tmpl w:val="66C05DFE"/>
    <w:lvl w:ilvl="0">
      <w:start w:val="72"/>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2" w15:restartNumberingAfterBreak="0">
    <w:nsid w:val="58190D25"/>
    <w:multiLevelType w:val="multilevel"/>
    <w:tmpl w:val="0BF4002C"/>
    <w:lvl w:ilvl="0">
      <w:start w:val="72"/>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24" w15:restartNumberingAfterBreak="0">
    <w:nsid w:val="5D902F7C"/>
    <w:multiLevelType w:val="hybridMultilevel"/>
    <w:tmpl w:val="C97E82D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15:restartNumberingAfterBreak="0">
    <w:nsid w:val="6AA871A3"/>
    <w:multiLevelType w:val="hybridMultilevel"/>
    <w:tmpl w:val="DE700C8A"/>
    <w:lvl w:ilvl="0" w:tplc="9A3A0D62">
      <w:start w:val="72"/>
      <w:numFmt w:val="decimal"/>
      <w:lvlText w:val="%1"/>
      <w:lvlJc w:val="left"/>
      <w:pPr>
        <w:ind w:left="720" w:hanging="360"/>
      </w:pPr>
      <w:rPr>
        <w:rFonts w:ascii="Arial" w:hAnsi="Arial" w:cs="Arial" w:hint="default"/>
        <w:color w:val="auto"/>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700705D8"/>
    <w:multiLevelType w:val="hybridMultilevel"/>
    <w:tmpl w:val="F6DE3456"/>
    <w:lvl w:ilvl="0" w:tplc="31027E74">
      <w:start w:val="1"/>
      <w:numFmt w:val="decimal"/>
      <w:lvlText w:val="%1."/>
      <w:lvlJc w:val="left"/>
      <w:pPr>
        <w:ind w:left="502" w:hanging="360"/>
      </w:pPr>
      <w:rPr>
        <w:rFonts w:cs="Times New Roman" w:hint="default"/>
        <w:b/>
      </w:rPr>
    </w:lvl>
    <w:lvl w:ilvl="1" w:tplc="04020019" w:tentative="1">
      <w:start w:val="1"/>
      <w:numFmt w:val="lowerLetter"/>
      <w:lvlText w:val="%2."/>
      <w:lvlJc w:val="left"/>
      <w:pPr>
        <w:ind w:left="3216" w:hanging="360"/>
      </w:pPr>
      <w:rPr>
        <w:rFonts w:cs="Times New Roman"/>
      </w:rPr>
    </w:lvl>
    <w:lvl w:ilvl="2" w:tplc="0402001B" w:tentative="1">
      <w:start w:val="1"/>
      <w:numFmt w:val="lowerRoman"/>
      <w:lvlText w:val="%3."/>
      <w:lvlJc w:val="right"/>
      <w:pPr>
        <w:ind w:left="3936" w:hanging="180"/>
      </w:pPr>
      <w:rPr>
        <w:rFonts w:cs="Times New Roman"/>
      </w:rPr>
    </w:lvl>
    <w:lvl w:ilvl="3" w:tplc="0402000F" w:tentative="1">
      <w:start w:val="1"/>
      <w:numFmt w:val="decimal"/>
      <w:lvlText w:val="%4."/>
      <w:lvlJc w:val="left"/>
      <w:pPr>
        <w:ind w:left="4656" w:hanging="360"/>
      </w:pPr>
      <w:rPr>
        <w:rFonts w:cs="Times New Roman"/>
      </w:rPr>
    </w:lvl>
    <w:lvl w:ilvl="4" w:tplc="04020019" w:tentative="1">
      <w:start w:val="1"/>
      <w:numFmt w:val="lowerLetter"/>
      <w:lvlText w:val="%5."/>
      <w:lvlJc w:val="left"/>
      <w:pPr>
        <w:ind w:left="5376" w:hanging="360"/>
      </w:pPr>
      <w:rPr>
        <w:rFonts w:cs="Times New Roman"/>
      </w:rPr>
    </w:lvl>
    <w:lvl w:ilvl="5" w:tplc="0402001B" w:tentative="1">
      <w:start w:val="1"/>
      <w:numFmt w:val="lowerRoman"/>
      <w:lvlText w:val="%6."/>
      <w:lvlJc w:val="right"/>
      <w:pPr>
        <w:ind w:left="6096" w:hanging="180"/>
      </w:pPr>
      <w:rPr>
        <w:rFonts w:cs="Times New Roman"/>
      </w:rPr>
    </w:lvl>
    <w:lvl w:ilvl="6" w:tplc="0402000F" w:tentative="1">
      <w:start w:val="1"/>
      <w:numFmt w:val="decimal"/>
      <w:lvlText w:val="%7."/>
      <w:lvlJc w:val="left"/>
      <w:pPr>
        <w:ind w:left="6816" w:hanging="360"/>
      </w:pPr>
      <w:rPr>
        <w:rFonts w:cs="Times New Roman"/>
      </w:rPr>
    </w:lvl>
    <w:lvl w:ilvl="7" w:tplc="04020019" w:tentative="1">
      <w:start w:val="1"/>
      <w:numFmt w:val="lowerLetter"/>
      <w:lvlText w:val="%8."/>
      <w:lvlJc w:val="left"/>
      <w:pPr>
        <w:ind w:left="7536" w:hanging="360"/>
      </w:pPr>
      <w:rPr>
        <w:rFonts w:cs="Times New Roman"/>
      </w:rPr>
    </w:lvl>
    <w:lvl w:ilvl="8" w:tplc="0402001B" w:tentative="1">
      <w:start w:val="1"/>
      <w:numFmt w:val="lowerRoman"/>
      <w:lvlText w:val="%9."/>
      <w:lvlJc w:val="right"/>
      <w:pPr>
        <w:ind w:left="8256" w:hanging="180"/>
      </w:pPr>
      <w:rPr>
        <w:rFonts w:cs="Times New Roman"/>
      </w:rPr>
    </w:lvl>
  </w:abstractNum>
  <w:abstractNum w:abstractNumId="28"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000230970">
    <w:abstractNumId w:val="9"/>
  </w:num>
  <w:num w:numId="2" w16cid:durableId="217981247">
    <w:abstractNumId w:val="23"/>
  </w:num>
  <w:num w:numId="3" w16cid:durableId="403643195">
    <w:abstractNumId w:val="8"/>
  </w:num>
  <w:num w:numId="4" w16cid:durableId="1431463742">
    <w:abstractNumId w:val="28"/>
  </w:num>
  <w:num w:numId="5" w16cid:durableId="1918592447">
    <w:abstractNumId w:val="15"/>
  </w:num>
  <w:num w:numId="6" w16cid:durableId="657150555">
    <w:abstractNumId w:val="16"/>
  </w:num>
  <w:num w:numId="7" w16cid:durableId="758913504">
    <w:abstractNumId w:val="4"/>
  </w:num>
  <w:num w:numId="8" w16cid:durableId="1388869607">
    <w:abstractNumId w:val="0"/>
  </w:num>
  <w:num w:numId="9" w16cid:durableId="497698691">
    <w:abstractNumId w:val="17"/>
  </w:num>
  <w:num w:numId="10" w16cid:durableId="1069573345">
    <w:abstractNumId w:val="26"/>
  </w:num>
  <w:num w:numId="11" w16cid:durableId="1328289939">
    <w:abstractNumId w:val="14"/>
  </w:num>
  <w:num w:numId="12" w16cid:durableId="2080245619">
    <w:abstractNumId w:val="12"/>
  </w:num>
  <w:num w:numId="13" w16cid:durableId="16273223">
    <w:abstractNumId w:val="3"/>
  </w:num>
  <w:num w:numId="14" w16cid:durableId="259458738">
    <w:abstractNumId w:val="5"/>
  </w:num>
  <w:num w:numId="15" w16cid:durableId="369188245">
    <w:abstractNumId w:val="11"/>
  </w:num>
  <w:num w:numId="16" w16cid:durableId="1781148548">
    <w:abstractNumId w:val="27"/>
  </w:num>
  <w:num w:numId="17" w16cid:durableId="437797804">
    <w:abstractNumId w:val="24"/>
  </w:num>
  <w:num w:numId="18" w16cid:durableId="1385711354">
    <w:abstractNumId w:val="20"/>
  </w:num>
  <w:num w:numId="19" w16cid:durableId="1652513920">
    <w:abstractNumId w:val="1"/>
  </w:num>
  <w:num w:numId="20" w16cid:durableId="1797868885">
    <w:abstractNumId w:val="19"/>
  </w:num>
  <w:num w:numId="21" w16cid:durableId="1298029189">
    <w:abstractNumId w:val="6"/>
  </w:num>
  <w:num w:numId="22" w16cid:durableId="879052395">
    <w:abstractNumId w:val="2"/>
  </w:num>
  <w:num w:numId="23" w16cid:durableId="1900627466">
    <w:abstractNumId w:val="13"/>
  </w:num>
  <w:num w:numId="24" w16cid:durableId="879787094">
    <w:abstractNumId w:val="10"/>
  </w:num>
  <w:num w:numId="25" w16cid:durableId="1901473628">
    <w:abstractNumId w:val="18"/>
  </w:num>
  <w:num w:numId="26" w16cid:durableId="293104440">
    <w:abstractNumId w:val="21"/>
  </w:num>
  <w:num w:numId="27" w16cid:durableId="409813924">
    <w:abstractNumId w:val="22"/>
  </w:num>
  <w:num w:numId="28" w16cid:durableId="275018130">
    <w:abstractNumId w:val="25"/>
  </w:num>
  <w:num w:numId="29" w16cid:durableId="940994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8"/>
    <w:rsid w:val="00000508"/>
    <w:rsid w:val="00006A13"/>
    <w:rsid w:val="00011241"/>
    <w:rsid w:val="00015FF8"/>
    <w:rsid w:val="00015FFC"/>
    <w:rsid w:val="00024228"/>
    <w:rsid w:val="00024673"/>
    <w:rsid w:val="00024F93"/>
    <w:rsid w:val="0002767E"/>
    <w:rsid w:val="00034055"/>
    <w:rsid w:val="000460CE"/>
    <w:rsid w:val="0005049B"/>
    <w:rsid w:val="0005158E"/>
    <w:rsid w:val="00056035"/>
    <w:rsid w:val="00061C17"/>
    <w:rsid w:val="000730C7"/>
    <w:rsid w:val="000749E2"/>
    <w:rsid w:val="00074B33"/>
    <w:rsid w:val="00077872"/>
    <w:rsid w:val="00080CB1"/>
    <w:rsid w:val="00086972"/>
    <w:rsid w:val="00086B4F"/>
    <w:rsid w:val="00086EA2"/>
    <w:rsid w:val="00097C39"/>
    <w:rsid w:val="000A1B00"/>
    <w:rsid w:val="000A2712"/>
    <w:rsid w:val="000A30DF"/>
    <w:rsid w:val="000B6FDF"/>
    <w:rsid w:val="000C2E0E"/>
    <w:rsid w:val="000D2995"/>
    <w:rsid w:val="000E2CE1"/>
    <w:rsid w:val="000F0D39"/>
    <w:rsid w:val="000F4C8F"/>
    <w:rsid w:val="000F7C8C"/>
    <w:rsid w:val="001122FB"/>
    <w:rsid w:val="00113D36"/>
    <w:rsid w:val="00114D6F"/>
    <w:rsid w:val="001207D0"/>
    <w:rsid w:val="0012444C"/>
    <w:rsid w:val="00136F41"/>
    <w:rsid w:val="00145EA8"/>
    <w:rsid w:val="00147EDD"/>
    <w:rsid w:val="001503A7"/>
    <w:rsid w:val="0015452B"/>
    <w:rsid w:val="00160246"/>
    <w:rsid w:val="0016146E"/>
    <w:rsid w:val="0016211D"/>
    <w:rsid w:val="00162466"/>
    <w:rsid w:val="00164959"/>
    <w:rsid w:val="001707A2"/>
    <w:rsid w:val="00173705"/>
    <w:rsid w:val="00195F4C"/>
    <w:rsid w:val="00197027"/>
    <w:rsid w:val="001A0778"/>
    <w:rsid w:val="001A363A"/>
    <w:rsid w:val="001A4DE0"/>
    <w:rsid w:val="001B05A2"/>
    <w:rsid w:val="001C51FE"/>
    <w:rsid w:val="001D0450"/>
    <w:rsid w:val="001D0B04"/>
    <w:rsid w:val="001D579C"/>
    <w:rsid w:val="001D6269"/>
    <w:rsid w:val="001E1678"/>
    <w:rsid w:val="001E410F"/>
    <w:rsid w:val="001E7A5B"/>
    <w:rsid w:val="001F18FD"/>
    <w:rsid w:val="001F1F23"/>
    <w:rsid w:val="001F7504"/>
    <w:rsid w:val="00205566"/>
    <w:rsid w:val="00206669"/>
    <w:rsid w:val="0021376C"/>
    <w:rsid w:val="00213FB8"/>
    <w:rsid w:val="00214FF1"/>
    <w:rsid w:val="00215377"/>
    <w:rsid w:val="00216C68"/>
    <w:rsid w:val="00217EA3"/>
    <w:rsid w:val="00222374"/>
    <w:rsid w:val="00223348"/>
    <w:rsid w:val="00230ED6"/>
    <w:rsid w:val="00235900"/>
    <w:rsid w:val="00243719"/>
    <w:rsid w:val="00250D5E"/>
    <w:rsid w:val="002519B3"/>
    <w:rsid w:val="00266CC5"/>
    <w:rsid w:val="002749E1"/>
    <w:rsid w:val="0028035E"/>
    <w:rsid w:val="002855FD"/>
    <w:rsid w:val="0029038B"/>
    <w:rsid w:val="00290592"/>
    <w:rsid w:val="0029412C"/>
    <w:rsid w:val="002A36FC"/>
    <w:rsid w:val="002A45D5"/>
    <w:rsid w:val="002B54E5"/>
    <w:rsid w:val="002B5E8D"/>
    <w:rsid w:val="002C475D"/>
    <w:rsid w:val="002D43C8"/>
    <w:rsid w:val="002E0D9F"/>
    <w:rsid w:val="002E0EB9"/>
    <w:rsid w:val="002E5489"/>
    <w:rsid w:val="003002B5"/>
    <w:rsid w:val="003006BF"/>
    <w:rsid w:val="003047A0"/>
    <w:rsid w:val="00310B0F"/>
    <w:rsid w:val="00320940"/>
    <w:rsid w:val="00324B6C"/>
    <w:rsid w:val="00325579"/>
    <w:rsid w:val="00333BB5"/>
    <w:rsid w:val="00333CD5"/>
    <w:rsid w:val="00333DE2"/>
    <w:rsid w:val="00335D47"/>
    <w:rsid w:val="00345FDA"/>
    <w:rsid w:val="00350F1C"/>
    <w:rsid w:val="003567C6"/>
    <w:rsid w:val="00363C20"/>
    <w:rsid w:val="00391819"/>
    <w:rsid w:val="00392ADD"/>
    <w:rsid w:val="00394B6E"/>
    <w:rsid w:val="00394FDD"/>
    <w:rsid w:val="00397C5E"/>
    <w:rsid w:val="003A337E"/>
    <w:rsid w:val="003A5B01"/>
    <w:rsid w:val="003B72E2"/>
    <w:rsid w:val="003C30E0"/>
    <w:rsid w:val="003E0E2E"/>
    <w:rsid w:val="003E6849"/>
    <w:rsid w:val="003F606A"/>
    <w:rsid w:val="0040560B"/>
    <w:rsid w:val="00405A35"/>
    <w:rsid w:val="00411BD8"/>
    <w:rsid w:val="00412910"/>
    <w:rsid w:val="00412979"/>
    <w:rsid w:val="00416E4C"/>
    <w:rsid w:val="00426BFB"/>
    <w:rsid w:val="00433AA6"/>
    <w:rsid w:val="00434DA8"/>
    <w:rsid w:val="00434DE4"/>
    <w:rsid w:val="00441C30"/>
    <w:rsid w:val="00441F42"/>
    <w:rsid w:val="00444DCE"/>
    <w:rsid w:val="00451F95"/>
    <w:rsid w:val="00453687"/>
    <w:rsid w:val="004603D2"/>
    <w:rsid w:val="004605FB"/>
    <w:rsid w:val="0046389C"/>
    <w:rsid w:val="00464D4D"/>
    <w:rsid w:val="00475556"/>
    <w:rsid w:val="00477ABF"/>
    <w:rsid w:val="00485EBB"/>
    <w:rsid w:val="00496C48"/>
    <w:rsid w:val="004A670A"/>
    <w:rsid w:val="004C1650"/>
    <w:rsid w:val="004C2B4D"/>
    <w:rsid w:val="004C45AA"/>
    <w:rsid w:val="004C5465"/>
    <w:rsid w:val="004C5884"/>
    <w:rsid w:val="004E17D6"/>
    <w:rsid w:val="004E2965"/>
    <w:rsid w:val="004E48CF"/>
    <w:rsid w:val="00517B06"/>
    <w:rsid w:val="00522543"/>
    <w:rsid w:val="00522C2C"/>
    <w:rsid w:val="00524543"/>
    <w:rsid w:val="00534D78"/>
    <w:rsid w:val="00535F44"/>
    <w:rsid w:val="00537396"/>
    <w:rsid w:val="005375ED"/>
    <w:rsid w:val="00540889"/>
    <w:rsid w:val="00552705"/>
    <w:rsid w:val="00552AC9"/>
    <w:rsid w:val="005626B7"/>
    <w:rsid w:val="00566B12"/>
    <w:rsid w:val="00576C22"/>
    <w:rsid w:val="005826EA"/>
    <w:rsid w:val="00587801"/>
    <w:rsid w:val="0059280A"/>
    <w:rsid w:val="005A361E"/>
    <w:rsid w:val="005A648E"/>
    <w:rsid w:val="005B34D5"/>
    <w:rsid w:val="005B52D0"/>
    <w:rsid w:val="005C012D"/>
    <w:rsid w:val="005C3036"/>
    <w:rsid w:val="005D44AE"/>
    <w:rsid w:val="005E5E16"/>
    <w:rsid w:val="005E66F9"/>
    <w:rsid w:val="005E7AFF"/>
    <w:rsid w:val="005F26D1"/>
    <w:rsid w:val="005F62B8"/>
    <w:rsid w:val="005F7243"/>
    <w:rsid w:val="00603370"/>
    <w:rsid w:val="00604566"/>
    <w:rsid w:val="00611DD7"/>
    <w:rsid w:val="00614420"/>
    <w:rsid w:val="00627816"/>
    <w:rsid w:val="0063016B"/>
    <w:rsid w:val="006336B7"/>
    <w:rsid w:val="00634034"/>
    <w:rsid w:val="00642475"/>
    <w:rsid w:val="00643BBE"/>
    <w:rsid w:val="00646739"/>
    <w:rsid w:val="006478D8"/>
    <w:rsid w:val="00653DA6"/>
    <w:rsid w:val="00674BD8"/>
    <w:rsid w:val="00675451"/>
    <w:rsid w:val="00680076"/>
    <w:rsid w:val="00681E05"/>
    <w:rsid w:val="00691439"/>
    <w:rsid w:val="00692277"/>
    <w:rsid w:val="00695744"/>
    <w:rsid w:val="00695AAE"/>
    <w:rsid w:val="006961FE"/>
    <w:rsid w:val="006967B2"/>
    <w:rsid w:val="006A2089"/>
    <w:rsid w:val="006B1546"/>
    <w:rsid w:val="006B336A"/>
    <w:rsid w:val="006B43E7"/>
    <w:rsid w:val="006B67D4"/>
    <w:rsid w:val="006C161F"/>
    <w:rsid w:val="006C3215"/>
    <w:rsid w:val="006C38DB"/>
    <w:rsid w:val="006C4CE4"/>
    <w:rsid w:val="006C7051"/>
    <w:rsid w:val="006C7E1E"/>
    <w:rsid w:val="006D4301"/>
    <w:rsid w:val="006D6C69"/>
    <w:rsid w:val="006E0643"/>
    <w:rsid w:val="006E3A3B"/>
    <w:rsid w:val="006E3F29"/>
    <w:rsid w:val="006E42D2"/>
    <w:rsid w:val="006E564D"/>
    <w:rsid w:val="006F563D"/>
    <w:rsid w:val="0070718B"/>
    <w:rsid w:val="0071354B"/>
    <w:rsid w:val="00715EDE"/>
    <w:rsid w:val="00716221"/>
    <w:rsid w:val="00723317"/>
    <w:rsid w:val="00723B1D"/>
    <w:rsid w:val="0072548E"/>
    <w:rsid w:val="00725957"/>
    <w:rsid w:val="00726B6E"/>
    <w:rsid w:val="00727B4C"/>
    <w:rsid w:val="00754899"/>
    <w:rsid w:val="0075520B"/>
    <w:rsid w:val="00764223"/>
    <w:rsid w:val="00764F35"/>
    <w:rsid w:val="00770007"/>
    <w:rsid w:val="00786172"/>
    <w:rsid w:val="00787821"/>
    <w:rsid w:val="007A26A9"/>
    <w:rsid w:val="007A5638"/>
    <w:rsid w:val="007B14F9"/>
    <w:rsid w:val="007B3C5D"/>
    <w:rsid w:val="007B515D"/>
    <w:rsid w:val="007B67E4"/>
    <w:rsid w:val="007B70EA"/>
    <w:rsid w:val="007C0800"/>
    <w:rsid w:val="007C0A06"/>
    <w:rsid w:val="007C1E0B"/>
    <w:rsid w:val="007C27AE"/>
    <w:rsid w:val="007C68A6"/>
    <w:rsid w:val="007D0D1B"/>
    <w:rsid w:val="007E793E"/>
    <w:rsid w:val="007F1FEE"/>
    <w:rsid w:val="0080417B"/>
    <w:rsid w:val="0080619E"/>
    <w:rsid w:val="00821C9D"/>
    <w:rsid w:val="00822F40"/>
    <w:rsid w:val="00826755"/>
    <w:rsid w:val="0083109A"/>
    <w:rsid w:val="0083376A"/>
    <w:rsid w:val="00834400"/>
    <w:rsid w:val="00835DAA"/>
    <w:rsid w:val="00840C26"/>
    <w:rsid w:val="00847576"/>
    <w:rsid w:val="00854ABA"/>
    <w:rsid w:val="00855B3D"/>
    <w:rsid w:val="00856673"/>
    <w:rsid w:val="0085780F"/>
    <w:rsid w:val="00864D7F"/>
    <w:rsid w:val="008827BC"/>
    <w:rsid w:val="00884918"/>
    <w:rsid w:val="00890ECF"/>
    <w:rsid w:val="00891781"/>
    <w:rsid w:val="00893DDE"/>
    <w:rsid w:val="00897D6C"/>
    <w:rsid w:val="008A6925"/>
    <w:rsid w:val="008A7E3C"/>
    <w:rsid w:val="008B1025"/>
    <w:rsid w:val="008B2CAD"/>
    <w:rsid w:val="008C098B"/>
    <w:rsid w:val="008C1D06"/>
    <w:rsid w:val="008C71B7"/>
    <w:rsid w:val="008D386D"/>
    <w:rsid w:val="008D537C"/>
    <w:rsid w:val="008E0443"/>
    <w:rsid w:val="008E49F2"/>
    <w:rsid w:val="008E6A51"/>
    <w:rsid w:val="008E6E9B"/>
    <w:rsid w:val="008F1CD9"/>
    <w:rsid w:val="00900189"/>
    <w:rsid w:val="00900205"/>
    <w:rsid w:val="00906790"/>
    <w:rsid w:val="009138BE"/>
    <w:rsid w:val="009177C5"/>
    <w:rsid w:val="00920FA0"/>
    <w:rsid w:val="009235DE"/>
    <w:rsid w:val="0093535C"/>
    <w:rsid w:val="00937C31"/>
    <w:rsid w:val="009456F4"/>
    <w:rsid w:val="00956EFD"/>
    <w:rsid w:val="009577D8"/>
    <w:rsid w:val="0095797D"/>
    <w:rsid w:val="009735CC"/>
    <w:rsid w:val="00977888"/>
    <w:rsid w:val="00987281"/>
    <w:rsid w:val="00992D7F"/>
    <w:rsid w:val="009A1D72"/>
    <w:rsid w:val="009A34A1"/>
    <w:rsid w:val="009B3726"/>
    <w:rsid w:val="009D1E76"/>
    <w:rsid w:val="009D799C"/>
    <w:rsid w:val="009E123C"/>
    <w:rsid w:val="009E1950"/>
    <w:rsid w:val="009E6457"/>
    <w:rsid w:val="009F0CCD"/>
    <w:rsid w:val="009F2745"/>
    <w:rsid w:val="009F27F4"/>
    <w:rsid w:val="009F2CC6"/>
    <w:rsid w:val="009F402A"/>
    <w:rsid w:val="00A01076"/>
    <w:rsid w:val="00A05C35"/>
    <w:rsid w:val="00A12729"/>
    <w:rsid w:val="00A15461"/>
    <w:rsid w:val="00A15CF7"/>
    <w:rsid w:val="00A1623F"/>
    <w:rsid w:val="00A24B99"/>
    <w:rsid w:val="00A33F68"/>
    <w:rsid w:val="00A45C12"/>
    <w:rsid w:val="00A475CD"/>
    <w:rsid w:val="00A50594"/>
    <w:rsid w:val="00A54686"/>
    <w:rsid w:val="00A54B45"/>
    <w:rsid w:val="00A62706"/>
    <w:rsid w:val="00A638CF"/>
    <w:rsid w:val="00A73237"/>
    <w:rsid w:val="00AA0C90"/>
    <w:rsid w:val="00AA30D1"/>
    <w:rsid w:val="00AB7A56"/>
    <w:rsid w:val="00AC0784"/>
    <w:rsid w:val="00AC1A84"/>
    <w:rsid w:val="00AF373E"/>
    <w:rsid w:val="00AF4217"/>
    <w:rsid w:val="00B03051"/>
    <w:rsid w:val="00B06E97"/>
    <w:rsid w:val="00B07F73"/>
    <w:rsid w:val="00B10FE9"/>
    <w:rsid w:val="00B1525C"/>
    <w:rsid w:val="00B23B40"/>
    <w:rsid w:val="00B301A8"/>
    <w:rsid w:val="00B369B8"/>
    <w:rsid w:val="00B43409"/>
    <w:rsid w:val="00B50878"/>
    <w:rsid w:val="00B531E7"/>
    <w:rsid w:val="00B5540D"/>
    <w:rsid w:val="00B6134A"/>
    <w:rsid w:val="00B6196A"/>
    <w:rsid w:val="00B65D59"/>
    <w:rsid w:val="00B914BD"/>
    <w:rsid w:val="00B927A2"/>
    <w:rsid w:val="00B9720D"/>
    <w:rsid w:val="00B973B7"/>
    <w:rsid w:val="00BA161F"/>
    <w:rsid w:val="00BA3B94"/>
    <w:rsid w:val="00BA5AB7"/>
    <w:rsid w:val="00BA77BC"/>
    <w:rsid w:val="00BC0B22"/>
    <w:rsid w:val="00BD38CA"/>
    <w:rsid w:val="00BD4322"/>
    <w:rsid w:val="00BE37B5"/>
    <w:rsid w:val="00BE4DA1"/>
    <w:rsid w:val="00C02BA3"/>
    <w:rsid w:val="00C07002"/>
    <w:rsid w:val="00C226A0"/>
    <w:rsid w:val="00C2659E"/>
    <w:rsid w:val="00C32E16"/>
    <w:rsid w:val="00C34026"/>
    <w:rsid w:val="00C350E9"/>
    <w:rsid w:val="00C3796C"/>
    <w:rsid w:val="00C40C90"/>
    <w:rsid w:val="00C54ED5"/>
    <w:rsid w:val="00C6062F"/>
    <w:rsid w:val="00C62BF4"/>
    <w:rsid w:val="00C74210"/>
    <w:rsid w:val="00C806DC"/>
    <w:rsid w:val="00C8211F"/>
    <w:rsid w:val="00C87B9C"/>
    <w:rsid w:val="00C9078A"/>
    <w:rsid w:val="00CB1412"/>
    <w:rsid w:val="00CB6E59"/>
    <w:rsid w:val="00CC3531"/>
    <w:rsid w:val="00CD33DB"/>
    <w:rsid w:val="00CE0F4B"/>
    <w:rsid w:val="00CE23A9"/>
    <w:rsid w:val="00CE4720"/>
    <w:rsid w:val="00CE552E"/>
    <w:rsid w:val="00CE64BF"/>
    <w:rsid w:val="00CF55F0"/>
    <w:rsid w:val="00CF79D8"/>
    <w:rsid w:val="00D00089"/>
    <w:rsid w:val="00D13941"/>
    <w:rsid w:val="00D22EE3"/>
    <w:rsid w:val="00D2337C"/>
    <w:rsid w:val="00D258A2"/>
    <w:rsid w:val="00D3331C"/>
    <w:rsid w:val="00D33F4F"/>
    <w:rsid w:val="00D41B44"/>
    <w:rsid w:val="00D45E05"/>
    <w:rsid w:val="00D53E7B"/>
    <w:rsid w:val="00D600A2"/>
    <w:rsid w:val="00D67FDE"/>
    <w:rsid w:val="00D72A02"/>
    <w:rsid w:val="00D8797A"/>
    <w:rsid w:val="00D90055"/>
    <w:rsid w:val="00D92CD3"/>
    <w:rsid w:val="00DA6F67"/>
    <w:rsid w:val="00DA7B4F"/>
    <w:rsid w:val="00DB238A"/>
    <w:rsid w:val="00DC61E0"/>
    <w:rsid w:val="00DC7A9F"/>
    <w:rsid w:val="00DD6F56"/>
    <w:rsid w:val="00DE2FED"/>
    <w:rsid w:val="00DF0B3F"/>
    <w:rsid w:val="00E02345"/>
    <w:rsid w:val="00E05FAB"/>
    <w:rsid w:val="00E2098A"/>
    <w:rsid w:val="00E231C9"/>
    <w:rsid w:val="00E378D9"/>
    <w:rsid w:val="00E420AF"/>
    <w:rsid w:val="00E47F31"/>
    <w:rsid w:val="00E5196F"/>
    <w:rsid w:val="00E523C7"/>
    <w:rsid w:val="00E54159"/>
    <w:rsid w:val="00E60A1F"/>
    <w:rsid w:val="00E66730"/>
    <w:rsid w:val="00E71093"/>
    <w:rsid w:val="00E72592"/>
    <w:rsid w:val="00E74C94"/>
    <w:rsid w:val="00E96590"/>
    <w:rsid w:val="00EA210E"/>
    <w:rsid w:val="00EA23A7"/>
    <w:rsid w:val="00EB2E6A"/>
    <w:rsid w:val="00EB3FD5"/>
    <w:rsid w:val="00EC78A4"/>
    <w:rsid w:val="00ED7033"/>
    <w:rsid w:val="00F00BF6"/>
    <w:rsid w:val="00F05118"/>
    <w:rsid w:val="00F07ED1"/>
    <w:rsid w:val="00F322F9"/>
    <w:rsid w:val="00F34CA2"/>
    <w:rsid w:val="00F46547"/>
    <w:rsid w:val="00F53286"/>
    <w:rsid w:val="00F614CF"/>
    <w:rsid w:val="00F65F0B"/>
    <w:rsid w:val="00F70550"/>
    <w:rsid w:val="00F7139A"/>
    <w:rsid w:val="00F8501A"/>
    <w:rsid w:val="00F90138"/>
    <w:rsid w:val="00F928C9"/>
    <w:rsid w:val="00F94977"/>
    <w:rsid w:val="00F94FD8"/>
    <w:rsid w:val="00F954F5"/>
    <w:rsid w:val="00FA145D"/>
    <w:rsid w:val="00FA5CA9"/>
    <w:rsid w:val="00FB4F1A"/>
    <w:rsid w:val="00FB75BB"/>
    <w:rsid w:val="00FB7F1C"/>
    <w:rsid w:val="00FC572C"/>
    <w:rsid w:val="00FC61F5"/>
    <w:rsid w:val="00FD78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4D63"/>
  <w15:chartTrackingRefBased/>
  <w15:docId w15:val="{1C28C153-9187-41AE-BD86-F5CDD47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pPr>
      <w:keepNext/>
      <w:ind w:firstLine="1134"/>
      <w:outlineLvl w:val="1"/>
    </w:pPr>
    <w:rPr>
      <w:rFonts w:ascii="NewSaturionCyr" w:hAnsi="NewSaturionCyr"/>
      <w:b/>
      <w:lang w:val="bg-BG"/>
    </w:rPr>
  </w:style>
  <w:style w:type="paragraph" w:styleId="Heading3">
    <w:name w:val="heading 3"/>
    <w:basedOn w:val="Normal"/>
    <w:next w:val="Normal"/>
    <w:qFormat/>
    <w:pPr>
      <w:keepNext/>
      <w:widowControl w:val="0"/>
      <w:jc w:val="both"/>
      <w:outlineLvl w:val="2"/>
    </w:pPr>
    <w:rPr>
      <w:rFonts w:ascii="Lozen" w:hAnsi="Lozen"/>
      <w:b/>
      <w:lang w:val="en-AU"/>
    </w:rPr>
  </w:style>
  <w:style w:type="paragraph" w:styleId="Heading4">
    <w:name w:val="heading 4"/>
    <w:basedOn w:val="Normal"/>
    <w:next w:val="Normal"/>
    <w:qFormat/>
    <w:pPr>
      <w:keepNext/>
      <w:spacing w:before="140"/>
      <w:ind w:left="1134"/>
      <w:outlineLvl w:val="3"/>
    </w:pPr>
    <w:rPr>
      <w:rFonts w:ascii="NewSaturionModernCyr" w:hAnsi="NewSaturionModernCyr"/>
      <w:b/>
      <w:lang w:val="bg-BG"/>
    </w:rPr>
  </w:style>
  <w:style w:type="paragraph" w:styleId="Heading5">
    <w:name w:val="heading 5"/>
    <w:basedOn w:val="Normal"/>
    <w:next w:val="Normal"/>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Header">
    <w:name w:val="header"/>
    <w:aliases w:val="encabezado,he,header odd,header odd1,header odd2,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jc w:val="both"/>
    </w:pPr>
    <w:rPr>
      <w:rFonts w:ascii="Lozen" w:hAnsi="Lozen"/>
      <w:lang w:val="en-AU"/>
    </w:rPr>
  </w:style>
  <w:style w:type="paragraph" w:styleId="Title">
    <w:name w:val="Title"/>
    <w:basedOn w:val="Normal"/>
    <w:qFormat/>
    <w:pPr>
      <w:widowControl w:val="0"/>
      <w:jc w:val="center"/>
    </w:pPr>
    <w:rPr>
      <w:rFonts w:ascii="Times New Roman" w:hAnsi="Times New Roman"/>
      <w:spacing w:val="40"/>
      <w:sz w:val="28"/>
      <w:lang w:val="en-AU"/>
    </w:rPr>
  </w:style>
  <w:style w:type="paragraph" w:styleId="BodyText2">
    <w:name w:val="Body Text 2"/>
    <w:basedOn w:val="Normal"/>
    <w:link w:val="BodyText2Char"/>
    <w:uiPriority w:val="99"/>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pPr>
      <w:widowControl w:val="0"/>
      <w:ind w:firstLine="720"/>
      <w:jc w:val="both"/>
    </w:pPr>
    <w:rPr>
      <w:rFonts w:ascii="Garamond" w:hAnsi="Garamond"/>
      <w:lang w:val="bg-BG"/>
    </w:rPr>
  </w:style>
  <w:style w:type="paragraph" w:styleId="BodyTextIndent2">
    <w:name w:val="Body Text Indent 2"/>
    <w:basedOn w:val="Normal"/>
    <w:link w:val="BodyTextIndent2Char"/>
    <w:uiPriority w:val="99"/>
    <w:pPr>
      <w:ind w:right="9" w:firstLine="720"/>
      <w:jc w:val="both"/>
    </w:pPr>
    <w:rPr>
      <w:rFonts w:ascii="Garamond" w:hAnsi="Garamond"/>
      <w:lang w:val="bg-BG"/>
    </w:rPr>
  </w:style>
  <w:style w:type="paragraph" w:styleId="BodyText">
    <w:name w:val="Body Text"/>
    <w:basedOn w:val="Normal"/>
    <w:link w:val="BodyTextChar"/>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basedOn w:val="DefaultParagraphFont"/>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customStyle="1" w:styleId="1">
    <w:name w:val="Списък на абзаци1"/>
    <w:basedOn w:val="Normal"/>
    <w:rsid w:val="009F2CC6"/>
    <w:pPr>
      <w:ind w:left="720"/>
      <w:contextualSpacing/>
    </w:pPr>
    <w:rPr>
      <w:rFonts w:ascii="Times New Roman" w:eastAsia="MS Mincho" w:hAnsi="Times New Roman"/>
      <w:szCs w:val="24"/>
    </w:rPr>
  </w:style>
  <w:style w:type="table" w:styleId="TableGrid">
    <w:name w:val="Table Grid"/>
    <w:basedOn w:val="TableNormal"/>
    <w:rsid w:val="0014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Без списък1"/>
    <w:next w:val="NoList"/>
    <w:uiPriority w:val="99"/>
    <w:semiHidden/>
    <w:unhideWhenUsed/>
    <w:rsid w:val="005E7AFF"/>
  </w:style>
  <w:style w:type="paragraph" w:customStyle="1" w:styleId="fnftnorm">
    <w:name w:val="fnft_norm"/>
    <w:basedOn w:val="Normal"/>
    <w:rsid w:val="005E7AFF"/>
    <w:pPr>
      <w:widowControl w:val="0"/>
      <w:jc w:val="both"/>
    </w:pPr>
    <w:rPr>
      <w:rFonts w:ascii="Arial" w:hAnsi="Arial"/>
      <w:lang w:val="en-US"/>
    </w:rPr>
  </w:style>
  <w:style w:type="character" w:customStyle="1" w:styleId="a">
    <w:name w:val="Заглавие на таблица_"/>
    <w:link w:val="a0"/>
    <w:rsid w:val="005E7AFF"/>
    <w:rPr>
      <w:sz w:val="27"/>
      <w:szCs w:val="27"/>
      <w:shd w:val="clear" w:color="auto" w:fill="FFFFFF"/>
    </w:rPr>
  </w:style>
  <w:style w:type="character" w:customStyle="1" w:styleId="a1">
    <w:name w:val="Основен текст + Удебелен"/>
    <w:rsid w:val="005E7AFF"/>
    <w:rPr>
      <w:rFonts w:ascii="Times New Roman" w:eastAsia="Times New Roman" w:hAnsi="Times New Roman" w:cs="Times New Roman"/>
      <w:b/>
      <w:bCs/>
      <w:i w:val="0"/>
      <w:iCs w:val="0"/>
      <w:smallCaps w:val="0"/>
      <w:strike w:val="0"/>
      <w:color w:val="000000"/>
      <w:spacing w:val="0"/>
      <w:w w:val="100"/>
      <w:position w:val="0"/>
      <w:sz w:val="27"/>
      <w:szCs w:val="27"/>
      <w:u w:val="none"/>
      <w:lang w:val="bg-BG"/>
    </w:rPr>
  </w:style>
  <w:style w:type="character" w:customStyle="1" w:styleId="11">
    <w:name w:val="Основен текст1"/>
    <w:rsid w:val="005E7AFF"/>
    <w:rPr>
      <w:rFonts w:ascii="Times New Roman" w:eastAsia="Times New Roman" w:hAnsi="Times New Roman" w:cs="Times New Roman"/>
      <w:b w:val="0"/>
      <w:bCs w:val="0"/>
      <w:i w:val="0"/>
      <w:iCs w:val="0"/>
      <w:smallCaps w:val="0"/>
      <w:strike w:val="0"/>
      <w:color w:val="000000"/>
      <w:spacing w:val="0"/>
      <w:w w:val="100"/>
      <w:position w:val="0"/>
      <w:sz w:val="27"/>
      <w:szCs w:val="27"/>
      <w:u w:val="none"/>
      <w:lang w:val="bg-BG"/>
    </w:rPr>
  </w:style>
  <w:style w:type="paragraph" w:customStyle="1" w:styleId="a0">
    <w:name w:val="Заглавие на таблица"/>
    <w:basedOn w:val="Normal"/>
    <w:link w:val="a"/>
    <w:rsid w:val="005E7AFF"/>
    <w:pPr>
      <w:widowControl w:val="0"/>
      <w:shd w:val="clear" w:color="auto" w:fill="FFFFFF"/>
      <w:spacing w:line="0" w:lineRule="atLeast"/>
    </w:pPr>
    <w:rPr>
      <w:rFonts w:ascii="Times New Roman" w:hAnsi="Times New Roman"/>
      <w:sz w:val="27"/>
      <w:szCs w:val="27"/>
      <w:lang w:val="bg-BG" w:eastAsia="bg-BG"/>
    </w:rPr>
  </w:style>
  <w:style w:type="table" w:customStyle="1" w:styleId="12">
    <w:name w:val="Мрежа в таблица1"/>
    <w:basedOn w:val="TableNormal"/>
    <w:next w:val="TableGrid"/>
    <w:uiPriority w:val="39"/>
    <w:rsid w:val="005E7AF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he Char,header odd Char,header odd1 Char,header odd2 Char,header Char"/>
    <w:basedOn w:val="DefaultParagraphFont"/>
    <w:link w:val="Header"/>
    <w:rsid w:val="005E7AFF"/>
    <w:rPr>
      <w:rFonts w:ascii="Hebar" w:hAnsi="Hebar"/>
      <w:sz w:val="24"/>
      <w:lang w:val="en-GB" w:eastAsia="en-US"/>
    </w:rPr>
  </w:style>
  <w:style w:type="character" w:customStyle="1" w:styleId="FooterChar">
    <w:name w:val="Footer Char"/>
    <w:basedOn w:val="DefaultParagraphFont"/>
    <w:link w:val="Footer"/>
    <w:rsid w:val="005E7AFF"/>
    <w:rPr>
      <w:rFonts w:ascii="Hebar" w:hAnsi="Hebar"/>
      <w:sz w:val="24"/>
      <w:lang w:val="en-GB" w:eastAsia="en-US"/>
    </w:rPr>
  </w:style>
  <w:style w:type="character" w:customStyle="1" w:styleId="Tablefreq">
    <w:name w:val="Table_freq"/>
    <w:rsid w:val="005E7AFF"/>
    <w:rPr>
      <w:b/>
      <w:color w:val="auto"/>
      <w:sz w:val="20"/>
    </w:rPr>
  </w:style>
  <w:style w:type="paragraph" w:customStyle="1" w:styleId="Default">
    <w:name w:val="Default"/>
    <w:rsid w:val="005E7AFF"/>
    <w:pPr>
      <w:autoSpaceDE w:val="0"/>
      <w:autoSpaceDN w:val="0"/>
      <w:adjustRightInd w:val="0"/>
    </w:pPr>
    <w:rPr>
      <w:rFonts w:ascii="Arial" w:eastAsia="Calibri" w:hAnsi="Arial" w:cs="Arial"/>
      <w:color w:val="000000"/>
      <w:sz w:val="24"/>
      <w:szCs w:val="24"/>
      <w:lang w:eastAsia="en-US"/>
    </w:rPr>
  </w:style>
  <w:style w:type="character" w:customStyle="1" w:styleId="fr">
    <w:name w:val="fr"/>
    <w:rsid w:val="005E7AFF"/>
    <w:rPr>
      <w:b/>
      <w:sz w:val="20"/>
    </w:rPr>
  </w:style>
  <w:style w:type="paragraph" w:styleId="ListParagraph">
    <w:name w:val="List Paragraph"/>
    <w:basedOn w:val="Normal"/>
    <w:uiPriority w:val="34"/>
    <w:qFormat/>
    <w:rsid w:val="005E7AFF"/>
    <w:pPr>
      <w:widowControl w:val="0"/>
      <w:ind w:left="720"/>
      <w:contextualSpacing/>
    </w:pPr>
    <w:rPr>
      <w:rFonts w:ascii="TimokB" w:hAnsi="TimokB"/>
      <w:lang w:val="en-US"/>
    </w:rPr>
  </w:style>
  <w:style w:type="paragraph" w:customStyle="1" w:styleId="Pa14">
    <w:name w:val="Pa14"/>
    <w:basedOn w:val="Default"/>
    <w:next w:val="Default"/>
    <w:uiPriority w:val="99"/>
    <w:rsid w:val="005E7AFF"/>
    <w:pPr>
      <w:spacing w:line="221" w:lineRule="atLeast"/>
    </w:pPr>
    <w:rPr>
      <w:rFonts w:ascii="TimokCYR" w:hAnsi="TimokCYR" w:cs="Times New Roman"/>
      <w:color w:val="auto"/>
      <w:lang w:val="en-US"/>
    </w:rPr>
  </w:style>
  <w:style w:type="paragraph" w:customStyle="1" w:styleId="Pa21">
    <w:name w:val="Pa21"/>
    <w:basedOn w:val="Default"/>
    <w:next w:val="Default"/>
    <w:uiPriority w:val="99"/>
    <w:rsid w:val="005E7AFF"/>
    <w:pPr>
      <w:spacing w:line="193" w:lineRule="atLeast"/>
    </w:pPr>
    <w:rPr>
      <w:rFonts w:ascii="TimokCYR" w:hAnsi="TimokCYR" w:cs="Times New Roman"/>
      <w:color w:val="auto"/>
      <w:lang w:val="en-US"/>
    </w:rPr>
  </w:style>
  <w:style w:type="paragraph" w:customStyle="1" w:styleId="Pa13">
    <w:name w:val="Pa13"/>
    <w:basedOn w:val="Default"/>
    <w:next w:val="Default"/>
    <w:uiPriority w:val="99"/>
    <w:rsid w:val="005E7AFF"/>
    <w:pPr>
      <w:spacing w:line="193" w:lineRule="atLeast"/>
    </w:pPr>
    <w:rPr>
      <w:rFonts w:ascii="TimokCYR" w:hAnsi="TimokCYR" w:cs="Times New Roman"/>
      <w:color w:val="auto"/>
      <w:lang w:val="en-US"/>
    </w:rPr>
  </w:style>
  <w:style w:type="paragraph" w:customStyle="1" w:styleId="Pa3">
    <w:name w:val="Pa3"/>
    <w:basedOn w:val="Default"/>
    <w:next w:val="Default"/>
    <w:uiPriority w:val="99"/>
    <w:rsid w:val="005E7AFF"/>
    <w:pPr>
      <w:spacing w:line="193" w:lineRule="atLeast"/>
    </w:pPr>
    <w:rPr>
      <w:rFonts w:ascii="TimokCYR" w:hAnsi="TimokCYR" w:cs="Times New Roman"/>
      <w:color w:val="auto"/>
      <w:lang w:val="en-US"/>
    </w:rPr>
  </w:style>
  <w:style w:type="character" w:styleId="CommentReference">
    <w:name w:val="annotation reference"/>
    <w:basedOn w:val="DefaultParagraphFont"/>
    <w:uiPriority w:val="99"/>
    <w:unhideWhenUsed/>
    <w:rsid w:val="005E7AFF"/>
    <w:rPr>
      <w:sz w:val="16"/>
      <w:szCs w:val="16"/>
    </w:rPr>
  </w:style>
  <w:style w:type="character" w:customStyle="1" w:styleId="a2">
    <w:name w:val="Текст на коментар Знак"/>
    <w:basedOn w:val="DefaultParagraphFont"/>
    <w:uiPriority w:val="99"/>
    <w:rsid w:val="005E7AFF"/>
    <w:rPr>
      <w:rFonts w:ascii="TimokB" w:eastAsia="Times New Roman" w:hAnsi="TimokB"/>
      <w:sz w:val="20"/>
      <w:szCs w:val="20"/>
      <w:lang w:val="en-US"/>
    </w:rPr>
  </w:style>
  <w:style w:type="paragraph" w:styleId="CommentSubject">
    <w:name w:val="annotation subject"/>
    <w:basedOn w:val="CommentText"/>
    <w:next w:val="CommentText"/>
    <w:link w:val="CommentSubjectChar"/>
    <w:uiPriority w:val="99"/>
    <w:unhideWhenUsed/>
    <w:rsid w:val="005E7AFF"/>
    <w:pPr>
      <w:widowControl w:val="0"/>
    </w:pPr>
    <w:rPr>
      <w:rFonts w:ascii="TimokB" w:hAnsi="TimokB"/>
      <w:b/>
      <w:bCs/>
      <w:lang w:val="en-US"/>
    </w:rPr>
  </w:style>
  <w:style w:type="character" w:customStyle="1" w:styleId="CommentTextChar">
    <w:name w:val="Comment Text Char"/>
    <w:basedOn w:val="DefaultParagraphFont"/>
    <w:link w:val="CommentText"/>
    <w:uiPriority w:val="99"/>
    <w:rsid w:val="005E7AFF"/>
    <w:rPr>
      <w:rFonts w:ascii="Hebar" w:hAnsi="Hebar"/>
      <w:lang w:val="en-GB" w:eastAsia="en-US"/>
    </w:rPr>
  </w:style>
  <w:style w:type="character" w:customStyle="1" w:styleId="CommentSubjectChar">
    <w:name w:val="Comment Subject Char"/>
    <w:basedOn w:val="CommentTextChar"/>
    <w:link w:val="CommentSubject"/>
    <w:uiPriority w:val="99"/>
    <w:rsid w:val="005E7AFF"/>
    <w:rPr>
      <w:rFonts w:ascii="TimokB" w:hAnsi="TimokB"/>
      <w:b/>
      <w:bCs/>
      <w:lang w:val="en-US" w:eastAsia="en-US"/>
    </w:rPr>
  </w:style>
  <w:style w:type="paragraph" w:styleId="Revision">
    <w:name w:val="Revision"/>
    <w:hidden/>
    <w:uiPriority w:val="99"/>
    <w:semiHidden/>
    <w:rsid w:val="005E7AFF"/>
    <w:rPr>
      <w:rFonts w:ascii="TimokB" w:hAnsi="TimokB"/>
      <w:sz w:val="24"/>
      <w:lang w:val="en-US" w:eastAsia="en-US"/>
    </w:rPr>
  </w:style>
  <w:style w:type="paragraph" w:styleId="BalloonText">
    <w:name w:val="Balloon Text"/>
    <w:basedOn w:val="Normal"/>
    <w:link w:val="BalloonTextChar"/>
    <w:uiPriority w:val="99"/>
    <w:unhideWhenUsed/>
    <w:rsid w:val="005E7AFF"/>
    <w:pPr>
      <w:widowControl w:val="0"/>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E7AFF"/>
    <w:rPr>
      <w:rFonts w:ascii="Tahoma" w:hAnsi="Tahoma" w:cs="Tahoma"/>
      <w:sz w:val="16"/>
      <w:szCs w:val="16"/>
      <w:lang w:val="en-US" w:eastAsia="en-US"/>
    </w:rPr>
  </w:style>
  <w:style w:type="table" w:customStyle="1" w:styleId="TableGrid1">
    <w:name w:val="Table Grid1"/>
    <w:basedOn w:val="TableNormal"/>
    <w:next w:val="TableGrid"/>
    <w:uiPriority w:val="39"/>
    <w:rsid w:val="005E7AF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7AF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E7AFF"/>
    <w:rPr>
      <w:rFonts w:ascii="Arial" w:hAnsi="Arial"/>
      <w:b/>
      <w:sz w:val="24"/>
      <w:lang w:eastAsia="en-US"/>
    </w:rPr>
  </w:style>
  <w:style w:type="character" w:customStyle="1" w:styleId="BodyTextIndent2Char">
    <w:name w:val="Body Text Indent 2 Char"/>
    <w:basedOn w:val="DefaultParagraphFont"/>
    <w:link w:val="BodyTextIndent2"/>
    <w:uiPriority w:val="99"/>
    <w:rsid w:val="005E7AFF"/>
    <w:rPr>
      <w:rFonts w:ascii="Garamond" w:hAnsi="Garamond"/>
      <w:sz w:val="24"/>
      <w:lang w:eastAsia="en-US"/>
    </w:rPr>
  </w:style>
  <w:style w:type="character" w:customStyle="1" w:styleId="BodyText2Char">
    <w:name w:val="Body Text 2 Char"/>
    <w:basedOn w:val="DefaultParagraphFont"/>
    <w:link w:val="BodyText2"/>
    <w:uiPriority w:val="99"/>
    <w:rsid w:val="005E7AFF"/>
    <w:rPr>
      <w:rFonts w:ascii="Lozen" w:hAnsi="Lozen"/>
      <w:sz w:val="24"/>
      <w:lang w:val="en-AU" w:eastAsia="en-US"/>
    </w:rPr>
  </w:style>
  <w:style w:type="table" w:customStyle="1" w:styleId="TableGrid0">
    <w:name w:val="TableGrid"/>
    <w:rsid w:val="005E7AFF"/>
    <w:rPr>
      <w:rFonts w:ascii="Calibri" w:hAnsi="Calibri"/>
      <w:sz w:val="22"/>
      <w:szCs w:val="22"/>
    </w:rPr>
    <w:tblPr>
      <w:tblCellMar>
        <w:top w:w="0" w:type="dxa"/>
        <w:left w:w="0" w:type="dxa"/>
        <w:bottom w:w="0" w:type="dxa"/>
        <w:right w:w="0" w:type="dxa"/>
      </w:tblCellMar>
    </w:tblPr>
  </w:style>
  <w:style w:type="paragraph" w:customStyle="1" w:styleId="13">
    <w:name w:val="Без разредка1"/>
    <w:next w:val="NoSpacing"/>
    <w:uiPriority w:val="1"/>
    <w:qFormat/>
    <w:rsid w:val="005E7AFF"/>
    <w:rPr>
      <w:rFonts w:ascii="Calibri" w:hAnsi="Calibri"/>
      <w:sz w:val="22"/>
      <w:szCs w:val="22"/>
    </w:rPr>
  </w:style>
  <w:style w:type="table" w:customStyle="1" w:styleId="TableGrid10">
    <w:name w:val="TableGrid1"/>
    <w:rsid w:val="005E7AFF"/>
    <w:rPr>
      <w:rFonts w:ascii="Calibri" w:hAnsi="Calibri"/>
      <w:sz w:val="22"/>
      <w:szCs w:val="22"/>
    </w:rPr>
    <w:tblPr>
      <w:tblCellMar>
        <w:top w:w="0" w:type="dxa"/>
        <w:left w:w="0" w:type="dxa"/>
        <w:bottom w:w="0" w:type="dxa"/>
        <w:right w:w="0" w:type="dxa"/>
      </w:tblCellMar>
    </w:tblPr>
  </w:style>
  <w:style w:type="table" w:customStyle="1" w:styleId="TableGrid20">
    <w:name w:val="TableGrid2"/>
    <w:rsid w:val="005E7AFF"/>
    <w:rPr>
      <w:rFonts w:ascii="Calibri" w:hAnsi="Calibri"/>
      <w:sz w:val="22"/>
      <w:szCs w:val="22"/>
    </w:rPr>
    <w:tblPr>
      <w:tblCellMar>
        <w:top w:w="0" w:type="dxa"/>
        <w:left w:w="0" w:type="dxa"/>
        <w:bottom w:w="0" w:type="dxa"/>
        <w:right w:w="0" w:type="dxa"/>
      </w:tblCellMar>
    </w:tblPr>
  </w:style>
  <w:style w:type="paragraph" w:customStyle="1" w:styleId="Pa18">
    <w:name w:val="Pa18"/>
    <w:basedOn w:val="Normal"/>
    <w:next w:val="Normal"/>
    <w:uiPriority w:val="99"/>
    <w:rsid w:val="005E7AFF"/>
    <w:pPr>
      <w:autoSpaceDE w:val="0"/>
      <w:autoSpaceDN w:val="0"/>
      <w:adjustRightInd w:val="0"/>
      <w:spacing w:line="181" w:lineRule="atLeast"/>
    </w:pPr>
    <w:rPr>
      <w:rFonts w:ascii="TimokCYR" w:hAnsi="TimokCYR"/>
      <w:szCs w:val="24"/>
      <w:lang w:val="en-US"/>
    </w:rPr>
  </w:style>
  <w:style w:type="paragraph" w:styleId="NormalWeb">
    <w:name w:val="Normal (Web)"/>
    <w:basedOn w:val="Normal"/>
    <w:rsid w:val="005E7AFF"/>
    <w:pPr>
      <w:spacing w:before="100" w:beforeAutospacing="1" w:after="100" w:afterAutospacing="1"/>
    </w:pPr>
    <w:rPr>
      <w:rFonts w:ascii="Arial Unicode MS" w:eastAsia="Arial Unicode MS" w:hAnsi="Arial Unicode MS" w:cs="Arial Unicode MS"/>
      <w:szCs w:val="24"/>
    </w:rPr>
  </w:style>
  <w:style w:type="paragraph" w:customStyle="1" w:styleId="TableTextS5">
    <w:name w:val="Table_TextS5"/>
    <w:basedOn w:val="Normal"/>
    <w:rsid w:val="005E7AFF"/>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hAnsi="Times New Roman"/>
      <w:sz w:val="20"/>
    </w:rPr>
  </w:style>
  <w:style w:type="character" w:customStyle="1" w:styleId="fontstyle01">
    <w:name w:val="fontstyle01"/>
    <w:basedOn w:val="DefaultParagraphFont"/>
    <w:rsid w:val="005E7AFF"/>
    <w:rPr>
      <w:rFonts w:ascii="ArialMT" w:hAnsi="ArialMT" w:hint="default"/>
      <w:b w:val="0"/>
      <w:bCs w:val="0"/>
      <w:i w:val="0"/>
      <w:iCs w:val="0"/>
      <w:color w:val="000000"/>
      <w:sz w:val="20"/>
      <w:szCs w:val="20"/>
    </w:rPr>
  </w:style>
  <w:style w:type="character" w:customStyle="1" w:styleId="A10">
    <w:name w:val="A10"/>
    <w:uiPriority w:val="99"/>
    <w:rsid w:val="005E7AFF"/>
    <w:rPr>
      <w:rFonts w:cs="TimokCYR"/>
      <w:color w:val="000000"/>
      <w:sz w:val="17"/>
      <w:szCs w:val="17"/>
    </w:rPr>
  </w:style>
  <w:style w:type="paragraph" w:customStyle="1" w:styleId="Note">
    <w:name w:val="Note"/>
    <w:basedOn w:val="Normal"/>
    <w:link w:val="NoteChar"/>
    <w:rsid w:val="005E7AFF"/>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0"/>
      <w:lang w:val="fr-FR"/>
    </w:rPr>
  </w:style>
  <w:style w:type="character" w:customStyle="1" w:styleId="NoteChar">
    <w:name w:val="Note Char"/>
    <w:link w:val="Note"/>
    <w:locked/>
    <w:rsid w:val="005E7AFF"/>
    <w:rPr>
      <w:lang w:val="fr-FR" w:eastAsia="en-US"/>
    </w:rPr>
  </w:style>
  <w:style w:type="paragraph" w:styleId="FootnoteText">
    <w:name w:val="footnote text"/>
    <w:basedOn w:val="Normal"/>
    <w:link w:val="FootnoteTextChar"/>
    <w:uiPriority w:val="99"/>
    <w:rsid w:val="005E7AFF"/>
    <w:pPr>
      <w:widowControl w:val="0"/>
    </w:pPr>
    <w:rPr>
      <w:rFonts w:ascii="TimokB" w:hAnsi="TimokB"/>
      <w:sz w:val="20"/>
      <w:lang w:val="en-US"/>
    </w:rPr>
  </w:style>
  <w:style w:type="character" w:customStyle="1" w:styleId="FootnoteTextChar">
    <w:name w:val="Footnote Text Char"/>
    <w:basedOn w:val="DefaultParagraphFont"/>
    <w:link w:val="FootnoteText"/>
    <w:uiPriority w:val="99"/>
    <w:rsid w:val="005E7AFF"/>
    <w:rPr>
      <w:rFonts w:ascii="TimokB" w:hAnsi="TimokB"/>
      <w:lang w:val="en-US" w:eastAsia="en-US"/>
    </w:rPr>
  </w:style>
  <w:style w:type="character" w:styleId="FootnoteReference">
    <w:name w:val="footnote reference"/>
    <w:uiPriority w:val="99"/>
    <w:rsid w:val="005E7AFF"/>
    <w:rPr>
      <w:vertAlign w:val="superscript"/>
    </w:rPr>
  </w:style>
  <w:style w:type="paragraph" w:customStyle="1" w:styleId="Pa6">
    <w:name w:val="Pa6"/>
    <w:basedOn w:val="Normal"/>
    <w:next w:val="Normal"/>
    <w:uiPriority w:val="99"/>
    <w:rsid w:val="005E7AFF"/>
    <w:pPr>
      <w:autoSpaceDE w:val="0"/>
      <w:autoSpaceDN w:val="0"/>
      <w:adjustRightInd w:val="0"/>
      <w:spacing w:line="181" w:lineRule="atLeast"/>
    </w:pPr>
    <w:rPr>
      <w:rFonts w:ascii="TimokCYR" w:hAnsi="TimokCYR"/>
      <w:szCs w:val="24"/>
      <w:lang w:val="en-US"/>
    </w:rPr>
  </w:style>
  <w:style w:type="paragraph" w:customStyle="1" w:styleId="no-doc-c">
    <w:name w:val="no-doc-c"/>
    <w:basedOn w:val="Normal"/>
    <w:rsid w:val="005E7AFF"/>
    <w:pPr>
      <w:spacing w:before="120" w:after="120"/>
      <w:jc w:val="center"/>
    </w:pPr>
    <w:rPr>
      <w:rFonts w:ascii="Times New Roman" w:hAnsi="Times New Roman"/>
      <w:szCs w:val="24"/>
      <w:lang w:val="bg-BG" w:eastAsia="bg-BG"/>
    </w:rPr>
  </w:style>
  <w:style w:type="paragraph" w:styleId="NoSpacing">
    <w:name w:val="No Spacing"/>
    <w:uiPriority w:val="1"/>
    <w:qFormat/>
    <w:rsid w:val="005E7AFF"/>
    <w:rPr>
      <w:rFonts w:ascii="Hebar" w:hAnsi="Heba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9BB1-448A-42DD-8879-C72E7651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6106</Words>
  <Characters>37888</Characters>
  <Application>Microsoft Office Word</Application>
  <DocSecurity>0</DocSecurity>
  <Lines>315</Lines>
  <Paragraphs>87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dc:description/>
  <cp:lastModifiedBy>Галина Смелова</cp:lastModifiedBy>
  <cp:revision>2</cp:revision>
  <cp:lastPrinted>2026-01-26T14:18:00Z</cp:lastPrinted>
  <dcterms:created xsi:type="dcterms:W3CDTF">2026-01-26T15:59:00Z</dcterms:created>
  <dcterms:modified xsi:type="dcterms:W3CDTF">2026-01-26T15:59:00Z</dcterms:modified>
</cp:coreProperties>
</file>