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EEBA" w14:textId="4A3437C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025BCA5" w14:textId="77777777" w:rsidR="00135B5D" w:rsidRPr="00E72592" w:rsidRDefault="00135B5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F762A9E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34DA919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5CD251" w14:textId="6012E8E5" w:rsidR="001D6269" w:rsidRPr="00DF7B5E" w:rsidRDefault="00D548DC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E4E6ACE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11643B47" w14:textId="1766E91F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548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113</w:t>
      </w:r>
    </w:p>
    <w:p w14:paraId="4D42CF7C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171EA6D6" w14:textId="678658AD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548DC">
        <w:rPr>
          <w:rFonts w:ascii="Times New Roman" w:hAnsi="Times New Roman"/>
          <w:b/>
          <w:sz w:val="30"/>
          <w:szCs w:val="30"/>
          <w:lang w:val="bg-BG"/>
        </w:rPr>
        <w:t>2 февруари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561F50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DF30A9B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3FEA8BE3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24056A6B" w14:textId="34136E28" w:rsidR="00094BC2" w:rsidRPr="0036324E" w:rsidRDefault="001D6269" w:rsidP="009C6433">
      <w:pPr>
        <w:spacing w:before="120" w:line="276" w:lineRule="auto"/>
        <w:ind w:left="1560" w:right="470" w:hanging="426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ЗА </w:t>
      </w:r>
      <w:r w:rsidR="003C6411" w:rsidRPr="003C6411">
        <w:rPr>
          <w:rFonts w:ascii="Arial" w:hAnsi="Arial"/>
          <w:b/>
          <w:smallCaps/>
          <w:sz w:val="26"/>
          <w:szCs w:val="26"/>
          <w:lang w:val="bg-BG"/>
        </w:rPr>
        <w:t xml:space="preserve">одобряване позицията на Република България за участие в неформална видеоконференция на министрите от Европейския съюз с Ресор </w:t>
      </w:r>
      <w:r w:rsidR="003C6411">
        <w:rPr>
          <w:rFonts w:ascii="Arial" w:hAnsi="Arial"/>
          <w:b/>
          <w:smallCaps/>
          <w:sz w:val="26"/>
          <w:szCs w:val="26"/>
          <w:lang w:val="bg-BG"/>
        </w:rPr>
        <w:t>„</w:t>
      </w:r>
      <w:r w:rsidR="003C6411" w:rsidRPr="003C6411">
        <w:rPr>
          <w:rFonts w:ascii="Arial" w:hAnsi="Arial"/>
          <w:b/>
          <w:smallCaps/>
          <w:sz w:val="26"/>
          <w:szCs w:val="26"/>
          <w:lang w:val="bg-BG"/>
        </w:rPr>
        <w:t>Жилищна политика</w:t>
      </w:r>
      <w:r w:rsidR="003C6411">
        <w:rPr>
          <w:rFonts w:ascii="Arial" w:hAnsi="Arial"/>
          <w:b/>
          <w:smallCaps/>
          <w:sz w:val="26"/>
          <w:szCs w:val="26"/>
          <w:lang w:val="bg-BG"/>
        </w:rPr>
        <w:t>“</w:t>
      </w:r>
    </w:p>
    <w:p w14:paraId="7ED0545F" w14:textId="77777777" w:rsidR="001D6269" w:rsidRDefault="001D6269">
      <w:pPr>
        <w:rPr>
          <w:rFonts w:ascii="Times New Roman" w:hAnsi="Times New Roman"/>
          <w:lang w:val="bg-BG"/>
        </w:rPr>
      </w:pPr>
    </w:p>
    <w:p w14:paraId="7AB646A9" w14:textId="64114502" w:rsidR="004E5BCC" w:rsidRPr="004E5BCC" w:rsidRDefault="004E5BCC" w:rsidP="004E5BCC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E5BCC">
        <w:rPr>
          <w:rFonts w:ascii="Arial" w:hAnsi="Arial" w:cs="Arial"/>
          <w:sz w:val="26"/>
          <w:szCs w:val="26"/>
          <w:lang w:val="bg-BG"/>
        </w:rPr>
        <w:t>На основание чл. 1, ал. 1, т. 3 от Постановление № 85 на Министерския съвет от 2007 г. за координация по въпросите на Европейския съюз</w:t>
      </w:r>
    </w:p>
    <w:p w14:paraId="4F0CE6CE" w14:textId="77777777" w:rsidR="004E5BCC" w:rsidRPr="00E72592" w:rsidRDefault="004E5BCC">
      <w:pPr>
        <w:rPr>
          <w:rFonts w:ascii="Times New Roman" w:hAnsi="Times New Roman"/>
          <w:lang w:val="bg-BG"/>
        </w:rPr>
      </w:pPr>
    </w:p>
    <w:p w14:paraId="1941C7FC" w14:textId="77777777" w:rsidR="00484031" w:rsidRPr="00094BC2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0BA1D19C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9F316F3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DC45AD7" w14:textId="77777777" w:rsidR="00484031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50DDDFE4" w14:textId="77777777" w:rsidR="009C6433" w:rsidRDefault="009C6433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4459093F" w14:textId="729A7353" w:rsidR="004E5BCC" w:rsidRPr="004E5BCC" w:rsidRDefault="004E5BCC" w:rsidP="004E5BCC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4E5BCC">
        <w:rPr>
          <w:rFonts w:ascii="Arial" w:hAnsi="Arial" w:cs="Arial"/>
          <w:b/>
          <w:sz w:val="26"/>
          <w:szCs w:val="26"/>
        </w:rPr>
        <w:t>1.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Одобрява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позицията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Република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България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за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участие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в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неформална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видеоконференция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министрите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от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Европейския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съюз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с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="00BE39D5" w:rsidRPr="004E5BCC">
        <w:rPr>
          <w:rFonts w:ascii="Arial" w:hAnsi="Arial" w:cs="Arial" w:hint="eastAsia"/>
          <w:bCs/>
          <w:sz w:val="26"/>
          <w:szCs w:val="26"/>
        </w:rPr>
        <w:t>Р</w:t>
      </w:r>
      <w:r w:rsidRPr="004E5BCC">
        <w:rPr>
          <w:rFonts w:ascii="Arial" w:hAnsi="Arial" w:cs="Arial" w:hint="eastAsia"/>
          <w:bCs/>
          <w:sz w:val="26"/>
          <w:szCs w:val="26"/>
        </w:rPr>
        <w:t>есор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="00BE39D5">
        <w:rPr>
          <w:rFonts w:ascii="Arial" w:hAnsi="Arial" w:cs="Arial"/>
          <w:bCs/>
          <w:sz w:val="26"/>
          <w:szCs w:val="26"/>
        </w:rPr>
        <w:t>„</w:t>
      </w:r>
      <w:r w:rsidR="00BE39D5" w:rsidRPr="004E5BCC">
        <w:rPr>
          <w:rFonts w:ascii="Arial" w:hAnsi="Arial" w:cs="Arial" w:hint="eastAsia"/>
          <w:bCs/>
          <w:sz w:val="26"/>
          <w:szCs w:val="26"/>
        </w:rPr>
        <w:t>Ж</w:t>
      </w:r>
      <w:r w:rsidRPr="004E5BCC">
        <w:rPr>
          <w:rFonts w:ascii="Arial" w:hAnsi="Arial" w:cs="Arial" w:hint="eastAsia"/>
          <w:bCs/>
          <w:sz w:val="26"/>
          <w:szCs w:val="26"/>
        </w:rPr>
        <w:t>илищна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политика</w:t>
      </w:r>
      <w:r w:rsidR="00BE39D5">
        <w:rPr>
          <w:rFonts w:ascii="Arial" w:hAnsi="Arial" w:cs="Arial"/>
          <w:bCs/>
          <w:sz w:val="26"/>
          <w:szCs w:val="26"/>
        </w:rPr>
        <w:t>“, която ще се проведе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на</w:t>
      </w:r>
      <w:r w:rsidRPr="004E5BCC">
        <w:rPr>
          <w:rFonts w:ascii="Arial" w:hAnsi="Arial" w:cs="Arial"/>
          <w:bCs/>
          <w:sz w:val="26"/>
          <w:szCs w:val="26"/>
        </w:rPr>
        <w:t xml:space="preserve"> 3 </w:t>
      </w:r>
      <w:r w:rsidRPr="004E5BCC">
        <w:rPr>
          <w:rFonts w:ascii="Arial" w:hAnsi="Arial" w:cs="Arial" w:hint="eastAsia"/>
          <w:bCs/>
          <w:sz w:val="26"/>
          <w:szCs w:val="26"/>
        </w:rPr>
        <w:t>февруари</w:t>
      </w:r>
      <w:r w:rsidRPr="004E5BCC">
        <w:rPr>
          <w:rFonts w:ascii="Arial" w:hAnsi="Arial" w:cs="Arial"/>
          <w:bCs/>
          <w:sz w:val="26"/>
          <w:szCs w:val="26"/>
        </w:rPr>
        <w:t xml:space="preserve"> 2026 </w:t>
      </w:r>
      <w:r w:rsidRPr="004E5BCC">
        <w:rPr>
          <w:rFonts w:ascii="Arial" w:hAnsi="Arial" w:cs="Arial" w:hint="eastAsia"/>
          <w:bCs/>
          <w:sz w:val="26"/>
          <w:szCs w:val="26"/>
        </w:rPr>
        <w:t>г</w:t>
      </w:r>
      <w:r w:rsidRPr="004E5BCC">
        <w:rPr>
          <w:rFonts w:ascii="Arial" w:hAnsi="Arial" w:cs="Arial"/>
          <w:bCs/>
          <w:sz w:val="26"/>
          <w:szCs w:val="26"/>
        </w:rPr>
        <w:t>.</w:t>
      </w:r>
    </w:p>
    <w:p w14:paraId="6AE31C58" w14:textId="0820BB73" w:rsidR="001D6269" w:rsidRPr="004E5BCC" w:rsidRDefault="004E5BCC" w:rsidP="004E5BCC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4E5BCC">
        <w:rPr>
          <w:rFonts w:ascii="Arial" w:hAnsi="Arial" w:cs="Arial"/>
          <w:b/>
          <w:sz w:val="26"/>
          <w:szCs w:val="26"/>
        </w:rPr>
        <w:t>2.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Министърът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регионалното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развитие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и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благоустройството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или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упълномощено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от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него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длъжностно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лице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да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вземе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участие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в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неформална</w:t>
      </w:r>
      <w:r w:rsidR="00BE39D5">
        <w:rPr>
          <w:rFonts w:ascii="Arial" w:hAnsi="Arial" w:cs="Arial" w:hint="eastAsia"/>
          <w:bCs/>
          <w:sz w:val="26"/>
          <w:szCs w:val="26"/>
          <w:lang w:val="en-US"/>
        </w:rPr>
        <w:t>т</w:t>
      </w:r>
      <w:r w:rsidR="00BE39D5">
        <w:rPr>
          <w:rFonts w:ascii="Arial" w:hAnsi="Arial" w:cs="Arial"/>
          <w:bCs/>
          <w:sz w:val="26"/>
          <w:szCs w:val="26"/>
        </w:rPr>
        <w:t>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видеоконференция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по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т</w:t>
      </w:r>
      <w:r w:rsidRPr="004E5BCC">
        <w:rPr>
          <w:rFonts w:ascii="Arial" w:hAnsi="Arial" w:cs="Arial"/>
          <w:bCs/>
          <w:sz w:val="26"/>
          <w:szCs w:val="26"/>
        </w:rPr>
        <w:t xml:space="preserve">. 1 </w:t>
      </w:r>
      <w:r w:rsidRPr="004E5BCC">
        <w:rPr>
          <w:rFonts w:ascii="Arial" w:hAnsi="Arial" w:cs="Arial" w:hint="eastAsia"/>
          <w:bCs/>
          <w:sz w:val="26"/>
          <w:szCs w:val="26"/>
        </w:rPr>
        <w:t>и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съобразно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хода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дискусията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да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представи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позицията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на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Република</w:t>
      </w:r>
      <w:r w:rsidRPr="004E5BCC">
        <w:rPr>
          <w:rFonts w:ascii="Arial" w:hAnsi="Arial" w:cs="Arial"/>
          <w:bCs/>
          <w:sz w:val="26"/>
          <w:szCs w:val="26"/>
        </w:rPr>
        <w:t xml:space="preserve"> </w:t>
      </w:r>
      <w:r w:rsidRPr="004E5BCC">
        <w:rPr>
          <w:rFonts w:ascii="Arial" w:hAnsi="Arial" w:cs="Arial" w:hint="eastAsia"/>
          <w:bCs/>
          <w:sz w:val="26"/>
          <w:szCs w:val="26"/>
        </w:rPr>
        <w:t>България</w:t>
      </w:r>
      <w:r w:rsidRPr="004E5BCC">
        <w:rPr>
          <w:rFonts w:ascii="Arial" w:hAnsi="Arial" w:cs="Arial"/>
          <w:bCs/>
          <w:sz w:val="26"/>
          <w:szCs w:val="26"/>
        </w:rPr>
        <w:t>.</w:t>
      </w:r>
    </w:p>
    <w:p w14:paraId="25C3591A" w14:textId="77777777" w:rsidR="001D6269" w:rsidRPr="00D548DC" w:rsidRDefault="001D6269">
      <w:pPr>
        <w:pStyle w:val="BodyTextIndent2"/>
        <w:spacing w:before="80" w:after="80"/>
        <w:ind w:firstLine="1134"/>
        <w:rPr>
          <w:rFonts w:ascii="HebarU" w:hAnsi="HebarU"/>
          <w:sz w:val="20"/>
        </w:rPr>
      </w:pPr>
    </w:p>
    <w:p w14:paraId="523DFB1C" w14:textId="77777777" w:rsidR="001D6269" w:rsidRPr="00D548DC" w:rsidRDefault="001D6269">
      <w:pPr>
        <w:spacing w:before="120"/>
        <w:ind w:firstLine="1134"/>
        <w:jc w:val="both"/>
        <w:rPr>
          <w:rFonts w:ascii="HebarU" w:hAnsi="HebarU"/>
          <w:b/>
          <w:sz w:val="20"/>
          <w:lang w:val="bg-BG"/>
        </w:rPr>
      </w:pPr>
    </w:p>
    <w:p w14:paraId="4F69A119" w14:textId="77777777" w:rsidR="00D548DC" w:rsidRPr="00D548DC" w:rsidRDefault="00D548DC">
      <w:pPr>
        <w:ind w:firstLine="1134"/>
        <w:rPr>
          <w:rFonts w:ascii="Arial" w:hAnsi="Arial" w:cs="Arial"/>
          <w:b/>
          <w:lang w:val="bg-BG"/>
        </w:rPr>
      </w:pPr>
      <w:r w:rsidRPr="00D548DC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2561A58" w14:textId="77777777" w:rsidR="00D548DC" w:rsidRPr="00D548DC" w:rsidRDefault="00D548DC">
      <w:pPr>
        <w:ind w:firstLine="1134"/>
        <w:rPr>
          <w:rFonts w:ascii="Arial" w:hAnsi="Arial" w:cs="Arial"/>
          <w:b/>
          <w:lang w:val="bg-BG"/>
        </w:rPr>
      </w:pPr>
    </w:p>
    <w:p w14:paraId="5C3D68C6" w14:textId="77777777" w:rsidR="00D548DC" w:rsidRPr="00D548DC" w:rsidRDefault="00D548DC">
      <w:pPr>
        <w:ind w:firstLine="1134"/>
        <w:rPr>
          <w:rFonts w:ascii="Arial" w:hAnsi="Arial" w:cs="Arial"/>
          <w:b/>
          <w:lang w:val="bg-BG"/>
        </w:rPr>
      </w:pPr>
      <w:r w:rsidRPr="00D548DC">
        <w:rPr>
          <w:rFonts w:ascii="Arial" w:hAnsi="Arial" w:cs="Arial"/>
          <w:b/>
          <w:lang w:val="bg-BG"/>
        </w:rPr>
        <w:t>ГЛАВЕН СЕКРЕТАР НА</w:t>
      </w:r>
    </w:p>
    <w:p w14:paraId="3AE966B8" w14:textId="77777777" w:rsidR="00D548DC" w:rsidRPr="00D548DC" w:rsidRDefault="00D548DC">
      <w:pPr>
        <w:ind w:firstLine="1134"/>
        <w:rPr>
          <w:rFonts w:ascii="Arial" w:hAnsi="Arial" w:cs="Arial"/>
          <w:b/>
          <w:lang w:val="bg-BG"/>
        </w:rPr>
      </w:pPr>
      <w:r w:rsidRPr="00D548D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716852D" w14:textId="77777777" w:rsidR="00D548DC" w:rsidRPr="00D548DC" w:rsidRDefault="00D548DC">
      <w:pPr>
        <w:rPr>
          <w:rFonts w:ascii="Arial" w:hAnsi="Arial" w:cs="Arial"/>
          <w:b/>
          <w:lang w:val="bg-BG"/>
        </w:rPr>
      </w:pPr>
    </w:p>
    <w:sectPr w:rsidR="00D548DC" w:rsidRPr="00D548DC" w:rsidSect="00094BC2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6C23" w14:textId="77777777" w:rsidR="000C5162" w:rsidRDefault="000C5162">
      <w:r>
        <w:separator/>
      </w:r>
    </w:p>
  </w:endnote>
  <w:endnote w:type="continuationSeparator" w:id="0">
    <w:p w14:paraId="376D00B2" w14:textId="77777777" w:rsidR="000C5162" w:rsidRDefault="000C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rbel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3704" w14:textId="68578F22" w:rsidR="00EB7504" w:rsidRPr="00463360" w:rsidRDefault="00EB7504">
    <w:pPr>
      <w:pStyle w:val="Footer"/>
      <w:rPr>
        <w:rFonts w:ascii="Times New Roman" w:hAnsi="Times New Roman"/>
        <w:sz w:val="16"/>
        <w:szCs w:val="16"/>
      </w:rPr>
    </w:pPr>
    <w:r w:rsidRPr="008607EB">
      <w:rPr>
        <w:rFonts w:ascii="Times New Roman" w:hAnsi="Times New Roman"/>
        <w:b/>
        <w:sz w:val="14"/>
        <w:lang w:val="bg-BG"/>
      </w:rPr>
      <w:t>МБ</w:t>
    </w:r>
    <w:r w:rsidRPr="008607EB">
      <w:rPr>
        <w:rFonts w:ascii="Times New Roman" w:hAnsi="Times New Roman"/>
        <w:b/>
        <w:sz w:val="16"/>
        <w:lang w:val="bg-BG"/>
      </w:rPr>
      <w:t>-АС</w:t>
    </w:r>
    <w:r>
      <w:rPr>
        <w:sz w:val="16"/>
      </w:rPr>
      <w:tab/>
    </w:r>
    <w:r>
      <w:rPr>
        <w:sz w:val="16"/>
      </w:rPr>
      <w:tab/>
    </w:r>
    <w:r w:rsidRPr="00463360">
      <w:rPr>
        <w:rFonts w:ascii="Times New Roman" w:hAnsi="Times New Roman"/>
        <w:b/>
        <w:sz w:val="16"/>
        <w:szCs w:val="16"/>
      </w:rPr>
      <w:t>“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FILENAME  \* MERGEFORMAT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A90EAE">
      <w:rPr>
        <w:rFonts w:ascii="Times New Roman" w:hAnsi="Times New Roman"/>
        <w:b/>
        <w:noProof/>
        <w:sz w:val="16"/>
        <w:szCs w:val="16"/>
      </w:rPr>
      <w:t>1-RMS-podpisi - РЕДОВНО_НОВО.doc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-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DATE  \l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135B5D">
      <w:rPr>
        <w:rFonts w:ascii="Times New Roman" w:hAnsi="Times New Roman"/>
        <w:b/>
        <w:noProof/>
        <w:sz w:val="16"/>
        <w:szCs w:val="16"/>
        <w:lang w:val="bg-BG"/>
      </w:rPr>
      <w:t>2.2.2026 г.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B7504" w14:paraId="630F9414" w14:textId="77777777">
      <w:tc>
        <w:tcPr>
          <w:tcW w:w="4596" w:type="dxa"/>
        </w:tcPr>
        <w:p w14:paraId="41D1DC66" w14:textId="592984AB" w:rsidR="00EB7504" w:rsidRPr="008607EB" w:rsidRDefault="00EB7504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2B0111AB" w14:textId="7778322B" w:rsidR="00EB7504" w:rsidRPr="008607EB" w:rsidRDefault="00EB7504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B09DA1" w14:textId="77777777" w:rsidR="00EB7504" w:rsidRDefault="00EB7504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7DBE" w14:textId="77777777" w:rsidR="000C5162" w:rsidRDefault="000C5162">
      <w:r>
        <w:separator/>
      </w:r>
    </w:p>
  </w:footnote>
  <w:footnote w:type="continuationSeparator" w:id="0">
    <w:p w14:paraId="0109E21F" w14:textId="77777777" w:rsidR="000C5162" w:rsidRDefault="000C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B306" w14:textId="77777777" w:rsidR="00EB7504" w:rsidRDefault="00EB75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91B4BD" w14:textId="77777777" w:rsidR="00EB7504" w:rsidRDefault="00EB7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937B" w14:textId="77777777" w:rsidR="00EB7504" w:rsidRPr="008B15FE" w:rsidRDefault="00EB7504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A90EAE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1FE4953A" w14:textId="77777777" w:rsidR="00EB7504" w:rsidRDefault="00EB7504">
    <w:pPr>
      <w:pStyle w:val="Header"/>
    </w:pPr>
  </w:p>
  <w:p w14:paraId="1F3D86C0" w14:textId="77777777" w:rsidR="00EB7504" w:rsidRDefault="00EB7504">
    <w:pPr>
      <w:pStyle w:val="Header"/>
    </w:pPr>
  </w:p>
  <w:p w14:paraId="16673278" w14:textId="77777777" w:rsidR="00EB7504" w:rsidRDefault="00EB7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652522136">
    <w:abstractNumId w:val="3"/>
  </w:num>
  <w:num w:numId="2" w16cid:durableId="762460909">
    <w:abstractNumId w:val="7"/>
  </w:num>
  <w:num w:numId="3" w16cid:durableId="1381590089">
    <w:abstractNumId w:val="2"/>
  </w:num>
  <w:num w:numId="4" w16cid:durableId="526337172">
    <w:abstractNumId w:val="8"/>
  </w:num>
  <w:num w:numId="5" w16cid:durableId="536049503">
    <w:abstractNumId w:val="4"/>
  </w:num>
  <w:num w:numId="6" w16cid:durableId="1289169851">
    <w:abstractNumId w:val="5"/>
  </w:num>
  <w:num w:numId="7" w16cid:durableId="1806042635">
    <w:abstractNumId w:val="1"/>
  </w:num>
  <w:num w:numId="8" w16cid:durableId="99567731">
    <w:abstractNumId w:val="0"/>
  </w:num>
  <w:num w:numId="9" w16cid:durableId="775442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60CE"/>
    <w:rsid w:val="0005154E"/>
    <w:rsid w:val="0005158E"/>
    <w:rsid w:val="0006420A"/>
    <w:rsid w:val="00074B33"/>
    <w:rsid w:val="00094BC2"/>
    <w:rsid w:val="000A1164"/>
    <w:rsid w:val="000A1B00"/>
    <w:rsid w:val="000B2174"/>
    <w:rsid w:val="000B6FDF"/>
    <w:rsid w:val="000C5162"/>
    <w:rsid w:val="000F36E8"/>
    <w:rsid w:val="000F4C8F"/>
    <w:rsid w:val="00114576"/>
    <w:rsid w:val="00124E1C"/>
    <w:rsid w:val="0012628E"/>
    <w:rsid w:val="00127784"/>
    <w:rsid w:val="00135B5D"/>
    <w:rsid w:val="0015078B"/>
    <w:rsid w:val="001523BA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13FB8"/>
    <w:rsid w:val="00214FF1"/>
    <w:rsid w:val="00222AA6"/>
    <w:rsid w:val="00223348"/>
    <w:rsid w:val="00230ED6"/>
    <w:rsid w:val="002315F9"/>
    <w:rsid w:val="00260C92"/>
    <w:rsid w:val="00260D21"/>
    <w:rsid w:val="0026655E"/>
    <w:rsid w:val="00277147"/>
    <w:rsid w:val="002A2E4E"/>
    <w:rsid w:val="002B1093"/>
    <w:rsid w:val="002B2C9D"/>
    <w:rsid w:val="002D3D87"/>
    <w:rsid w:val="002D6B9D"/>
    <w:rsid w:val="002E0D9F"/>
    <w:rsid w:val="002E5343"/>
    <w:rsid w:val="002E7B04"/>
    <w:rsid w:val="003002B5"/>
    <w:rsid w:val="003047A0"/>
    <w:rsid w:val="00310B0F"/>
    <w:rsid w:val="00312CFE"/>
    <w:rsid w:val="00333CD5"/>
    <w:rsid w:val="00333DE2"/>
    <w:rsid w:val="003567C6"/>
    <w:rsid w:val="00360B3C"/>
    <w:rsid w:val="0036324E"/>
    <w:rsid w:val="00397C5E"/>
    <w:rsid w:val="003B26C8"/>
    <w:rsid w:val="003B72E2"/>
    <w:rsid w:val="003C6411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60"/>
    <w:rsid w:val="00477DB4"/>
    <w:rsid w:val="00484031"/>
    <w:rsid w:val="00495D35"/>
    <w:rsid w:val="004962EE"/>
    <w:rsid w:val="004A164F"/>
    <w:rsid w:val="004C09C1"/>
    <w:rsid w:val="004C145A"/>
    <w:rsid w:val="004C1650"/>
    <w:rsid w:val="004C3E73"/>
    <w:rsid w:val="004D7930"/>
    <w:rsid w:val="004E5BCC"/>
    <w:rsid w:val="005065A2"/>
    <w:rsid w:val="0051296B"/>
    <w:rsid w:val="005205DA"/>
    <w:rsid w:val="00522C2C"/>
    <w:rsid w:val="00531B64"/>
    <w:rsid w:val="00534D78"/>
    <w:rsid w:val="00540889"/>
    <w:rsid w:val="00545C6B"/>
    <w:rsid w:val="00545E09"/>
    <w:rsid w:val="00554F9E"/>
    <w:rsid w:val="00561424"/>
    <w:rsid w:val="00561F50"/>
    <w:rsid w:val="00566B12"/>
    <w:rsid w:val="00573E66"/>
    <w:rsid w:val="005806B2"/>
    <w:rsid w:val="00596F41"/>
    <w:rsid w:val="005A2FBC"/>
    <w:rsid w:val="005D1338"/>
    <w:rsid w:val="005D505E"/>
    <w:rsid w:val="005E07BE"/>
    <w:rsid w:val="005F4FE1"/>
    <w:rsid w:val="005F7243"/>
    <w:rsid w:val="00611217"/>
    <w:rsid w:val="00617959"/>
    <w:rsid w:val="0063016B"/>
    <w:rsid w:val="006456E8"/>
    <w:rsid w:val="00654845"/>
    <w:rsid w:val="00662468"/>
    <w:rsid w:val="00685C18"/>
    <w:rsid w:val="00696CA4"/>
    <w:rsid w:val="006A1B7C"/>
    <w:rsid w:val="006A2089"/>
    <w:rsid w:val="006A4E63"/>
    <w:rsid w:val="006A554A"/>
    <w:rsid w:val="006A7D5D"/>
    <w:rsid w:val="006B1546"/>
    <w:rsid w:val="006C0FAE"/>
    <w:rsid w:val="006C161F"/>
    <w:rsid w:val="006C7E1E"/>
    <w:rsid w:val="006D4301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D0B33"/>
    <w:rsid w:val="007F139C"/>
    <w:rsid w:val="007F7EC1"/>
    <w:rsid w:val="0080419E"/>
    <w:rsid w:val="00824CC9"/>
    <w:rsid w:val="0083072E"/>
    <w:rsid w:val="00834400"/>
    <w:rsid w:val="00854ABA"/>
    <w:rsid w:val="00855BBA"/>
    <w:rsid w:val="0085780F"/>
    <w:rsid w:val="008607EB"/>
    <w:rsid w:val="00863782"/>
    <w:rsid w:val="00877C48"/>
    <w:rsid w:val="00877D91"/>
    <w:rsid w:val="008B15FE"/>
    <w:rsid w:val="008C09DD"/>
    <w:rsid w:val="008E53F9"/>
    <w:rsid w:val="008E5F7E"/>
    <w:rsid w:val="008E6A51"/>
    <w:rsid w:val="008F1CD9"/>
    <w:rsid w:val="008F203A"/>
    <w:rsid w:val="0090232E"/>
    <w:rsid w:val="0090672B"/>
    <w:rsid w:val="009176E8"/>
    <w:rsid w:val="00934A1A"/>
    <w:rsid w:val="0093535C"/>
    <w:rsid w:val="00937C31"/>
    <w:rsid w:val="009735CC"/>
    <w:rsid w:val="00973C9A"/>
    <w:rsid w:val="00977888"/>
    <w:rsid w:val="00997567"/>
    <w:rsid w:val="009A0F54"/>
    <w:rsid w:val="009B3726"/>
    <w:rsid w:val="009C5E19"/>
    <w:rsid w:val="009C6433"/>
    <w:rsid w:val="009E123C"/>
    <w:rsid w:val="00A154F5"/>
    <w:rsid w:val="00A26FA9"/>
    <w:rsid w:val="00A330E8"/>
    <w:rsid w:val="00A34382"/>
    <w:rsid w:val="00A65CC3"/>
    <w:rsid w:val="00A71C7E"/>
    <w:rsid w:val="00A90EAE"/>
    <w:rsid w:val="00AA30D1"/>
    <w:rsid w:val="00AB5D15"/>
    <w:rsid w:val="00AC5D8E"/>
    <w:rsid w:val="00AE1355"/>
    <w:rsid w:val="00AE3058"/>
    <w:rsid w:val="00AE5A49"/>
    <w:rsid w:val="00B013B4"/>
    <w:rsid w:val="00B046E3"/>
    <w:rsid w:val="00B07F73"/>
    <w:rsid w:val="00B12105"/>
    <w:rsid w:val="00B15CA5"/>
    <w:rsid w:val="00B173FD"/>
    <w:rsid w:val="00B369B8"/>
    <w:rsid w:val="00B36F6D"/>
    <w:rsid w:val="00B50195"/>
    <w:rsid w:val="00B6166B"/>
    <w:rsid w:val="00B65D59"/>
    <w:rsid w:val="00BA1CEF"/>
    <w:rsid w:val="00BA4EE7"/>
    <w:rsid w:val="00BA790F"/>
    <w:rsid w:val="00BE39D5"/>
    <w:rsid w:val="00BE4E09"/>
    <w:rsid w:val="00BF2BA2"/>
    <w:rsid w:val="00BF3439"/>
    <w:rsid w:val="00C016D6"/>
    <w:rsid w:val="00C17B58"/>
    <w:rsid w:val="00C206E7"/>
    <w:rsid w:val="00C30228"/>
    <w:rsid w:val="00C350E9"/>
    <w:rsid w:val="00C54ED5"/>
    <w:rsid w:val="00C62BF4"/>
    <w:rsid w:val="00C71A9C"/>
    <w:rsid w:val="00C8443F"/>
    <w:rsid w:val="00C93857"/>
    <w:rsid w:val="00C940E5"/>
    <w:rsid w:val="00CA7F45"/>
    <w:rsid w:val="00CB6E59"/>
    <w:rsid w:val="00CD4A5B"/>
    <w:rsid w:val="00CF3300"/>
    <w:rsid w:val="00D05ED7"/>
    <w:rsid w:val="00D15FF6"/>
    <w:rsid w:val="00D24700"/>
    <w:rsid w:val="00D27B50"/>
    <w:rsid w:val="00D27B77"/>
    <w:rsid w:val="00D33F4F"/>
    <w:rsid w:val="00D548DC"/>
    <w:rsid w:val="00D71088"/>
    <w:rsid w:val="00D8191E"/>
    <w:rsid w:val="00D81A0B"/>
    <w:rsid w:val="00D90055"/>
    <w:rsid w:val="00D97C95"/>
    <w:rsid w:val="00DC61E0"/>
    <w:rsid w:val="00DE2FED"/>
    <w:rsid w:val="00DE7B34"/>
    <w:rsid w:val="00DF316E"/>
    <w:rsid w:val="00DF3712"/>
    <w:rsid w:val="00DF7B5E"/>
    <w:rsid w:val="00E02345"/>
    <w:rsid w:val="00E07EE2"/>
    <w:rsid w:val="00E231C9"/>
    <w:rsid w:val="00E41692"/>
    <w:rsid w:val="00E43B2D"/>
    <w:rsid w:val="00E476E0"/>
    <w:rsid w:val="00E66730"/>
    <w:rsid w:val="00E72592"/>
    <w:rsid w:val="00E83547"/>
    <w:rsid w:val="00E8684A"/>
    <w:rsid w:val="00E9671B"/>
    <w:rsid w:val="00EA210E"/>
    <w:rsid w:val="00EB3FD5"/>
    <w:rsid w:val="00EB7504"/>
    <w:rsid w:val="00EE0BAB"/>
    <w:rsid w:val="00EE2617"/>
    <w:rsid w:val="00EF6C93"/>
    <w:rsid w:val="00F14157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30F59"/>
  <w15:chartTrackingRefBased/>
  <w15:docId w15:val="{28D707F2-4B00-428F-A3A8-D133B0D4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2025-01-17T08:24:00Z</cp:lastPrinted>
  <dcterms:created xsi:type="dcterms:W3CDTF">2026-02-02T14:40:00Z</dcterms:created>
  <dcterms:modified xsi:type="dcterms:W3CDTF">2026-02-02T14:40:00Z</dcterms:modified>
</cp:coreProperties>
</file>