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603F615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E6D32C9" w14:textId="77777777" w:rsidR="003803B6" w:rsidRPr="00E72592" w:rsidRDefault="003803B6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10BE0FF" w:rsidR="006A23A3" w:rsidRPr="00DF7B5E" w:rsidRDefault="00F10CF1" w:rsidP="006A23A3">
      <w:pPr>
        <w:jc w:val="right"/>
        <w:rPr>
          <w:rFonts w:ascii="Arial" w:hAnsi="Arial"/>
          <w:b/>
          <w:szCs w:val="24"/>
          <w:lang w:val="bg-BG"/>
        </w:rPr>
      </w:pPr>
      <w:r w:rsidRPr="00F10CF1">
        <w:rPr>
          <w:rFonts w:ascii="Arial" w:hAnsi="Arial"/>
          <w:b/>
          <w:szCs w:val="24"/>
          <w:lang w:val="bg-BG"/>
        </w:rPr>
        <w:t>Препис</w:t>
      </w: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2FA0D5A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10C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131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27410E1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F10CF1">
        <w:rPr>
          <w:rFonts w:ascii="Times New Roman" w:hAnsi="Times New Roman"/>
          <w:b/>
          <w:sz w:val="30"/>
          <w:szCs w:val="30"/>
          <w:lang w:val="bg-BG"/>
        </w:rPr>
        <w:t>5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79856CBC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D771CC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D771CC" w:rsidRPr="00D771CC">
        <w:rPr>
          <w:rFonts w:ascii="Arial" w:hAnsi="Arial" w:cs="Arial"/>
          <w:b/>
          <w:smallCaps/>
          <w:sz w:val="28"/>
          <w:szCs w:val="28"/>
          <w:lang w:val="bg-BG"/>
        </w:rPr>
        <w:t xml:space="preserve">предоставяне на дерогация от член 3ж, параграф 1, член 3и, параграф 1 и член 5к, параграф 1 от Регламент на Съвета (ЕС) </w:t>
      </w:r>
      <w:r w:rsidR="00D771CC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D771CC" w:rsidRPr="00D771CC">
        <w:rPr>
          <w:rFonts w:ascii="Arial" w:hAnsi="Arial" w:cs="Arial"/>
          <w:b/>
          <w:smallCaps/>
          <w:sz w:val="28"/>
          <w:szCs w:val="28"/>
          <w:lang w:val="bg-BG"/>
        </w:rPr>
        <w:t>№ 833/2014 от 31 юли 2014 година относно ограничителни мерки с оглед на действията на Русия, дестабилизиращи положението в Украйна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0EA955FF" w:rsidR="006A23A3" w:rsidRPr="00082B5C" w:rsidRDefault="00D771CC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D771CC">
        <w:rPr>
          <w:b w:val="0"/>
          <w:sz w:val="28"/>
          <w:szCs w:val="28"/>
        </w:rPr>
        <w:t xml:space="preserve">На основание член 3ж, параграф 7, член 3и, параграф 3в и член 5к, параграф 2, букви „а“ и „в“ от Регламент на Съвета (ЕС) </w:t>
      </w:r>
      <w:r>
        <w:rPr>
          <w:b w:val="0"/>
          <w:sz w:val="28"/>
          <w:szCs w:val="28"/>
        </w:rPr>
        <w:br/>
      </w:r>
      <w:r w:rsidRPr="00D771CC">
        <w:rPr>
          <w:b w:val="0"/>
          <w:sz w:val="28"/>
          <w:szCs w:val="28"/>
        </w:rPr>
        <w:t>№ 833/2014 от 31 юли 2014 година относно ограничителни мерки с оглед на действията на Русия, дестабилизиращи положението в Украйна  (OB, L 229/1 от 31 юли 2014 г.) (Регламента)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591CE44" w14:textId="77777777" w:rsidR="00D771CC" w:rsidRPr="00D771CC" w:rsidRDefault="00D771CC" w:rsidP="00D771C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771CC">
        <w:rPr>
          <w:rFonts w:ascii="Arial" w:hAnsi="Arial"/>
          <w:b/>
          <w:sz w:val="28"/>
          <w:szCs w:val="28"/>
          <w:lang w:val="bg-BG"/>
        </w:rPr>
        <w:t>1.</w:t>
      </w:r>
      <w:r w:rsidRPr="00D771CC">
        <w:rPr>
          <w:rFonts w:ascii="Arial" w:hAnsi="Arial"/>
          <w:bCs/>
          <w:sz w:val="28"/>
          <w:szCs w:val="28"/>
          <w:lang w:val="bg-BG"/>
        </w:rPr>
        <w:t xml:space="preserve"> Разрешава на „АЕЦ Козлодуй“ ЕАД да извърши:</w:t>
      </w:r>
    </w:p>
    <w:p w14:paraId="25A2FB38" w14:textId="77777777" w:rsidR="00D771CC" w:rsidRPr="00D771CC" w:rsidRDefault="00D771CC" w:rsidP="00D771C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771CC">
        <w:rPr>
          <w:rFonts w:ascii="Arial" w:hAnsi="Arial"/>
          <w:bCs/>
          <w:sz w:val="28"/>
          <w:szCs w:val="28"/>
          <w:lang w:val="bg-BG"/>
        </w:rPr>
        <w:t>а) възлагане на обществена поръчка с избран изпълнител съгласно приложение № 1;</w:t>
      </w:r>
    </w:p>
    <w:p w14:paraId="788C5820" w14:textId="77777777" w:rsidR="00D771CC" w:rsidRPr="00D771CC" w:rsidRDefault="00D771CC" w:rsidP="00D771C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771CC">
        <w:rPr>
          <w:rFonts w:ascii="Arial" w:hAnsi="Arial"/>
          <w:bCs/>
          <w:sz w:val="28"/>
          <w:szCs w:val="28"/>
          <w:lang w:val="bg-BG"/>
        </w:rPr>
        <w:t>б) закупуване и внос на продукти от желязо и стомана, изброени в приложение XVI</w:t>
      </w:r>
      <w:r w:rsidRPr="00D771CC">
        <w:rPr>
          <w:rFonts w:ascii="Arial" w:hAnsi="Arial" w:hint="eastAsia"/>
          <w:bCs/>
          <w:sz w:val="28"/>
          <w:szCs w:val="28"/>
          <w:lang w:val="bg-BG"/>
        </w:rPr>
        <w:t>І</w:t>
      </w:r>
      <w:r w:rsidRPr="00D771CC">
        <w:rPr>
          <w:rFonts w:ascii="Arial" w:hAnsi="Arial"/>
          <w:bCs/>
          <w:sz w:val="28"/>
          <w:szCs w:val="28"/>
          <w:lang w:val="bg-BG"/>
        </w:rPr>
        <w:t xml:space="preserve"> към Регламента, с произход от Русия или изнасяни от Русия, при изпълнението на договор съгласно приложение № 1;</w:t>
      </w:r>
    </w:p>
    <w:p w14:paraId="3B1DBA16" w14:textId="77777777" w:rsidR="00D771CC" w:rsidRPr="00D771CC" w:rsidRDefault="00D771CC" w:rsidP="00D771C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771CC">
        <w:rPr>
          <w:rFonts w:ascii="Arial" w:hAnsi="Arial" w:hint="eastAsia"/>
          <w:bCs/>
          <w:sz w:val="28"/>
          <w:szCs w:val="28"/>
          <w:lang w:val="bg-BG"/>
        </w:rPr>
        <w:lastRenderedPageBreak/>
        <w:t>в</w:t>
      </w:r>
      <w:r w:rsidRPr="00D771CC">
        <w:rPr>
          <w:rFonts w:ascii="Arial" w:hAnsi="Arial"/>
          <w:bCs/>
          <w:sz w:val="28"/>
          <w:szCs w:val="28"/>
          <w:lang w:val="bg-BG"/>
        </w:rPr>
        <w:t>) закупуване и внос на изброени в приложение ХХ</w:t>
      </w:r>
      <w:r w:rsidRPr="00D771CC">
        <w:rPr>
          <w:rFonts w:ascii="Arial" w:hAnsi="Arial" w:hint="eastAsia"/>
          <w:bCs/>
          <w:sz w:val="28"/>
          <w:szCs w:val="28"/>
          <w:lang w:val="bg-BG"/>
        </w:rPr>
        <w:t>І</w:t>
      </w:r>
      <w:r w:rsidRPr="00D771CC">
        <w:rPr>
          <w:rFonts w:ascii="Arial" w:hAnsi="Arial"/>
          <w:bCs/>
          <w:sz w:val="28"/>
          <w:szCs w:val="28"/>
          <w:lang w:val="bg-BG"/>
        </w:rPr>
        <w:t xml:space="preserve"> към Регламента стоки съгласно приложение № 2, с произход от Русия или изнасяни от Русия, при изпълнението на договор съгласно приложение № 1.</w:t>
      </w:r>
    </w:p>
    <w:p w14:paraId="7E78BE92" w14:textId="1154C81E" w:rsidR="00D771CC" w:rsidRPr="00D771CC" w:rsidRDefault="00D771CC" w:rsidP="00D771C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771CC">
        <w:rPr>
          <w:rFonts w:ascii="Arial" w:hAnsi="Arial"/>
          <w:b/>
          <w:sz w:val="28"/>
          <w:szCs w:val="28"/>
          <w:lang w:val="bg-BG"/>
        </w:rPr>
        <w:t>2.</w:t>
      </w:r>
      <w:r w:rsidRPr="00D771CC">
        <w:rPr>
          <w:rFonts w:ascii="Arial" w:hAnsi="Arial"/>
          <w:bCs/>
          <w:sz w:val="28"/>
          <w:szCs w:val="28"/>
          <w:lang w:val="bg-BG"/>
        </w:rPr>
        <w:t xml:space="preserve"> Разрешението по т. 1 се дава за срок до изтичане срока на договора, посочен в приложение № 1.</w:t>
      </w:r>
    </w:p>
    <w:p w14:paraId="7933EC69" w14:textId="77777777" w:rsidR="00D771CC" w:rsidRPr="00D771CC" w:rsidRDefault="00D771CC" w:rsidP="00D771C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771CC">
        <w:rPr>
          <w:rFonts w:ascii="Arial" w:hAnsi="Arial"/>
          <w:b/>
          <w:sz w:val="28"/>
          <w:szCs w:val="28"/>
          <w:lang w:val="bg-BG"/>
        </w:rPr>
        <w:t>3.</w:t>
      </w:r>
      <w:r w:rsidRPr="00D771CC">
        <w:rPr>
          <w:rFonts w:ascii="Arial" w:hAnsi="Arial"/>
          <w:bCs/>
          <w:sz w:val="28"/>
          <w:szCs w:val="28"/>
          <w:lang w:val="bg-BG"/>
        </w:rPr>
        <w:t xml:space="preserve"> Министерството на външните работи да уведоми държавите членки и Европейската комисия за решенията по т. 1 и 2 в двуседмичен срок от приемането им.</w:t>
      </w:r>
    </w:p>
    <w:p w14:paraId="0EA77AB3" w14:textId="7C8DEE60" w:rsidR="00F82DF7" w:rsidRPr="003E5B92" w:rsidRDefault="00D771CC" w:rsidP="00D771C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771CC">
        <w:rPr>
          <w:rFonts w:ascii="Arial" w:hAnsi="Arial"/>
          <w:b/>
          <w:sz w:val="28"/>
          <w:szCs w:val="28"/>
          <w:lang w:val="bg-BG"/>
        </w:rPr>
        <w:t>4.</w:t>
      </w:r>
      <w:r w:rsidRPr="00D771CC">
        <w:rPr>
          <w:rFonts w:ascii="Arial" w:hAnsi="Arial"/>
          <w:bCs/>
          <w:sz w:val="28"/>
          <w:szCs w:val="28"/>
          <w:lang w:val="bg-BG"/>
        </w:rPr>
        <w:t xml:space="preserve"> Министерството на енергетиката да уведоми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Pr="00D771CC">
        <w:rPr>
          <w:rFonts w:ascii="Arial" w:hAnsi="Arial"/>
          <w:bCs/>
          <w:sz w:val="28"/>
          <w:szCs w:val="28"/>
          <w:lang w:val="bg-BG"/>
        </w:rPr>
        <w:t>„АЕЦ Козлодуй” ЕАД за решенията по т. 1 и 2.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327F2C1" w14:textId="77777777" w:rsidR="00F10CF1" w:rsidRDefault="00F10CF1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70A205B" w14:textId="77777777" w:rsidR="00D771CC" w:rsidRPr="006A23A3" w:rsidRDefault="00D771CC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CF42995" w14:textId="77777777" w:rsidR="00F10CF1" w:rsidRPr="007D49B3" w:rsidRDefault="00F10CF1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4DEC1A9C" w14:textId="77777777" w:rsidR="00F10CF1" w:rsidRPr="007D49B3" w:rsidRDefault="00F10CF1">
      <w:pPr>
        <w:ind w:firstLine="1134"/>
        <w:rPr>
          <w:rFonts w:ascii="Arial" w:hAnsi="Arial" w:cs="Arial"/>
          <w:b/>
        </w:rPr>
      </w:pPr>
    </w:p>
    <w:p w14:paraId="75C5B892" w14:textId="77777777" w:rsidR="00F10CF1" w:rsidRPr="007D49B3" w:rsidRDefault="00F10CF1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3D46BA71" w14:textId="77777777" w:rsidR="00F10CF1" w:rsidRPr="007D49B3" w:rsidRDefault="00F10CF1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5D6B4F33" w14:textId="77777777" w:rsidR="00F10CF1" w:rsidRPr="007D49B3" w:rsidRDefault="00F10CF1">
      <w:pPr>
        <w:ind w:left="1134"/>
        <w:rPr>
          <w:rFonts w:ascii="Arial" w:hAnsi="Arial" w:cs="Arial"/>
          <w:b/>
        </w:rPr>
      </w:pPr>
    </w:p>
    <w:sectPr w:rsidR="00F10CF1" w:rsidRPr="007D49B3" w:rsidSect="00D771CC">
      <w:headerReference w:type="default" r:id="rId7"/>
      <w:footerReference w:type="default" r:id="rId8"/>
      <w:footerReference w:type="first" r:id="rId9"/>
      <w:pgSz w:w="11906" w:h="16838"/>
      <w:pgMar w:top="993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747B" w14:textId="77777777" w:rsidR="00464142" w:rsidRDefault="00464142" w:rsidP="00EA7858">
      <w:r>
        <w:separator/>
      </w:r>
    </w:p>
  </w:endnote>
  <w:endnote w:type="continuationSeparator" w:id="0">
    <w:p w14:paraId="05316398" w14:textId="77777777" w:rsidR="00464142" w:rsidRDefault="00464142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553556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B3E1269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19CFFD88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FFF8CF9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0BDD" w14:textId="77777777" w:rsidR="00464142" w:rsidRDefault="00464142" w:rsidP="00EA7858">
      <w:r>
        <w:separator/>
      </w:r>
    </w:p>
  </w:footnote>
  <w:footnote w:type="continuationSeparator" w:id="0">
    <w:p w14:paraId="118DFF27" w14:textId="77777777" w:rsidR="00464142" w:rsidRDefault="00464142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0FDC"/>
    <w:rsid w:val="00082B5C"/>
    <w:rsid w:val="00087B91"/>
    <w:rsid w:val="000913B1"/>
    <w:rsid w:val="000B459B"/>
    <w:rsid w:val="000F2CB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03B6"/>
    <w:rsid w:val="0038686A"/>
    <w:rsid w:val="003D070C"/>
    <w:rsid w:val="003E5B92"/>
    <w:rsid w:val="00412665"/>
    <w:rsid w:val="004133D1"/>
    <w:rsid w:val="00441743"/>
    <w:rsid w:val="004552D6"/>
    <w:rsid w:val="00464142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8035D5"/>
    <w:rsid w:val="008115F4"/>
    <w:rsid w:val="00813146"/>
    <w:rsid w:val="0081442E"/>
    <w:rsid w:val="00835659"/>
    <w:rsid w:val="0084590B"/>
    <w:rsid w:val="008511FE"/>
    <w:rsid w:val="00861C48"/>
    <w:rsid w:val="008A5450"/>
    <w:rsid w:val="008E6A3D"/>
    <w:rsid w:val="008F165B"/>
    <w:rsid w:val="0098207A"/>
    <w:rsid w:val="009B3C35"/>
    <w:rsid w:val="009D35C7"/>
    <w:rsid w:val="00A00D69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12AA8"/>
    <w:rsid w:val="00C80C9B"/>
    <w:rsid w:val="00C8622C"/>
    <w:rsid w:val="00D15FDE"/>
    <w:rsid w:val="00D27829"/>
    <w:rsid w:val="00D67610"/>
    <w:rsid w:val="00D771CC"/>
    <w:rsid w:val="00D95F5D"/>
    <w:rsid w:val="00DA3A28"/>
    <w:rsid w:val="00DB439D"/>
    <w:rsid w:val="00DE1DDC"/>
    <w:rsid w:val="00DF44FF"/>
    <w:rsid w:val="00E02481"/>
    <w:rsid w:val="00E12A20"/>
    <w:rsid w:val="00E43750"/>
    <w:rsid w:val="00E72424"/>
    <w:rsid w:val="00EA7858"/>
    <w:rsid w:val="00ED3360"/>
    <w:rsid w:val="00ED383D"/>
    <w:rsid w:val="00F10CF1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2026-02-05T13:22:00Z</dcterms:created>
  <dcterms:modified xsi:type="dcterms:W3CDTF">2026-02-05T13:22:00Z</dcterms:modified>
</cp:coreProperties>
</file>