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256BB1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58AD5D7" w14:textId="77777777" w:rsidR="000D44C6" w:rsidRPr="000D44C6" w:rsidRDefault="000D44C6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A60F25B" w:rsidR="006A23A3" w:rsidRPr="00DF7B5E" w:rsidRDefault="00B70AA8" w:rsidP="006A23A3">
      <w:pPr>
        <w:jc w:val="right"/>
        <w:rPr>
          <w:rFonts w:ascii="Arial" w:hAnsi="Arial"/>
          <w:b/>
          <w:szCs w:val="24"/>
          <w:lang w:val="bg-BG"/>
        </w:rPr>
      </w:pPr>
      <w:r w:rsidRPr="00B70AA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B1E622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70A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9687EA2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B70AA8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2DA8098" w:rsidR="006A23A3" w:rsidRPr="00B6554C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B6554C">
        <w:rPr>
          <w:rFonts w:ascii="Arial" w:hAnsi="Arial" w:cs="Arial"/>
          <w:b/>
          <w:smallCaps/>
          <w:sz w:val="26"/>
          <w:szCs w:val="26"/>
          <w:lang w:val="ru-RU"/>
        </w:rPr>
        <w:t>ЗА</w:t>
      </w:r>
      <w:r w:rsidR="00A172D1" w:rsidRPr="00B6554C">
        <w:rPr>
          <w:sz w:val="26"/>
          <w:szCs w:val="26"/>
        </w:rPr>
        <w:t xml:space="preserve"> </w:t>
      </w:r>
      <w:r w:rsidR="00A172D1" w:rsidRPr="00B6554C">
        <w:rPr>
          <w:rFonts w:ascii="Arial" w:hAnsi="Arial" w:cs="Arial"/>
          <w:b/>
          <w:smallCaps/>
          <w:sz w:val="26"/>
          <w:szCs w:val="26"/>
          <w:lang w:val="bg-BG"/>
        </w:rPr>
        <w:t xml:space="preserve">определяне на </w:t>
      </w:r>
      <w:r w:rsidR="00A172D1" w:rsidRPr="00B673B9">
        <w:rPr>
          <w:rFonts w:ascii="Arial" w:hAnsi="Arial" w:cs="Arial"/>
          <w:b/>
          <w:smallCaps/>
          <w:szCs w:val="24"/>
          <w:lang w:val="bg-BG"/>
        </w:rPr>
        <w:t>„М</w:t>
      </w:r>
      <w:r w:rsidR="00587A8F" w:rsidRPr="00B673B9">
        <w:rPr>
          <w:rFonts w:ascii="Arial" w:hAnsi="Arial" w:cs="Arial"/>
          <w:b/>
          <w:smallCaps/>
          <w:szCs w:val="24"/>
          <w:lang w:val="bg-BG"/>
        </w:rPr>
        <w:t>Н</w:t>
      </w:r>
      <w:r w:rsidR="00A172D1" w:rsidRPr="00B673B9">
        <w:rPr>
          <w:rFonts w:ascii="Arial" w:hAnsi="Arial" w:cs="Arial"/>
          <w:b/>
          <w:smallCaps/>
          <w:szCs w:val="24"/>
          <w:lang w:val="bg-BG"/>
        </w:rPr>
        <w:t>ОГОПРОФИЛНА БОЛНИЦА ЗА АКТИВНО ЛЕЧЕНИЕ БУРГАСМЕД“ ЕООД</w:t>
      </w:r>
      <w:r w:rsidR="00A172D1" w:rsidRPr="00B6554C">
        <w:rPr>
          <w:rFonts w:ascii="Arial" w:hAnsi="Arial" w:cs="Arial"/>
          <w:b/>
          <w:smallCaps/>
          <w:sz w:val="26"/>
          <w:szCs w:val="26"/>
          <w:lang w:val="bg-BG"/>
        </w:rPr>
        <w:t>, гр. Бургас за университетска болница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0C69746" w:rsidR="006A23A3" w:rsidRPr="00B6554C" w:rsidRDefault="00A172D1" w:rsidP="00A172D1">
      <w:pPr>
        <w:pStyle w:val="BodyText"/>
        <w:spacing w:line="360" w:lineRule="auto"/>
        <w:ind w:right="45" w:firstLine="1134"/>
        <w:jc w:val="both"/>
        <w:rPr>
          <w:b w:val="0"/>
          <w:sz w:val="26"/>
          <w:szCs w:val="26"/>
        </w:rPr>
      </w:pPr>
      <w:r w:rsidRPr="00B6554C">
        <w:rPr>
          <w:b w:val="0"/>
          <w:sz w:val="26"/>
          <w:szCs w:val="26"/>
        </w:rPr>
        <w:t>На основание чл. 90, ал. 4 от Закона за лечебните заведения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141C56B5" w:rsidR="00F82DF7" w:rsidRPr="00B6554C" w:rsidRDefault="00A172D1" w:rsidP="00A172D1">
      <w:pPr>
        <w:spacing w:line="360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B6554C">
        <w:rPr>
          <w:rFonts w:ascii="Arial" w:hAnsi="Arial"/>
          <w:bCs/>
          <w:sz w:val="26"/>
          <w:szCs w:val="26"/>
          <w:lang w:val="bg-BG"/>
        </w:rPr>
        <w:t>Определя „</w:t>
      </w:r>
      <w:r w:rsidRPr="00B673B9">
        <w:rPr>
          <w:rFonts w:ascii="Arial" w:hAnsi="Arial"/>
          <w:bCs/>
          <w:szCs w:val="24"/>
          <w:lang w:val="bg-BG"/>
        </w:rPr>
        <w:t>МНОГОПРОФИЛНА БОЛНИЦА ЗА АКТИВНО ЛЕЧЕНИЕ БУРГАСМЕД“ ЕООД</w:t>
      </w:r>
      <w:r w:rsidRPr="00B6554C">
        <w:rPr>
          <w:rFonts w:ascii="Arial" w:hAnsi="Arial"/>
          <w:bCs/>
          <w:sz w:val="26"/>
          <w:szCs w:val="26"/>
          <w:lang w:val="bg-BG"/>
        </w:rPr>
        <w:t>, гр. Бургас, за университетска болница за срока на полученото със Заповед № РД-01-474/29.09.2022 г. на министъра на здравеопазването одобрение по чл. 90, ал. 2 от Закона за лечебните заведения.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516C5A9" w14:textId="77777777" w:rsidR="00B70AA8" w:rsidRDefault="00B70AA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55B263F" w14:textId="77777777" w:rsidR="00B70AA8" w:rsidRPr="00B70AA8" w:rsidRDefault="00B70AA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</w:t>
      </w:r>
      <w:r w:rsidRPr="00B70AA8">
        <w:rPr>
          <w:rFonts w:ascii="Arial" w:hAnsi="Arial" w:cs="Arial"/>
          <w:b/>
          <w:szCs w:val="24"/>
          <w:lang w:val="bg-BG"/>
        </w:rPr>
        <w:t>ПРЕДСЕДАТЕЛ: /п/ Томислав Дончев</w:t>
      </w:r>
    </w:p>
    <w:p w14:paraId="74D72A2E" w14:textId="77777777" w:rsidR="00B70AA8" w:rsidRPr="00B70AA8" w:rsidRDefault="00B70AA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7D7A2B1B" w14:textId="77777777" w:rsidR="00B70AA8" w:rsidRPr="00B70AA8" w:rsidRDefault="00B70AA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B70AA8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52D4A983" w14:textId="77777777" w:rsidR="00B70AA8" w:rsidRPr="00B70AA8" w:rsidRDefault="00B70AA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B70AA8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4377E66C" w14:textId="77777777" w:rsidR="00B70AA8" w:rsidRPr="00B70AA8" w:rsidRDefault="00B70AA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B70AA8" w:rsidRPr="00B70AA8" w:rsidSect="00A172D1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C8D5" w14:textId="77777777" w:rsidR="008E36E9" w:rsidRDefault="008E36E9" w:rsidP="00EA7858">
      <w:r>
        <w:separator/>
      </w:r>
    </w:p>
  </w:endnote>
  <w:endnote w:type="continuationSeparator" w:id="0">
    <w:p w14:paraId="2004D72F" w14:textId="77777777" w:rsidR="008E36E9" w:rsidRDefault="008E36E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04D212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B673B9" w:rsidRPr="00B673B9">
            <w:rPr>
              <w:rFonts w:ascii="NewSaturionCyr" w:hAnsi="NewSaturionCyr"/>
              <w:noProof/>
              <w:sz w:val="16"/>
              <w:szCs w:val="16"/>
            </w:rPr>
            <w:t>IG-БУРГАСМЕД</w:t>
          </w:r>
          <w:r w:rsidR="00B673B9">
            <w:rPr>
              <w:rFonts w:ascii="NewSaturionCyr" w:hAnsi="NewSaturionCyr"/>
              <w:noProof/>
              <w:sz w:val="16"/>
              <w:szCs w:val="16"/>
              <w:lang w:val="bg-BG"/>
            </w:rPr>
            <w:t xml:space="preserve"> ЕООД.DOCX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0C043C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DE1F6A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37DB" w14:textId="77777777" w:rsidR="008E36E9" w:rsidRDefault="008E36E9" w:rsidP="00EA7858">
      <w:r>
        <w:separator/>
      </w:r>
    </w:p>
  </w:footnote>
  <w:footnote w:type="continuationSeparator" w:id="0">
    <w:p w14:paraId="073581AD" w14:textId="77777777" w:rsidR="008E36E9" w:rsidRDefault="008E36E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D44C6"/>
    <w:rsid w:val="000D629F"/>
    <w:rsid w:val="000F2CB1"/>
    <w:rsid w:val="00156247"/>
    <w:rsid w:val="00164D01"/>
    <w:rsid w:val="00186431"/>
    <w:rsid w:val="001C2FAC"/>
    <w:rsid w:val="00216EAC"/>
    <w:rsid w:val="00247586"/>
    <w:rsid w:val="00272DA7"/>
    <w:rsid w:val="002733D8"/>
    <w:rsid w:val="0028109D"/>
    <w:rsid w:val="002832D7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37C42"/>
    <w:rsid w:val="00343F1F"/>
    <w:rsid w:val="0038686A"/>
    <w:rsid w:val="003D070C"/>
    <w:rsid w:val="003E5B92"/>
    <w:rsid w:val="003E651A"/>
    <w:rsid w:val="00412665"/>
    <w:rsid w:val="004133D1"/>
    <w:rsid w:val="00441743"/>
    <w:rsid w:val="004552D6"/>
    <w:rsid w:val="00496A62"/>
    <w:rsid w:val="004B24BC"/>
    <w:rsid w:val="004D3B73"/>
    <w:rsid w:val="00502794"/>
    <w:rsid w:val="00550843"/>
    <w:rsid w:val="00562FDA"/>
    <w:rsid w:val="00587A8F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D4348"/>
    <w:rsid w:val="00716DE7"/>
    <w:rsid w:val="00727BAA"/>
    <w:rsid w:val="00743D7C"/>
    <w:rsid w:val="0076699A"/>
    <w:rsid w:val="008035D5"/>
    <w:rsid w:val="008115F4"/>
    <w:rsid w:val="0081442E"/>
    <w:rsid w:val="00815BA0"/>
    <w:rsid w:val="0084590B"/>
    <w:rsid w:val="008511FE"/>
    <w:rsid w:val="00861C48"/>
    <w:rsid w:val="008A5450"/>
    <w:rsid w:val="008E36E9"/>
    <w:rsid w:val="008E6A3D"/>
    <w:rsid w:val="009213B4"/>
    <w:rsid w:val="0098207A"/>
    <w:rsid w:val="009B3C35"/>
    <w:rsid w:val="009D35C7"/>
    <w:rsid w:val="009D7D18"/>
    <w:rsid w:val="00A00D69"/>
    <w:rsid w:val="00A172D1"/>
    <w:rsid w:val="00A63B3A"/>
    <w:rsid w:val="00A97B93"/>
    <w:rsid w:val="00B043FA"/>
    <w:rsid w:val="00B45436"/>
    <w:rsid w:val="00B6554C"/>
    <w:rsid w:val="00B673B9"/>
    <w:rsid w:val="00B70065"/>
    <w:rsid w:val="00B70AA8"/>
    <w:rsid w:val="00BA5C3F"/>
    <w:rsid w:val="00BA636B"/>
    <w:rsid w:val="00BA7CDC"/>
    <w:rsid w:val="00BB1D97"/>
    <w:rsid w:val="00BD518E"/>
    <w:rsid w:val="00BE4857"/>
    <w:rsid w:val="00C8622C"/>
    <w:rsid w:val="00C87D23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2026-02-11T08:23:00Z</cp:lastPrinted>
  <dcterms:created xsi:type="dcterms:W3CDTF">2026-02-11T14:51:00Z</dcterms:created>
  <dcterms:modified xsi:type="dcterms:W3CDTF">2026-02-11T14:51:00Z</dcterms:modified>
</cp:coreProperties>
</file>