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75EC390D" w:rsidR="00783F3D" w:rsidRDefault="00783F3D" w:rsidP="00783F3D">
      <w:pPr>
        <w:pStyle w:val="Title"/>
        <w:rPr>
          <w:noProof/>
          <w:lang w:val="bg-BG"/>
        </w:rPr>
      </w:pPr>
    </w:p>
    <w:p w14:paraId="27CDC6D0" w14:textId="77777777" w:rsidR="009934AE" w:rsidRDefault="009934AE" w:rsidP="00783F3D">
      <w:pPr>
        <w:pStyle w:val="Title"/>
        <w:rPr>
          <w:noProof/>
          <w:lang w:val="bg-BG"/>
        </w:rPr>
      </w:pPr>
    </w:p>
    <w:p w14:paraId="3F52C532" w14:textId="77777777" w:rsidR="009934AE" w:rsidRPr="009934AE" w:rsidRDefault="009934AE" w:rsidP="00783F3D">
      <w:pPr>
        <w:pStyle w:val="Title"/>
        <w:rPr>
          <w:rFonts w:ascii="Times New Roman" w:hAnsi="Times New Roman"/>
          <w:lang w:val="bg-BG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26B671B6" w:rsidR="00416BAD" w:rsidRPr="00C957D5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783F3D" w:rsidRPr="003A6035">
        <w:rPr>
          <w:b/>
          <w:sz w:val="32"/>
          <w:szCs w:val="32"/>
        </w:rPr>
        <w:t xml:space="preserve"> </w:t>
      </w:r>
      <w:r w:rsidR="008B3C18">
        <w:rPr>
          <w:b/>
          <w:sz w:val="32"/>
          <w:szCs w:val="32"/>
        </w:rPr>
        <w:t>6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36E575E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8B3C18">
        <w:rPr>
          <w:b/>
          <w:sz w:val="28"/>
          <w:szCs w:val="28"/>
        </w:rPr>
        <w:t>11</w:t>
      </w:r>
      <w:r w:rsidR="0064001C" w:rsidRPr="008D5B2E">
        <w:rPr>
          <w:b/>
          <w:sz w:val="28"/>
          <w:szCs w:val="28"/>
        </w:rPr>
        <w:t xml:space="preserve">   </w:t>
      </w:r>
      <w:r w:rsidR="00A81F5A">
        <w:rPr>
          <w:b/>
          <w:sz w:val="28"/>
          <w:szCs w:val="28"/>
        </w:rPr>
        <w:t>февруари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5F12F896" w14:textId="77777777" w:rsidR="00267D3A" w:rsidRDefault="00267D3A" w:rsidP="00B70659">
      <w:pPr>
        <w:jc w:val="center"/>
        <w:rPr>
          <w:lang w:val="en-US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613D421A" w:rsidR="00416BAD" w:rsidRPr="00406112" w:rsidRDefault="00915927" w:rsidP="00406112">
            <w:pPr>
              <w:tabs>
                <w:tab w:val="left" w:pos="1029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bg-BG"/>
              </w:rPr>
              <w:t>1</w:t>
            </w:r>
            <w:r w:rsidR="0044215D">
              <w:rPr>
                <w:b/>
                <w:bCs/>
                <w:i/>
                <w:iCs/>
                <w:sz w:val="28"/>
                <w:szCs w:val="28"/>
                <w:lang w:bidi="bg-BG"/>
              </w:rPr>
              <w:t>3</w:t>
            </w:r>
            <w:r w:rsidR="00D61E65" w:rsidRPr="00D61E65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D61E65" w:rsidRPr="00D61E65">
              <w:rPr>
                <w:i/>
                <w:iCs/>
                <w:sz w:val="28"/>
                <w:szCs w:val="28"/>
                <w:lang w:bidi="bg-BG"/>
              </w:rPr>
              <w:tab/>
            </w:r>
            <w:r w:rsidR="0044215D" w:rsidRPr="0044215D">
              <w:rPr>
                <w:i/>
                <w:iCs/>
                <w:sz w:val="28"/>
                <w:szCs w:val="28"/>
                <w:lang w:bidi="bg-BG"/>
              </w:rPr>
              <w:t>Проект на Решение за одобряване проект на Меморандум за разбирателство между Министерството на отбраната на Република България, министъра на отбраната на Кралство Белгия и министъра на отбраната на Кралство Нидерландия относно прехвърлянето на минни ловци клас „</w:t>
            </w:r>
            <w:proofErr w:type="spellStart"/>
            <w:r w:rsidR="0044215D" w:rsidRPr="0044215D">
              <w:rPr>
                <w:i/>
                <w:iCs/>
                <w:sz w:val="28"/>
                <w:szCs w:val="28"/>
                <w:lang w:bidi="bg-BG"/>
              </w:rPr>
              <w:t>Трипарти</w:t>
            </w:r>
            <w:proofErr w:type="spellEnd"/>
            <w:r w:rsidR="0044215D" w:rsidRPr="0044215D">
              <w:rPr>
                <w:i/>
                <w:iCs/>
                <w:sz w:val="28"/>
                <w:szCs w:val="28"/>
                <w:lang w:bidi="bg-BG"/>
              </w:rPr>
              <w:t>“, съответно от клас „</w:t>
            </w:r>
            <w:proofErr w:type="spellStart"/>
            <w:r w:rsidR="0044215D" w:rsidRPr="0044215D">
              <w:rPr>
                <w:i/>
                <w:iCs/>
                <w:sz w:val="28"/>
                <w:szCs w:val="28"/>
                <w:lang w:bidi="bg-BG"/>
              </w:rPr>
              <w:t>Флауър</w:t>
            </w:r>
            <w:proofErr w:type="spellEnd"/>
            <w:r w:rsidR="0044215D" w:rsidRPr="0044215D">
              <w:rPr>
                <w:i/>
                <w:iCs/>
                <w:sz w:val="28"/>
                <w:szCs w:val="28"/>
                <w:lang w:bidi="bg-BG"/>
              </w:rPr>
              <w:t>“ и клас „Алкмаар“, като оперативни във Военноморските сили на Кралство Белгия и Кралство Нидерландия, включително съоръжение за обучение на екипажи, резервни части и допълнително оборудване</w:t>
            </w:r>
            <w:r w:rsidR="00424FE2" w:rsidRPr="00424FE2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9CE13EC" w14:textId="77777777" w:rsidR="0044215D" w:rsidRPr="0044215D" w:rsidRDefault="0044215D" w:rsidP="0044215D">
            <w:pPr>
              <w:ind w:left="567" w:firstLine="355"/>
              <w:jc w:val="both"/>
              <w:rPr>
                <w:kern w:val="28"/>
                <w:sz w:val="28"/>
                <w:szCs w:val="28"/>
              </w:rPr>
            </w:pPr>
            <w:r w:rsidRPr="0044215D">
              <w:rPr>
                <w:kern w:val="28"/>
                <w:sz w:val="28"/>
                <w:szCs w:val="28"/>
              </w:rPr>
              <w:t>1. Одобрява проекта на меморандум като основа за водене на преговори.</w:t>
            </w:r>
          </w:p>
          <w:p w14:paraId="423A4C95" w14:textId="21DF43D1" w:rsidR="00424FE2" w:rsidRPr="00424FE2" w:rsidRDefault="0044215D" w:rsidP="0044215D">
            <w:pPr>
              <w:ind w:left="567" w:firstLine="355"/>
              <w:jc w:val="both"/>
              <w:rPr>
                <w:kern w:val="28"/>
                <w:sz w:val="28"/>
                <w:szCs w:val="28"/>
              </w:rPr>
            </w:pPr>
            <w:r w:rsidRPr="0044215D">
              <w:rPr>
                <w:kern w:val="28"/>
                <w:sz w:val="28"/>
                <w:szCs w:val="28"/>
              </w:rPr>
              <w:t>2. Упълномощава министъра на отбраната да проведе преговорите и да подпише меморандума по т. 1 при условие за последваща ратификация</w:t>
            </w:r>
            <w:r w:rsidR="00424FE2" w:rsidRPr="00424FE2">
              <w:rPr>
                <w:kern w:val="28"/>
                <w:sz w:val="28"/>
                <w:szCs w:val="28"/>
              </w:rPr>
              <w:t>.</w:t>
            </w:r>
          </w:p>
          <w:p w14:paraId="675FBC9D" w14:textId="41D06239" w:rsidR="007B40EA" w:rsidRPr="001F4DA1" w:rsidRDefault="007B40EA" w:rsidP="00644C6B">
            <w:pPr>
              <w:pStyle w:val="ListParagraph"/>
              <w:tabs>
                <w:tab w:val="left" w:pos="886"/>
              </w:tabs>
              <w:ind w:left="526" w:hanging="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462BB20" w14:textId="77777777" w:rsidR="00D61E65" w:rsidRDefault="00D61E65" w:rsidP="000129D7">
      <w:pPr>
        <w:ind w:firstLine="1134"/>
        <w:rPr>
          <w:b/>
        </w:rPr>
      </w:pPr>
    </w:p>
    <w:p w14:paraId="17A17892" w14:textId="77777777" w:rsidR="00112FF1" w:rsidRDefault="00112FF1" w:rsidP="000129D7">
      <w:pPr>
        <w:ind w:firstLine="1134"/>
        <w:rPr>
          <w:b/>
        </w:rPr>
      </w:pPr>
    </w:p>
    <w:p w14:paraId="6413151B" w14:textId="77777777" w:rsidR="00112FF1" w:rsidRPr="00D61E65" w:rsidRDefault="00112FF1" w:rsidP="000129D7">
      <w:pPr>
        <w:ind w:firstLine="1134"/>
        <w:rPr>
          <w:b/>
        </w:rPr>
      </w:pPr>
    </w:p>
    <w:p w14:paraId="58DC3B19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ЗА МИНИСТЪР-ПРЕДСЕДАТЕЛ: /п/ Томислав Дончев</w:t>
      </w:r>
    </w:p>
    <w:p w14:paraId="13D40141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</w:p>
    <w:p w14:paraId="4740E5EB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ГЛАВЕН СЕКРЕТАР НА</w:t>
      </w:r>
    </w:p>
    <w:p w14:paraId="1FC130E7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МИНИСТЕРСКИЯ СЪВЕТ: /п/ Габриела Козарева</w:t>
      </w:r>
    </w:p>
    <w:p w14:paraId="517DE12A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</w:p>
    <w:sectPr w:rsidR="00D61E65" w:rsidRPr="004B0B46" w:rsidSect="00424FE2">
      <w:headerReference w:type="even" r:id="rId7"/>
      <w:headerReference w:type="default" r:id="rId8"/>
      <w:pgSz w:w="11906" w:h="16838"/>
      <w:pgMar w:top="426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6CA3D" w14:textId="77777777" w:rsidR="00B6365E" w:rsidRDefault="00B6365E">
      <w:r>
        <w:separator/>
      </w:r>
    </w:p>
  </w:endnote>
  <w:endnote w:type="continuationSeparator" w:id="0">
    <w:p w14:paraId="2FC3FA4B" w14:textId="77777777" w:rsidR="00B6365E" w:rsidRDefault="00B6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481F4" w14:textId="77777777" w:rsidR="00B6365E" w:rsidRDefault="00B6365E">
      <w:r>
        <w:separator/>
      </w:r>
    </w:p>
  </w:footnote>
  <w:footnote w:type="continuationSeparator" w:id="0">
    <w:p w14:paraId="4FE78BB4" w14:textId="77777777" w:rsidR="00B6365E" w:rsidRDefault="00B63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246888D2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F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6388"/>
    <w:rsid w:val="00057DD1"/>
    <w:rsid w:val="00092B9F"/>
    <w:rsid w:val="000B1EC6"/>
    <w:rsid w:val="000D2389"/>
    <w:rsid w:val="000D765E"/>
    <w:rsid w:val="000D7BA4"/>
    <w:rsid w:val="000E7EC4"/>
    <w:rsid w:val="000E7EF3"/>
    <w:rsid w:val="000F267E"/>
    <w:rsid w:val="000F46B7"/>
    <w:rsid w:val="000F5EA1"/>
    <w:rsid w:val="00112FF1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4DA1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5676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1C45"/>
    <w:rsid w:val="003A6035"/>
    <w:rsid w:val="003B5CCC"/>
    <w:rsid w:val="003B77C5"/>
    <w:rsid w:val="003D4A25"/>
    <w:rsid w:val="003D6976"/>
    <w:rsid w:val="003E4EB6"/>
    <w:rsid w:val="003F35C8"/>
    <w:rsid w:val="00406112"/>
    <w:rsid w:val="00411F0C"/>
    <w:rsid w:val="00416BAD"/>
    <w:rsid w:val="0042013B"/>
    <w:rsid w:val="00424FE2"/>
    <w:rsid w:val="0044215D"/>
    <w:rsid w:val="00442DAE"/>
    <w:rsid w:val="0044654C"/>
    <w:rsid w:val="00452107"/>
    <w:rsid w:val="00453506"/>
    <w:rsid w:val="0045379F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70DC"/>
    <w:rsid w:val="00551260"/>
    <w:rsid w:val="00565FB3"/>
    <w:rsid w:val="00577EBF"/>
    <w:rsid w:val="00580E39"/>
    <w:rsid w:val="005850C8"/>
    <w:rsid w:val="00596B4A"/>
    <w:rsid w:val="005B1B04"/>
    <w:rsid w:val="005B6F58"/>
    <w:rsid w:val="005C6E62"/>
    <w:rsid w:val="005D66F8"/>
    <w:rsid w:val="006100E3"/>
    <w:rsid w:val="0064001C"/>
    <w:rsid w:val="00644C6B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664E5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2673F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96976"/>
    <w:rsid w:val="008978F7"/>
    <w:rsid w:val="008A189F"/>
    <w:rsid w:val="008A5358"/>
    <w:rsid w:val="008B3C18"/>
    <w:rsid w:val="008C5E52"/>
    <w:rsid w:val="008D5B2E"/>
    <w:rsid w:val="008E4602"/>
    <w:rsid w:val="008F1C9E"/>
    <w:rsid w:val="00911443"/>
    <w:rsid w:val="00915927"/>
    <w:rsid w:val="00927F78"/>
    <w:rsid w:val="00935CFB"/>
    <w:rsid w:val="00971EA8"/>
    <w:rsid w:val="0098437D"/>
    <w:rsid w:val="00986D53"/>
    <w:rsid w:val="009875BB"/>
    <w:rsid w:val="009934AE"/>
    <w:rsid w:val="009973D0"/>
    <w:rsid w:val="009B7D01"/>
    <w:rsid w:val="009C0283"/>
    <w:rsid w:val="009E4B09"/>
    <w:rsid w:val="009F24AF"/>
    <w:rsid w:val="009F5460"/>
    <w:rsid w:val="009F6B9C"/>
    <w:rsid w:val="00A02D52"/>
    <w:rsid w:val="00A05226"/>
    <w:rsid w:val="00A111F6"/>
    <w:rsid w:val="00A465A9"/>
    <w:rsid w:val="00A65A36"/>
    <w:rsid w:val="00A65B7C"/>
    <w:rsid w:val="00A7423D"/>
    <w:rsid w:val="00A81F5A"/>
    <w:rsid w:val="00A85340"/>
    <w:rsid w:val="00A91C95"/>
    <w:rsid w:val="00A91DCB"/>
    <w:rsid w:val="00AA117D"/>
    <w:rsid w:val="00AA5529"/>
    <w:rsid w:val="00AA63D4"/>
    <w:rsid w:val="00AB2DA1"/>
    <w:rsid w:val="00AD42B5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365E"/>
    <w:rsid w:val="00B64E3D"/>
    <w:rsid w:val="00B70659"/>
    <w:rsid w:val="00B80352"/>
    <w:rsid w:val="00B846CD"/>
    <w:rsid w:val="00B84D6C"/>
    <w:rsid w:val="00B8725F"/>
    <w:rsid w:val="00BA6D78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64DBF"/>
    <w:rsid w:val="00C87A6F"/>
    <w:rsid w:val="00C90F8B"/>
    <w:rsid w:val="00C957D5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61E65"/>
    <w:rsid w:val="00D70F4D"/>
    <w:rsid w:val="00D951DB"/>
    <w:rsid w:val="00DB25B1"/>
    <w:rsid w:val="00DB7393"/>
    <w:rsid w:val="00DD3557"/>
    <w:rsid w:val="00DD4E45"/>
    <w:rsid w:val="00DE7A04"/>
    <w:rsid w:val="00DF64D0"/>
    <w:rsid w:val="00E02A65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86F6F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2026-02-11T14:37:00Z</dcterms:created>
  <dcterms:modified xsi:type="dcterms:W3CDTF">2026-02-11T14:37:00Z</dcterms:modified>
</cp:coreProperties>
</file>