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4490A86F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7C4494C" w14:textId="77777777" w:rsidR="00AC19EF" w:rsidRPr="00E72592" w:rsidRDefault="00AC19EF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5F53EE20" w:rsidR="006A23A3" w:rsidRPr="00356A80" w:rsidRDefault="00356A80" w:rsidP="006A23A3">
      <w:pPr>
        <w:jc w:val="right"/>
        <w:rPr>
          <w:rFonts w:ascii="Arial" w:hAnsi="Arial"/>
          <w:b/>
          <w:szCs w:val="24"/>
          <w:lang w:val="bg-BG"/>
        </w:rPr>
      </w:pPr>
      <w:r w:rsidRPr="00356A80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4C67C1E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356A8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206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52DFCB34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356A80">
        <w:rPr>
          <w:rFonts w:ascii="Times New Roman" w:hAnsi="Times New Roman"/>
          <w:b/>
          <w:sz w:val="30"/>
          <w:szCs w:val="30"/>
          <w:lang w:val="bg-BG"/>
        </w:rPr>
        <w:t>5   март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33D2A206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6F614E" w:rsidRPr="006F614E">
        <w:t xml:space="preserve"> </w:t>
      </w:r>
      <w:r w:rsidR="006F614E" w:rsidRPr="006F614E">
        <w:rPr>
          <w:rFonts w:ascii="Arial" w:hAnsi="Arial" w:cs="Arial"/>
          <w:b/>
          <w:smallCaps/>
          <w:sz w:val="28"/>
          <w:szCs w:val="28"/>
          <w:lang w:val="bg-BG"/>
        </w:rPr>
        <w:t xml:space="preserve">определяне на председател на </w:t>
      </w:r>
      <w:r w:rsidR="006F614E">
        <w:rPr>
          <w:rFonts w:ascii="Arial" w:hAnsi="Arial" w:cs="Arial"/>
          <w:b/>
          <w:smallCaps/>
          <w:sz w:val="28"/>
          <w:szCs w:val="28"/>
          <w:lang w:val="bg-BG"/>
        </w:rPr>
        <w:t>Ц</w:t>
      </w:r>
      <w:r w:rsidR="006F614E" w:rsidRPr="006F614E">
        <w:rPr>
          <w:rFonts w:ascii="Arial" w:hAnsi="Arial" w:cs="Arial"/>
          <w:b/>
          <w:smallCaps/>
          <w:sz w:val="28"/>
          <w:szCs w:val="28"/>
          <w:lang w:val="bg-BG"/>
        </w:rPr>
        <w:t xml:space="preserve">ентралната комисия за борба срещу противообществените прояви на малолетните и непълнолетните към </w:t>
      </w:r>
      <w:r w:rsidR="006F614E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6F614E" w:rsidRPr="006F614E">
        <w:rPr>
          <w:rFonts w:ascii="Arial" w:hAnsi="Arial" w:cs="Arial"/>
          <w:b/>
          <w:smallCaps/>
          <w:sz w:val="28"/>
          <w:szCs w:val="28"/>
          <w:lang w:val="bg-BG"/>
        </w:rPr>
        <w:t>инистерския съвет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7869B506" w:rsidR="006A23A3" w:rsidRPr="00082B5C" w:rsidRDefault="006F614E" w:rsidP="006F614E">
      <w:pPr>
        <w:pStyle w:val="BodyText"/>
        <w:spacing w:line="360" w:lineRule="auto"/>
        <w:ind w:right="45" w:firstLine="1134"/>
        <w:jc w:val="both"/>
        <w:rPr>
          <w:b w:val="0"/>
          <w:sz w:val="28"/>
          <w:szCs w:val="28"/>
        </w:rPr>
      </w:pPr>
      <w:r w:rsidRPr="006F614E">
        <w:rPr>
          <w:b w:val="0"/>
          <w:sz w:val="28"/>
          <w:szCs w:val="28"/>
        </w:rPr>
        <w:t>На основание чл. 4, ал. 1 от Закона за борба срещу противообществените прояви на малолетните и непълнолетните и чл. 4, ал. 3 от Правилника за устройството, организацията и дейността на Централната комисия за борба срещу противообществените прояви на малолетните и непълнолетните към Министерския съвет, приет с Постановление № 228 на Министерския съвет от 2012 г. (обн., ДВ, бр. 75 от 2012 г.; изм., бр. 72 от 2019 г.)</w:t>
      </w:r>
    </w:p>
    <w:p w14:paraId="1A8DB381" w14:textId="77777777" w:rsidR="006A23A3" w:rsidRPr="00002A98" w:rsidRDefault="006A23A3" w:rsidP="000F6191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0F6191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0127C512" w14:textId="77777777" w:rsidR="006F614E" w:rsidRPr="006F614E" w:rsidRDefault="006F614E" w:rsidP="006F614E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F614E">
        <w:rPr>
          <w:rFonts w:ascii="Arial" w:hAnsi="Arial"/>
          <w:b/>
          <w:sz w:val="28"/>
          <w:szCs w:val="28"/>
          <w:lang w:val="bg-BG"/>
        </w:rPr>
        <w:t>1.</w:t>
      </w:r>
      <w:r w:rsidRPr="006F614E">
        <w:rPr>
          <w:rFonts w:ascii="Arial" w:hAnsi="Arial"/>
          <w:bCs/>
          <w:sz w:val="28"/>
          <w:szCs w:val="28"/>
          <w:lang w:val="bg-BG"/>
        </w:rPr>
        <w:t xml:space="preserve"> Определя МАРИЯ СТОЕВА НЕДИНА – заместник министър-председател, за председател на Централната комисия за борба срещу противообществените прояви на малолетните и непълнолетните към Министерския съвет.</w:t>
      </w:r>
    </w:p>
    <w:p w14:paraId="0EA77AB3" w14:textId="770FB629" w:rsidR="00F82DF7" w:rsidRPr="003E5B92" w:rsidRDefault="006F614E" w:rsidP="006F614E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F614E">
        <w:rPr>
          <w:rFonts w:ascii="Arial" w:hAnsi="Arial"/>
          <w:b/>
          <w:sz w:val="28"/>
          <w:szCs w:val="28"/>
          <w:lang w:val="bg-BG"/>
        </w:rPr>
        <w:t>2.</w:t>
      </w:r>
      <w:r w:rsidRPr="006F614E">
        <w:rPr>
          <w:rFonts w:ascii="Arial" w:hAnsi="Arial"/>
          <w:bCs/>
          <w:sz w:val="28"/>
          <w:szCs w:val="28"/>
          <w:lang w:val="bg-BG"/>
        </w:rPr>
        <w:t xml:space="preserve"> Отменя т. 1 от Решение № 32 на Министерския съвет от 2025 г. за определяне на председател на Централната комисия за </w:t>
      </w:r>
      <w:r w:rsidRPr="006F614E">
        <w:rPr>
          <w:rFonts w:ascii="Arial" w:hAnsi="Arial"/>
          <w:bCs/>
          <w:sz w:val="28"/>
          <w:szCs w:val="28"/>
          <w:lang w:val="bg-BG"/>
        </w:rPr>
        <w:lastRenderedPageBreak/>
        <w:t>борба срещу противообществените прояви на малолетните и непълнолетните към Министерския съвет.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75424D53" w14:textId="77777777" w:rsidR="006F614E" w:rsidRPr="006A23A3" w:rsidRDefault="006F614E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0F604872" w14:textId="77777777" w:rsidR="00356A80" w:rsidRPr="00356A80" w:rsidRDefault="00356A80" w:rsidP="00926C24">
      <w:pPr>
        <w:ind w:firstLine="1134"/>
        <w:rPr>
          <w:rFonts w:ascii="Arial" w:hAnsi="Arial" w:cs="Arial"/>
          <w:b/>
          <w:lang w:val="bg-BG"/>
        </w:rPr>
      </w:pPr>
      <w:r w:rsidRPr="00356A80">
        <w:rPr>
          <w:rFonts w:ascii="Arial" w:hAnsi="Arial" w:cs="Arial"/>
          <w:b/>
          <w:lang w:val="bg-BG"/>
        </w:rPr>
        <w:t>МИНИСТЪР-ПРЕДСЕДАТЕЛ: /п/ Андрей Гюров</w:t>
      </w:r>
    </w:p>
    <w:p w14:paraId="7BC7EA4B" w14:textId="77777777" w:rsidR="00356A80" w:rsidRPr="00356A80" w:rsidRDefault="00356A80" w:rsidP="00926C24">
      <w:pPr>
        <w:ind w:firstLine="1134"/>
        <w:rPr>
          <w:rFonts w:ascii="Arial" w:hAnsi="Arial" w:cs="Arial"/>
          <w:b/>
          <w:lang w:val="bg-BG"/>
        </w:rPr>
      </w:pPr>
    </w:p>
    <w:p w14:paraId="3F7437E2" w14:textId="77777777" w:rsidR="00356A80" w:rsidRPr="00356A80" w:rsidRDefault="00356A80" w:rsidP="00926C24">
      <w:pPr>
        <w:ind w:firstLine="1134"/>
        <w:rPr>
          <w:rFonts w:ascii="Arial" w:hAnsi="Arial" w:cs="Arial"/>
          <w:b/>
          <w:lang w:val="bg-BG"/>
        </w:rPr>
      </w:pPr>
      <w:r w:rsidRPr="00356A80">
        <w:rPr>
          <w:rFonts w:ascii="Arial" w:hAnsi="Arial" w:cs="Arial"/>
          <w:b/>
          <w:lang w:val="bg-BG"/>
        </w:rPr>
        <w:t>ГЛАВЕН СЕКРЕТАР НА</w:t>
      </w:r>
    </w:p>
    <w:p w14:paraId="68909DA9" w14:textId="77777777" w:rsidR="00356A80" w:rsidRPr="00356A80" w:rsidRDefault="00356A80" w:rsidP="00926C24">
      <w:pPr>
        <w:ind w:firstLine="1134"/>
        <w:rPr>
          <w:rFonts w:ascii="Arial" w:hAnsi="Arial" w:cs="Arial"/>
          <w:b/>
          <w:lang w:val="bg-BG"/>
        </w:rPr>
      </w:pPr>
      <w:r w:rsidRPr="00356A80">
        <w:rPr>
          <w:rFonts w:ascii="Arial" w:hAnsi="Arial" w:cs="Arial"/>
          <w:b/>
          <w:lang w:val="bg-BG"/>
        </w:rPr>
        <w:t>МИНИСТЕРСКИЯ СЪВЕТ: /п/ Мария Томова</w:t>
      </w:r>
    </w:p>
    <w:p w14:paraId="0EFD3DF4" w14:textId="77777777" w:rsidR="00356A80" w:rsidRPr="00356A80" w:rsidRDefault="00356A80" w:rsidP="00926C24">
      <w:pPr>
        <w:ind w:firstLine="1134"/>
        <w:rPr>
          <w:rFonts w:ascii="Arial" w:hAnsi="Arial" w:cs="Arial"/>
          <w:b/>
          <w:lang w:val="bg-BG"/>
        </w:rPr>
      </w:pPr>
    </w:p>
    <w:p w14:paraId="243E8026" w14:textId="77777777" w:rsidR="00356A80" w:rsidRPr="00356A80" w:rsidRDefault="00356A80" w:rsidP="00926C24">
      <w:pPr>
        <w:ind w:firstLine="1134"/>
        <w:rPr>
          <w:rFonts w:ascii="Arial" w:hAnsi="Arial" w:cs="Arial"/>
          <w:b/>
          <w:lang w:val="bg-BG"/>
        </w:rPr>
      </w:pPr>
    </w:p>
    <w:sectPr w:rsidR="00356A80" w:rsidRPr="00356A80" w:rsidSect="00290CD4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34FA" w14:textId="77777777" w:rsidR="005935A1" w:rsidRDefault="005935A1" w:rsidP="00EA7858">
      <w:r>
        <w:separator/>
      </w:r>
    </w:p>
  </w:endnote>
  <w:endnote w:type="continuationSeparator" w:id="0">
    <w:p w14:paraId="1353D0F9" w14:textId="77777777" w:rsidR="005935A1" w:rsidRDefault="005935A1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02FAC411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163B7B6D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6B256FB6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6546E0A8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4A342" w14:textId="77777777" w:rsidR="005935A1" w:rsidRDefault="005935A1" w:rsidP="00EA7858">
      <w:r>
        <w:separator/>
      </w:r>
    </w:p>
  </w:footnote>
  <w:footnote w:type="continuationSeparator" w:id="0">
    <w:p w14:paraId="2F85D615" w14:textId="77777777" w:rsidR="005935A1" w:rsidRDefault="005935A1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F2CB1"/>
    <w:rsid w:val="000F6191"/>
    <w:rsid w:val="00156247"/>
    <w:rsid w:val="00186431"/>
    <w:rsid w:val="001C2FAC"/>
    <w:rsid w:val="00216EAC"/>
    <w:rsid w:val="00247586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133C6"/>
    <w:rsid w:val="00332308"/>
    <w:rsid w:val="00337A74"/>
    <w:rsid w:val="00343F1F"/>
    <w:rsid w:val="00356A80"/>
    <w:rsid w:val="0038686A"/>
    <w:rsid w:val="003D070C"/>
    <w:rsid w:val="003E5B92"/>
    <w:rsid w:val="00412665"/>
    <w:rsid w:val="004133D1"/>
    <w:rsid w:val="00441743"/>
    <w:rsid w:val="004552D6"/>
    <w:rsid w:val="004B24BC"/>
    <w:rsid w:val="00502794"/>
    <w:rsid w:val="005332D7"/>
    <w:rsid w:val="00550843"/>
    <w:rsid w:val="00562FDA"/>
    <w:rsid w:val="005657E6"/>
    <w:rsid w:val="005935A1"/>
    <w:rsid w:val="005B1387"/>
    <w:rsid w:val="005C796B"/>
    <w:rsid w:val="005E02B8"/>
    <w:rsid w:val="00602678"/>
    <w:rsid w:val="00604B3F"/>
    <w:rsid w:val="00611D34"/>
    <w:rsid w:val="00612801"/>
    <w:rsid w:val="0066104F"/>
    <w:rsid w:val="00663D84"/>
    <w:rsid w:val="006772E5"/>
    <w:rsid w:val="006A23A3"/>
    <w:rsid w:val="006F614E"/>
    <w:rsid w:val="006F6AC8"/>
    <w:rsid w:val="00716DE7"/>
    <w:rsid w:val="007F1493"/>
    <w:rsid w:val="008035D5"/>
    <w:rsid w:val="008115F4"/>
    <w:rsid w:val="0081442E"/>
    <w:rsid w:val="0084590B"/>
    <w:rsid w:val="008511FE"/>
    <w:rsid w:val="00861C48"/>
    <w:rsid w:val="008A5450"/>
    <w:rsid w:val="008D5BAB"/>
    <w:rsid w:val="008E6A3D"/>
    <w:rsid w:val="00951F46"/>
    <w:rsid w:val="0098207A"/>
    <w:rsid w:val="009B3C35"/>
    <w:rsid w:val="009D35C7"/>
    <w:rsid w:val="00A00D69"/>
    <w:rsid w:val="00A63B3A"/>
    <w:rsid w:val="00A97B93"/>
    <w:rsid w:val="00AC19EF"/>
    <w:rsid w:val="00AF3A58"/>
    <w:rsid w:val="00B043FA"/>
    <w:rsid w:val="00B45436"/>
    <w:rsid w:val="00B70065"/>
    <w:rsid w:val="00BA5C3F"/>
    <w:rsid w:val="00BA636B"/>
    <w:rsid w:val="00BA7CDC"/>
    <w:rsid w:val="00BB0A45"/>
    <w:rsid w:val="00BD518E"/>
    <w:rsid w:val="00C8622C"/>
    <w:rsid w:val="00D15FDE"/>
    <w:rsid w:val="00D20D6D"/>
    <w:rsid w:val="00D27829"/>
    <w:rsid w:val="00D67610"/>
    <w:rsid w:val="00D95F5D"/>
    <w:rsid w:val="00DB439D"/>
    <w:rsid w:val="00DE1DDC"/>
    <w:rsid w:val="00DE6600"/>
    <w:rsid w:val="00DF44FF"/>
    <w:rsid w:val="00E02481"/>
    <w:rsid w:val="00E12A20"/>
    <w:rsid w:val="00E20652"/>
    <w:rsid w:val="00E43750"/>
    <w:rsid w:val="00E95FAA"/>
    <w:rsid w:val="00EA7858"/>
    <w:rsid w:val="00ED3360"/>
    <w:rsid w:val="00ED383D"/>
    <w:rsid w:val="00F63055"/>
    <w:rsid w:val="00F82B7B"/>
    <w:rsid w:val="00F82DF7"/>
    <w:rsid w:val="00FB0030"/>
    <w:rsid w:val="00FD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2026-03-05T07:44:00Z</dcterms:created>
  <dcterms:modified xsi:type="dcterms:W3CDTF">2026-03-05T07:44:00Z</dcterms:modified>
</cp:coreProperties>
</file>