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76F8899A" w:rsidR="00783F3D" w:rsidRDefault="00783F3D" w:rsidP="00783F3D">
      <w:pPr>
        <w:pStyle w:val="Title"/>
        <w:rPr>
          <w:rFonts w:ascii="Times New Roman" w:hAnsi="Times New Roman"/>
          <w:noProof/>
        </w:rPr>
      </w:pPr>
    </w:p>
    <w:p w14:paraId="6B433095" w14:textId="77777777" w:rsidR="005932A9" w:rsidRDefault="005932A9" w:rsidP="00783F3D">
      <w:pPr>
        <w:pStyle w:val="Title"/>
        <w:rPr>
          <w:rFonts w:ascii="Times New Roman" w:hAnsi="Times New Roman"/>
          <w:noProof/>
        </w:rPr>
      </w:pPr>
    </w:p>
    <w:p w14:paraId="73C8473F" w14:textId="77777777" w:rsidR="005932A9" w:rsidRDefault="005932A9" w:rsidP="00783F3D">
      <w:pPr>
        <w:pStyle w:val="Title"/>
        <w:rPr>
          <w:rFonts w:ascii="Times New Roman" w:hAnsi="Times New Roman"/>
          <w:noProof/>
        </w:rPr>
      </w:pPr>
    </w:p>
    <w:p w14:paraId="0432357C" w14:textId="77777777" w:rsidR="005932A9" w:rsidRPr="00EA6222" w:rsidRDefault="005932A9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AB6D86A" w14:textId="77777777" w:rsidR="00AF707D" w:rsidRDefault="00AF707D" w:rsidP="00B70659">
      <w:pPr>
        <w:jc w:val="center"/>
      </w:pPr>
    </w:p>
    <w:p w14:paraId="269B5922" w14:textId="77777777" w:rsidR="00AF707D" w:rsidRDefault="00AF707D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615C5710" w:rsidR="00416BAD" w:rsidRPr="00C957D5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783F3D" w:rsidRPr="003A6035">
        <w:rPr>
          <w:b/>
          <w:sz w:val="32"/>
          <w:szCs w:val="32"/>
        </w:rPr>
        <w:t xml:space="preserve"> </w:t>
      </w:r>
      <w:r w:rsidR="00020036">
        <w:rPr>
          <w:b/>
          <w:sz w:val="32"/>
          <w:szCs w:val="32"/>
        </w:rPr>
        <w:t>1</w:t>
      </w:r>
      <w:r w:rsidR="0044640B">
        <w:rPr>
          <w:b/>
          <w:sz w:val="32"/>
          <w:szCs w:val="32"/>
        </w:rPr>
        <w:t>8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5026E8A5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311631">
        <w:rPr>
          <w:b/>
          <w:sz w:val="28"/>
          <w:szCs w:val="28"/>
        </w:rPr>
        <w:t>16</w:t>
      </w:r>
      <w:r w:rsidR="0064001C" w:rsidRPr="00020036">
        <w:rPr>
          <w:b/>
          <w:sz w:val="28"/>
          <w:szCs w:val="28"/>
        </w:rPr>
        <w:t xml:space="preserve">   </w:t>
      </w:r>
      <w:r w:rsidR="00020036" w:rsidRPr="00020036">
        <w:rPr>
          <w:b/>
          <w:sz w:val="28"/>
          <w:szCs w:val="28"/>
        </w:rPr>
        <w:t>а</w:t>
      </w:r>
      <w:r w:rsidR="00020036">
        <w:rPr>
          <w:b/>
          <w:sz w:val="28"/>
          <w:szCs w:val="28"/>
        </w:rPr>
        <w:t>прил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C957D5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5F12F896" w14:textId="77777777" w:rsidR="00267D3A" w:rsidRDefault="00267D3A" w:rsidP="00B70659">
      <w:pPr>
        <w:jc w:val="center"/>
      </w:pPr>
    </w:p>
    <w:p w14:paraId="7CB553B6" w14:textId="77777777" w:rsidR="00AF707D" w:rsidRDefault="00AF707D" w:rsidP="00B70659">
      <w:pPr>
        <w:jc w:val="center"/>
      </w:pPr>
    </w:p>
    <w:p w14:paraId="25FDB468" w14:textId="77777777" w:rsidR="00AF707D" w:rsidRPr="00AF707D" w:rsidRDefault="00AF707D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4B008293" w:rsidR="00416BAD" w:rsidRPr="008D11FE" w:rsidRDefault="00AF4ED8" w:rsidP="00AF4ED8">
            <w:pPr>
              <w:tabs>
                <w:tab w:val="left" w:pos="1029"/>
              </w:tabs>
              <w:ind w:firstLine="360"/>
              <w:jc w:val="both"/>
              <w:rPr>
                <w:i/>
                <w:iCs/>
                <w:sz w:val="28"/>
                <w:szCs w:val="28"/>
                <w:lang w:bidi="bg-BG"/>
              </w:rPr>
            </w:pPr>
            <w:r w:rsidRPr="00AF4ED8">
              <w:rPr>
                <w:b/>
                <w:bCs/>
                <w:i/>
                <w:iCs/>
                <w:sz w:val="28"/>
                <w:szCs w:val="28"/>
                <w:lang w:bidi="bg-BG"/>
              </w:rPr>
              <w:t>22.</w:t>
            </w:r>
            <w:r w:rsidRPr="00AF4ED8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одобряване позицията на Република България за участие в извънредното Неформално видеоконферентно заседание на Съвета на Европейския съюз по транспорт, телекомуникации и енергетика, част „Транспорт“, което ще се проведе на 21 април 2026 г</w:t>
            </w:r>
            <w:r w:rsidR="00424FE2" w:rsidRPr="00424FE2">
              <w:rPr>
                <w:i/>
                <w:iCs/>
                <w:sz w:val="28"/>
                <w:szCs w:val="28"/>
                <w:lang w:bidi="bg-BG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26D7414B" w14:textId="77777777" w:rsidR="00AF4ED8" w:rsidRPr="00AF4ED8" w:rsidRDefault="00AF4ED8" w:rsidP="00AF4ED8">
            <w:pPr>
              <w:tabs>
                <w:tab w:val="left" w:pos="1347"/>
              </w:tabs>
              <w:ind w:left="213" w:firstLine="355"/>
              <w:jc w:val="both"/>
              <w:rPr>
                <w:kern w:val="28"/>
                <w:sz w:val="28"/>
                <w:szCs w:val="28"/>
              </w:rPr>
            </w:pPr>
            <w:r w:rsidRPr="00AF4ED8">
              <w:rPr>
                <w:kern w:val="28"/>
                <w:sz w:val="28"/>
                <w:szCs w:val="28"/>
              </w:rPr>
              <w:t>1. Одобрява изложената в доклада на вносителя позиция на Република България за участие в извънредното Неформално видеоконферентно заседание на Съвета на Европейския съюз по транспорт, телекомуникации и енергетика, част „Транспорт“, което ще се проведе на 21 април 2026 г.</w:t>
            </w:r>
          </w:p>
          <w:p w14:paraId="675FBC9D" w14:textId="2AF0A194" w:rsidR="007B40EA" w:rsidRPr="001E406E" w:rsidRDefault="00AF4ED8" w:rsidP="00AF4ED8">
            <w:pPr>
              <w:ind w:left="213" w:firstLine="355"/>
              <w:jc w:val="both"/>
              <w:rPr>
                <w:kern w:val="28"/>
                <w:sz w:val="28"/>
                <w:szCs w:val="28"/>
              </w:rPr>
            </w:pPr>
            <w:r w:rsidRPr="00AF4ED8">
              <w:rPr>
                <w:kern w:val="28"/>
                <w:sz w:val="28"/>
                <w:szCs w:val="28"/>
              </w:rPr>
              <w:t>2. Министърът на транспорта и съобщенията или упълномощени от него лица да вземат участие в заседанието по т. 1 и съобразно хода на дискусията да изложат позицията на българската страна.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6C052380" w14:textId="77777777" w:rsidR="00856F15" w:rsidRDefault="00856F15" w:rsidP="000129D7">
      <w:pPr>
        <w:ind w:firstLine="1134"/>
        <w:rPr>
          <w:b/>
        </w:rPr>
      </w:pPr>
    </w:p>
    <w:p w14:paraId="73B185F7" w14:textId="77777777" w:rsidR="00856F15" w:rsidRDefault="00856F15" w:rsidP="000129D7">
      <w:pPr>
        <w:ind w:firstLine="1134"/>
        <w:rPr>
          <w:b/>
        </w:rPr>
      </w:pPr>
    </w:p>
    <w:p w14:paraId="4462BB20" w14:textId="77777777" w:rsidR="00D61E65" w:rsidRPr="00D61E65" w:rsidRDefault="00D61E65" w:rsidP="000129D7">
      <w:pPr>
        <w:ind w:firstLine="1134"/>
        <w:rPr>
          <w:b/>
        </w:rPr>
      </w:pPr>
    </w:p>
    <w:p w14:paraId="573D80EB" w14:textId="65DBD215" w:rsidR="00214AFC" w:rsidRPr="00A50F0F" w:rsidRDefault="00214AFC" w:rsidP="00926C24">
      <w:pPr>
        <w:ind w:firstLine="1134"/>
        <w:rPr>
          <w:b/>
        </w:rPr>
      </w:pPr>
      <w:r w:rsidRPr="00A50F0F">
        <w:rPr>
          <w:b/>
        </w:rPr>
        <w:t xml:space="preserve">МИНИСТЪР-ПРЕДСЕДАТЕЛ: /п/ </w:t>
      </w:r>
      <w:r w:rsidR="004D3CD2" w:rsidRPr="00A50F0F">
        <w:rPr>
          <w:b/>
        </w:rPr>
        <w:t>АНДРЕЙ ГЮРОВ</w:t>
      </w:r>
    </w:p>
    <w:p w14:paraId="6D87A54A" w14:textId="77777777" w:rsidR="00214AFC" w:rsidRPr="00A50F0F" w:rsidRDefault="00214AFC" w:rsidP="00926C24">
      <w:pPr>
        <w:ind w:firstLine="1134"/>
        <w:rPr>
          <w:b/>
        </w:rPr>
      </w:pPr>
    </w:p>
    <w:p w14:paraId="07DCF3A2" w14:textId="77777777" w:rsidR="00214AFC" w:rsidRPr="00A50F0F" w:rsidRDefault="00214AFC" w:rsidP="00926C24">
      <w:pPr>
        <w:ind w:firstLine="1134"/>
        <w:rPr>
          <w:b/>
        </w:rPr>
      </w:pPr>
      <w:r w:rsidRPr="00A50F0F">
        <w:rPr>
          <w:b/>
        </w:rPr>
        <w:t>ГЛАВЕН СЕКРЕТАР НА</w:t>
      </w:r>
    </w:p>
    <w:p w14:paraId="427B491F" w14:textId="4410B3BF" w:rsidR="00214AFC" w:rsidRPr="00A50F0F" w:rsidRDefault="00214AFC" w:rsidP="00926C24">
      <w:pPr>
        <w:ind w:firstLine="1134"/>
        <w:rPr>
          <w:b/>
        </w:rPr>
      </w:pPr>
      <w:r w:rsidRPr="00A50F0F">
        <w:rPr>
          <w:b/>
        </w:rPr>
        <w:t xml:space="preserve">МИНИСТЕРСКИЯ СЪВЕТ: /п/ </w:t>
      </w:r>
      <w:r w:rsidR="004D3CD2" w:rsidRPr="00A50F0F">
        <w:rPr>
          <w:b/>
        </w:rPr>
        <w:t>МАРИЯ ТОМОВА</w:t>
      </w:r>
    </w:p>
    <w:p w14:paraId="0EB0F7BE" w14:textId="77777777" w:rsidR="00214AFC" w:rsidRPr="00A50F0F" w:rsidRDefault="00214AFC" w:rsidP="00926C24">
      <w:pPr>
        <w:ind w:firstLine="1134"/>
        <w:rPr>
          <w:b/>
        </w:rPr>
      </w:pPr>
    </w:p>
    <w:p w14:paraId="361CE075" w14:textId="77777777" w:rsidR="00214AFC" w:rsidRPr="00A50F0F" w:rsidRDefault="00214AFC" w:rsidP="00926C24">
      <w:pPr>
        <w:ind w:firstLine="1134"/>
        <w:rPr>
          <w:b/>
        </w:rPr>
      </w:pPr>
    </w:p>
    <w:sectPr w:rsidR="00214AFC" w:rsidRPr="00A50F0F" w:rsidSect="00424FE2">
      <w:headerReference w:type="even" r:id="rId7"/>
      <w:headerReference w:type="default" r:id="rId8"/>
      <w:pgSz w:w="11906" w:h="16838"/>
      <w:pgMar w:top="426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98F8F" w14:textId="77777777" w:rsidR="00D301B2" w:rsidRDefault="00D301B2">
      <w:r>
        <w:separator/>
      </w:r>
    </w:p>
  </w:endnote>
  <w:endnote w:type="continuationSeparator" w:id="0">
    <w:p w14:paraId="6E4B41F0" w14:textId="77777777" w:rsidR="00D301B2" w:rsidRDefault="00D3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8A595" w14:textId="77777777" w:rsidR="00D301B2" w:rsidRDefault="00D301B2">
      <w:r>
        <w:separator/>
      </w:r>
    </w:p>
  </w:footnote>
  <w:footnote w:type="continuationSeparator" w:id="0">
    <w:p w14:paraId="7067A3B4" w14:textId="77777777" w:rsidR="00D301B2" w:rsidRDefault="00D30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246888D2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4FE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1B6C"/>
    <w:rsid w:val="00007BBB"/>
    <w:rsid w:val="000129D7"/>
    <w:rsid w:val="0001496D"/>
    <w:rsid w:val="000154D6"/>
    <w:rsid w:val="00020036"/>
    <w:rsid w:val="000252EE"/>
    <w:rsid w:val="0003459A"/>
    <w:rsid w:val="00041AA9"/>
    <w:rsid w:val="000433BA"/>
    <w:rsid w:val="0005077A"/>
    <w:rsid w:val="00056388"/>
    <w:rsid w:val="00057DD1"/>
    <w:rsid w:val="00092A23"/>
    <w:rsid w:val="00092B9F"/>
    <w:rsid w:val="000B1EC6"/>
    <w:rsid w:val="000D032E"/>
    <w:rsid w:val="000D765E"/>
    <w:rsid w:val="000D7BA4"/>
    <w:rsid w:val="000E2D05"/>
    <w:rsid w:val="000E7EC4"/>
    <w:rsid w:val="000E7EF3"/>
    <w:rsid w:val="000F267E"/>
    <w:rsid w:val="000F46B7"/>
    <w:rsid w:val="000F5EA1"/>
    <w:rsid w:val="001076EF"/>
    <w:rsid w:val="00132AD9"/>
    <w:rsid w:val="00144BA3"/>
    <w:rsid w:val="001535DE"/>
    <w:rsid w:val="00154897"/>
    <w:rsid w:val="00155673"/>
    <w:rsid w:val="00192E06"/>
    <w:rsid w:val="001A2327"/>
    <w:rsid w:val="001A7611"/>
    <w:rsid w:val="001D494E"/>
    <w:rsid w:val="001E406E"/>
    <w:rsid w:val="001F0C7C"/>
    <w:rsid w:val="001F1C07"/>
    <w:rsid w:val="001F4DA1"/>
    <w:rsid w:val="001F6FC8"/>
    <w:rsid w:val="0020622A"/>
    <w:rsid w:val="0021033D"/>
    <w:rsid w:val="00210449"/>
    <w:rsid w:val="00214AFC"/>
    <w:rsid w:val="002213B4"/>
    <w:rsid w:val="002431A7"/>
    <w:rsid w:val="00244894"/>
    <w:rsid w:val="00245CE6"/>
    <w:rsid w:val="00267D3A"/>
    <w:rsid w:val="00296DE0"/>
    <w:rsid w:val="002B2BC1"/>
    <w:rsid w:val="002B49EF"/>
    <w:rsid w:val="002C19B6"/>
    <w:rsid w:val="002C3C94"/>
    <w:rsid w:val="002D7AB0"/>
    <w:rsid w:val="002E1403"/>
    <w:rsid w:val="002E665A"/>
    <w:rsid w:val="002E6F72"/>
    <w:rsid w:val="002E7932"/>
    <w:rsid w:val="002F21F4"/>
    <w:rsid w:val="002F30BE"/>
    <w:rsid w:val="002F5238"/>
    <w:rsid w:val="00301D31"/>
    <w:rsid w:val="00311631"/>
    <w:rsid w:val="00311C2F"/>
    <w:rsid w:val="003124BD"/>
    <w:rsid w:val="0031795B"/>
    <w:rsid w:val="0032061C"/>
    <w:rsid w:val="003348AA"/>
    <w:rsid w:val="00345676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939BD"/>
    <w:rsid w:val="003A0739"/>
    <w:rsid w:val="003A1C45"/>
    <w:rsid w:val="003A6035"/>
    <w:rsid w:val="003B0CF4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24FE2"/>
    <w:rsid w:val="00426DB7"/>
    <w:rsid w:val="00441DE0"/>
    <w:rsid w:val="00442DAE"/>
    <w:rsid w:val="0044640B"/>
    <w:rsid w:val="00452107"/>
    <w:rsid w:val="00453506"/>
    <w:rsid w:val="0045379F"/>
    <w:rsid w:val="00455DAE"/>
    <w:rsid w:val="00462E61"/>
    <w:rsid w:val="00464022"/>
    <w:rsid w:val="004649DB"/>
    <w:rsid w:val="0046545C"/>
    <w:rsid w:val="00480EB4"/>
    <w:rsid w:val="00485D88"/>
    <w:rsid w:val="004B0621"/>
    <w:rsid w:val="004B1DE5"/>
    <w:rsid w:val="004C0B18"/>
    <w:rsid w:val="004C0CFA"/>
    <w:rsid w:val="004D2A3D"/>
    <w:rsid w:val="004D3CD2"/>
    <w:rsid w:val="004D4515"/>
    <w:rsid w:val="004E2173"/>
    <w:rsid w:val="004E3BC2"/>
    <w:rsid w:val="004E563D"/>
    <w:rsid w:val="004F2515"/>
    <w:rsid w:val="004F61F3"/>
    <w:rsid w:val="005170DC"/>
    <w:rsid w:val="00551260"/>
    <w:rsid w:val="00565FB3"/>
    <w:rsid w:val="00577EBF"/>
    <w:rsid w:val="00580E39"/>
    <w:rsid w:val="005850C8"/>
    <w:rsid w:val="00585A4C"/>
    <w:rsid w:val="005932A9"/>
    <w:rsid w:val="00596B4A"/>
    <w:rsid w:val="005B1B04"/>
    <w:rsid w:val="005B6F58"/>
    <w:rsid w:val="005C6E62"/>
    <w:rsid w:val="005D66F8"/>
    <w:rsid w:val="006100E3"/>
    <w:rsid w:val="0064001C"/>
    <w:rsid w:val="00644C6B"/>
    <w:rsid w:val="00650415"/>
    <w:rsid w:val="00654F86"/>
    <w:rsid w:val="0066501D"/>
    <w:rsid w:val="0067185E"/>
    <w:rsid w:val="00675451"/>
    <w:rsid w:val="00681F54"/>
    <w:rsid w:val="00682495"/>
    <w:rsid w:val="00697C57"/>
    <w:rsid w:val="006A1B1B"/>
    <w:rsid w:val="006A252B"/>
    <w:rsid w:val="006B7669"/>
    <w:rsid w:val="006D1DE5"/>
    <w:rsid w:val="006D370E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64CB3"/>
    <w:rsid w:val="007664E5"/>
    <w:rsid w:val="007807EF"/>
    <w:rsid w:val="00783F3D"/>
    <w:rsid w:val="00786E93"/>
    <w:rsid w:val="007A6A41"/>
    <w:rsid w:val="007A6E91"/>
    <w:rsid w:val="007B3237"/>
    <w:rsid w:val="007B3C48"/>
    <w:rsid w:val="007B40EA"/>
    <w:rsid w:val="007C2A01"/>
    <w:rsid w:val="007C30C6"/>
    <w:rsid w:val="007D7CBF"/>
    <w:rsid w:val="007E211C"/>
    <w:rsid w:val="007E4F9C"/>
    <w:rsid w:val="007F2861"/>
    <w:rsid w:val="007F4AB8"/>
    <w:rsid w:val="008020AD"/>
    <w:rsid w:val="00806040"/>
    <w:rsid w:val="00810DF5"/>
    <w:rsid w:val="0081348E"/>
    <w:rsid w:val="008232EE"/>
    <w:rsid w:val="00826463"/>
    <w:rsid w:val="0082673F"/>
    <w:rsid w:val="00833023"/>
    <w:rsid w:val="00836231"/>
    <w:rsid w:val="00841451"/>
    <w:rsid w:val="00846DEA"/>
    <w:rsid w:val="00852DBE"/>
    <w:rsid w:val="00856F15"/>
    <w:rsid w:val="0086218A"/>
    <w:rsid w:val="008675D8"/>
    <w:rsid w:val="00885FE3"/>
    <w:rsid w:val="00891BB1"/>
    <w:rsid w:val="00894268"/>
    <w:rsid w:val="008978F7"/>
    <w:rsid w:val="008A189F"/>
    <w:rsid w:val="008A5358"/>
    <w:rsid w:val="008B3C18"/>
    <w:rsid w:val="008C5E52"/>
    <w:rsid w:val="008D11FE"/>
    <w:rsid w:val="008D5B2E"/>
    <w:rsid w:val="008E4602"/>
    <w:rsid w:val="008F1C9E"/>
    <w:rsid w:val="00911443"/>
    <w:rsid w:val="00927F78"/>
    <w:rsid w:val="00935CFB"/>
    <w:rsid w:val="0098437D"/>
    <w:rsid w:val="00986D53"/>
    <w:rsid w:val="009875BB"/>
    <w:rsid w:val="009973D0"/>
    <w:rsid w:val="009B7D01"/>
    <w:rsid w:val="009C0283"/>
    <w:rsid w:val="009C0E36"/>
    <w:rsid w:val="009E4B09"/>
    <w:rsid w:val="009F24AF"/>
    <w:rsid w:val="009F5460"/>
    <w:rsid w:val="009F6B9C"/>
    <w:rsid w:val="00A02D52"/>
    <w:rsid w:val="00A05226"/>
    <w:rsid w:val="00A111F6"/>
    <w:rsid w:val="00A442A7"/>
    <w:rsid w:val="00A465A9"/>
    <w:rsid w:val="00A50F0F"/>
    <w:rsid w:val="00A64F98"/>
    <w:rsid w:val="00A65A36"/>
    <w:rsid w:val="00A65B7C"/>
    <w:rsid w:val="00A7423D"/>
    <w:rsid w:val="00A75935"/>
    <w:rsid w:val="00A81F5A"/>
    <w:rsid w:val="00A85340"/>
    <w:rsid w:val="00A91C95"/>
    <w:rsid w:val="00A91DCB"/>
    <w:rsid w:val="00AA117D"/>
    <w:rsid w:val="00AA5529"/>
    <w:rsid w:val="00AA63D4"/>
    <w:rsid w:val="00AB2DA1"/>
    <w:rsid w:val="00AC394B"/>
    <w:rsid w:val="00AD42B5"/>
    <w:rsid w:val="00AE3146"/>
    <w:rsid w:val="00AE6574"/>
    <w:rsid w:val="00AF2F0C"/>
    <w:rsid w:val="00AF4ED8"/>
    <w:rsid w:val="00AF64E0"/>
    <w:rsid w:val="00AF707D"/>
    <w:rsid w:val="00B009A1"/>
    <w:rsid w:val="00B0275C"/>
    <w:rsid w:val="00B20349"/>
    <w:rsid w:val="00B33E8D"/>
    <w:rsid w:val="00B43853"/>
    <w:rsid w:val="00B45FF4"/>
    <w:rsid w:val="00B46369"/>
    <w:rsid w:val="00B576C7"/>
    <w:rsid w:val="00B64E3D"/>
    <w:rsid w:val="00B70659"/>
    <w:rsid w:val="00B80352"/>
    <w:rsid w:val="00B846CD"/>
    <w:rsid w:val="00B84D6C"/>
    <w:rsid w:val="00B8725F"/>
    <w:rsid w:val="00BA6D78"/>
    <w:rsid w:val="00BB62D2"/>
    <w:rsid w:val="00BC14D3"/>
    <w:rsid w:val="00BC395A"/>
    <w:rsid w:val="00BC41C1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344F"/>
    <w:rsid w:val="00C066AC"/>
    <w:rsid w:val="00C21609"/>
    <w:rsid w:val="00C26CC9"/>
    <w:rsid w:val="00C30331"/>
    <w:rsid w:val="00C3446F"/>
    <w:rsid w:val="00C36CE8"/>
    <w:rsid w:val="00C45329"/>
    <w:rsid w:val="00C4701B"/>
    <w:rsid w:val="00C529B2"/>
    <w:rsid w:val="00C53775"/>
    <w:rsid w:val="00C61E89"/>
    <w:rsid w:val="00C62ACA"/>
    <w:rsid w:val="00C64575"/>
    <w:rsid w:val="00C64BD8"/>
    <w:rsid w:val="00C64DBF"/>
    <w:rsid w:val="00C87A6F"/>
    <w:rsid w:val="00C90F8B"/>
    <w:rsid w:val="00C957D5"/>
    <w:rsid w:val="00CB2A7D"/>
    <w:rsid w:val="00CB5369"/>
    <w:rsid w:val="00CC7CA7"/>
    <w:rsid w:val="00CD2A70"/>
    <w:rsid w:val="00CD5BED"/>
    <w:rsid w:val="00CD6D83"/>
    <w:rsid w:val="00D05D32"/>
    <w:rsid w:val="00D14361"/>
    <w:rsid w:val="00D1634B"/>
    <w:rsid w:val="00D301B2"/>
    <w:rsid w:val="00D32BDC"/>
    <w:rsid w:val="00D61E65"/>
    <w:rsid w:val="00D70F4D"/>
    <w:rsid w:val="00D951DB"/>
    <w:rsid w:val="00DB25B1"/>
    <w:rsid w:val="00DB7393"/>
    <w:rsid w:val="00DD3557"/>
    <w:rsid w:val="00DD4E45"/>
    <w:rsid w:val="00DE7A04"/>
    <w:rsid w:val="00DF64D0"/>
    <w:rsid w:val="00E02A65"/>
    <w:rsid w:val="00E10AC1"/>
    <w:rsid w:val="00E11957"/>
    <w:rsid w:val="00E14E82"/>
    <w:rsid w:val="00E15D04"/>
    <w:rsid w:val="00E41C1D"/>
    <w:rsid w:val="00E43412"/>
    <w:rsid w:val="00E44BCB"/>
    <w:rsid w:val="00E4616A"/>
    <w:rsid w:val="00E71318"/>
    <w:rsid w:val="00E74ECF"/>
    <w:rsid w:val="00E841B1"/>
    <w:rsid w:val="00E86EE5"/>
    <w:rsid w:val="00E97E25"/>
    <w:rsid w:val="00EA3DF7"/>
    <w:rsid w:val="00EA6222"/>
    <w:rsid w:val="00EB5172"/>
    <w:rsid w:val="00EC231D"/>
    <w:rsid w:val="00ED4B1C"/>
    <w:rsid w:val="00EE0B04"/>
    <w:rsid w:val="00EE3D61"/>
    <w:rsid w:val="00EF7776"/>
    <w:rsid w:val="00F01741"/>
    <w:rsid w:val="00F11021"/>
    <w:rsid w:val="00F11696"/>
    <w:rsid w:val="00F30377"/>
    <w:rsid w:val="00F31CB4"/>
    <w:rsid w:val="00F35CEA"/>
    <w:rsid w:val="00F45725"/>
    <w:rsid w:val="00F50E8B"/>
    <w:rsid w:val="00F52591"/>
    <w:rsid w:val="00F535BB"/>
    <w:rsid w:val="00F55B0E"/>
    <w:rsid w:val="00F65E05"/>
    <w:rsid w:val="00F709EA"/>
    <w:rsid w:val="00F74019"/>
    <w:rsid w:val="00F86F6F"/>
    <w:rsid w:val="00FB06BD"/>
    <w:rsid w:val="00FB086B"/>
    <w:rsid w:val="00FB15E5"/>
    <w:rsid w:val="00FB3956"/>
    <w:rsid w:val="00FB7919"/>
    <w:rsid w:val="00FC3AEE"/>
    <w:rsid w:val="00FD71C8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2026-04-17T12:10:00Z</dcterms:created>
  <dcterms:modified xsi:type="dcterms:W3CDTF">2026-04-17T12:10:00Z</dcterms:modified>
</cp:coreProperties>
</file>