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D4DB" w14:textId="77777777" w:rsidR="00B43750" w:rsidRPr="005D5798" w:rsidRDefault="00B43750" w:rsidP="00C8163A">
      <w:pPr>
        <w:pStyle w:val="Header"/>
        <w:ind w:left="8505"/>
        <w:rPr>
          <w:rFonts w:ascii="Verdana" w:hAnsi="Verdana"/>
          <w:sz w:val="20"/>
          <w:szCs w:val="20"/>
          <w:lang w:val="bg-BG"/>
        </w:rPr>
      </w:pPr>
    </w:p>
    <w:p w14:paraId="52DE9E77" w14:textId="77777777" w:rsidR="00B43750" w:rsidRPr="00C8163A" w:rsidRDefault="00B43750" w:rsidP="00F53339">
      <w:pPr>
        <w:pStyle w:val="Header"/>
        <w:ind w:left="8080"/>
        <w:jc w:val="center"/>
        <w:rPr>
          <w:b/>
          <w:sz w:val="18"/>
          <w:szCs w:val="18"/>
          <w:lang w:val="bg-BG"/>
        </w:rPr>
      </w:pPr>
      <w:r w:rsidRPr="00C8163A">
        <w:rPr>
          <w:b/>
          <w:sz w:val="18"/>
          <w:szCs w:val="18"/>
          <w:lang w:val="bg-BG"/>
        </w:rPr>
        <w:t>ПРИЛОЖЕНИЕ № 2</w:t>
      </w:r>
    </w:p>
    <w:p w14:paraId="41720AF4" w14:textId="77777777" w:rsidR="00B43750" w:rsidRPr="006B3230" w:rsidRDefault="00B43750" w:rsidP="00F53339">
      <w:pPr>
        <w:pStyle w:val="Header"/>
        <w:jc w:val="center"/>
        <w:rPr>
          <w:rFonts w:ascii="Verdana" w:hAnsi="Verdana"/>
          <w:b/>
          <w:sz w:val="18"/>
          <w:szCs w:val="18"/>
          <w:lang w:val="bg-BG"/>
        </w:rPr>
      </w:pPr>
    </w:p>
    <w:p w14:paraId="4F1B16AB" w14:textId="594E781D" w:rsidR="000B0BEB" w:rsidRPr="00C8163A" w:rsidRDefault="000B0BEB" w:rsidP="000B0BEB">
      <w:pPr>
        <w:pStyle w:val="Header"/>
        <w:ind w:right="284"/>
        <w:jc w:val="center"/>
        <w:rPr>
          <w:b/>
          <w:bCs/>
          <w:lang w:val="bg-BG" w:eastAsia="bg-BG"/>
        </w:rPr>
      </w:pPr>
      <w:r w:rsidRPr="00C8163A">
        <w:rPr>
          <w:lang w:val="bg-BG"/>
        </w:rPr>
        <w:t xml:space="preserve">Списък на 201 язовира, изключени от одобрения </w:t>
      </w:r>
      <w:r w:rsidRPr="00C8163A">
        <w:rPr>
          <w:rFonts w:eastAsia="Calibri"/>
          <w:lang w:val="bg-BG"/>
        </w:rPr>
        <w:t xml:space="preserve">списък по т. 2 от Решение № 495 на Министерския съвет от 13 юли 2018 г., допълнен с Решение № 698 на Министерския съвет от </w:t>
      </w:r>
      <w:r w:rsidR="00C8163A">
        <w:rPr>
          <w:rFonts w:eastAsia="Calibri"/>
          <w:lang w:val="bg-BG"/>
        </w:rPr>
        <w:br/>
      </w:r>
      <w:r w:rsidRPr="00C8163A">
        <w:rPr>
          <w:rFonts w:eastAsia="Calibri"/>
          <w:lang w:val="bg-BG"/>
        </w:rPr>
        <w:t>4 октомври 2018 г.</w:t>
      </w:r>
    </w:p>
    <w:p w14:paraId="5D418AC4" w14:textId="77777777" w:rsidR="00B43750" w:rsidRPr="005D5798" w:rsidRDefault="00B43750" w:rsidP="00B43750">
      <w:pPr>
        <w:jc w:val="center"/>
        <w:rPr>
          <w:rFonts w:ascii="Verdana" w:hAnsi="Verdana" w:cs="Arial"/>
          <w:b/>
          <w:bCs/>
          <w:sz w:val="20"/>
          <w:szCs w:val="20"/>
          <w:lang w:val="bg-BG" w:eastAsia="bg-BG"/>
        </w:rPr>
      </w:pPr>
    </w:p>
    <w:p w14:paraId="36756994" w14:textId="77777777" w:rsidR="00B43750" w:rsidRPr="00160564" w:rsidRDefault="00B43750" w:rsidP="00B43750">
      <w:pPr>
        <w:rPr>
          <w:rFonts w:ascii="Verdana" w:hAnsi="Verdana"/>
          <w:sz w:val="20"/>
          <w:szCs w:val="20"/>
          <w:lang w:val="bg-BG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686"/>
        <w:gridCol w:w="1285"/>
        <w:gridCol w:w="1701"/>
        <w:gridCol w:w="1134"/>
        <w:gridCol w:w="1134"/>
        <w:gridCol w:w="987"/>
        <w:gridCol w:w="851"/>
        <w:gridCol w:w="1990"/>
      </w:tblGrid>
      <w:tr w:rsidR="00B43750" w:rsidRPr="00160564" w14:paraId="0D5E1E48" w14:textId="77777777" w:rsidTr="00A67DC1">
        <w:trPr>
          <w:trHeight w:val="855"/>
        </w:trPr>
        <w:tc>
          <w:tcPr>
            <w:tcW w:w="439" w:type="dxa"/>
            <w:shd w:val="clear" w:color="000000" w:fill="FFFFFF"/>
            <w:vAlign w:val="center"/>
            <w:hideMark/>
          </w:tcPr>
          <w:p w14:paraId="51602D94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 w:eastAsia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№</w:t>
            </w: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1C1664C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№</w:t>
            </w: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br/>
              <w:t>по обл.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37E6227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Име на язовира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88456A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Местоположение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DBC5C9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Собственик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3F4E12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 xml:space="preserve">Застрашаващ населено място </w:t>
            </w:r>
          </w:p>
          <w:p w14:paraId="39A2B5CC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и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2252D5D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 xml:space="preserve">Обем на </w:t>
            </w:r>
          </w:p>
          <w:p w14:paraId="574A0746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водохра- нилището</w:t>
            </w:r>
          </w:p>
          <w:p w14:paraId="4E05F500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</w:pPr>
            <w:r w:rsidRPr="002D52D6">
              <w:rPr>
                <w:rFonts w:ascii="Verdana" w:hAnsi="Verdana" w:cs="Arial"/>
                <w:b/>
                <w:sz w:val="12"/>
                <w:szCs w:val="12"/>
                <w:lang w:val="en-US"/>
              </w:rPr>
              <w:t>(</w:t>
            </w:r>
            <w:r w:rsidRPr="002D52D6">
              <w:rPr>
                <w:rFonts w:ascii="Verdana" w:hAnsi="Verdana" w:cs="Arial"/>
                <w:b/>
                <w:sz w:val="12"/>
                <w:szCs w:val="12"/>
                <w:lang w:val="bg-BG"/>
              </w:rPr>
              <w:t>куб.м</w:t>
            </w:r>
            <w:r w:rsidRPr="002D52D6">
              <w:rPr>
                <w:rFonts w:ascii="Verdana" w:hAnsi="Verdana" w:cs="Arial"/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94E268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Височина на стената</w:t>
            </w:r>
          </w:p>
          <w:p w14:paraId="4BBE8EB7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  <w:t>(</w:t>
            </w: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м.</w:t>
            </w: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  <w:t>)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875E1A3" w14:textId="77777777" w:rsidR="00B43750" w:rsidRPr="002D52D6" w:rsidRDefault="00B43750" w:rsidP="00A67DC1">
            <w:pPr>
              <w:jc w:val="center"/>
              <w:rPr>
                <w:rFonts w:ascii="Verdana" w:hAnsi="Verdana" w:cs="Arial"/>
                <w:sz w:val="12"/>
                <w:szCs w:val="12"/>
                <w:lang w:val="bg-BG"/>
              </w:rPr>
            </w:pPr>
            <w:r w:rsidRPr="002D52D6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Констатирани неизправности, съгласно предоставената от Държавна агенция за метрологичен и технически надзор  (ДАМТН) информация при съставяне на списъка с язовири към РМС № 495/13.07.2018 г.</w:t>
            </w:r>
            <w:r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, допълнен с РМС № 498/04.10.2018 г.</w:t>
            </w:r>
          </w:p>
        </w:tc>
      </w:tr>
      <w:tr w:rsidR="00B43750" w:rsidRPr="00160564" w14:paraId="22109816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EBC717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E5AD7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0DE6E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60932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F9E11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3DD3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0F6170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BDDA86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19166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</w:t>
            </w:r>
          </w:p>
        </w:tc>
      </w:tr>
      <w:tr w:rsidR="00B43750" w:rsidRPr="00160564" w14:paraId="750CC5DA" w14:textId="77777777" w:rsidTr="00A67DC1">
        <w:trPr>
          <w:trHeight w:val="225"/>
        </w:trPr>
        <w:tc>
          <w:tcPr>
            <w:tcW w:w="439" w:type="dxa"/>
            <w:shd w:val="clear" w:color="000000" w:fill="D9D9D9"/>
            <w:noWrap/>
            <w:vAlign w:val="center"/>
            <w:hideMark/>
          </w:tcPr>
          <w:p w14:paraId="71A754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3B60363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Благоевград - 478 броя установени язовира</w:t>
            </w:r>
          </w:p>
        </w:tc>
      </w:tr>
      <w:tr w:rsidR="00B43750" w:rsidRPr="00160564" w14:paraId="4A58EB7C" w14:textId="77777777" w:rsidTr="00A67DC1">
        <w:trPr>
          <w:trHeight w:val="949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60F2F4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F95DD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359E41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Лялево дере-2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9046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Благоевград Община: Хаджидимово Землище: Копривлен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DE6E6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Хаджидимово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3E0AC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Копривлен и Главен път 19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A3173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1F461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8D123D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бързоток</w:t>
            </w:r>
          </w:p>
        </w:tc>
      </w:tr>
      <w:tr w:rsidR="00B43750" w:rsidRPr="00160564" w14:paraId="02077416" w14:textId="77777777" w:rsidTr="00A67DC1">
        <w:trPr>
          <w:trHeight w:val="5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04EE1F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D3FAC7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C8A5C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Кринец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8D8F7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Благоевград Община: Банско Землище: гр. Банско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C510C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Напоителни системи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221B8F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Банско и Главен път 19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2C20D0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103 000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979FCC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17.6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7E39CE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Филтрация под бермата на въздушния откос</w:t>
            </w:r>
          </w:p>
        </w:tc>
      </w:tr>
      <w:tr w:rsidR="00B43750" w:rsidRPr="00160564" w14:paraId="182BB039" w14:textId="77777777" w:rsidTr="00A67DC1">
        <w:trPr>
          <w:trHeight w:val="14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2FD10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16F44F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4B66EC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Голямо Баненско езеро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C3E20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Благоевград Община: Якоруда Землище: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C28F9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Водоснабдя ване и канализация ЕООД-гр. Благоевград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0C641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3676E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FB00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9.79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53BF4C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Водовземна кула - бетонова с 4 нива за водовземане, пълна с вода Преливник - челен с бетонова облицовка, язви по облицовката в частта на преходния участък Филтрация около тръбата на основния изпускател откъм сухия откос Липсващ таблен затвор в камера на основния изпускател</w:t>
            </w:r>
          </w:p>
        </w:tc>
      </w:tr>
      <w:tr w:rsidR="00B43750" w:rsidRPr="00160564" w14:paraId="67F258D8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F143A7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2613FD8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Кюстендил -123 броя установени язовира</w:t>
            </w:r>
          </w:p>
        </w:tc>
      </w:tr>
      <w:tr w:rsidR="00B43750" w:rsidRPr="00160564" w14:paraId="649207FC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7473B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CCE49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96A172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Долистово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07D42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Кюстендил Община: Бобов Дол Землище: с. Долистово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633FA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Бобов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8DAED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Долистово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578C79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58DDE2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E8F252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Водно ниво - 1,5м под кота преливен ръб. Основен изпускател - неизправен. Не е възстановено експлоатационното състояние на основния изпускател</w:t>
            </w:r>
          </w:p>
        </w:tc>
      </w:tr>
      <w:tr w:rsidR="00B43750" w:rsidRPr="00160564" w14:paraId="6DB4BF98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1494A2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3AF955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FFE6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Бухарец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32A8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Кюстендил Община: Невестино Землище: с. Катрище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8987F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Кюстендил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31027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53867D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F5AB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EBB97A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160564" w14:paraId="5002B282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A272EB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371B8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282B7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Света Вода (Върташево)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174B4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Кюстендил Община: Кюстендил Землище: гр. Кюстендил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AF58E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Кюстендил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F270A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Частни имоти намиращи се до петата на стената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DD8B5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BB7CE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CB2BCD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изпускател-Предприети са действия за възстановяване на експлоатационното състояние на основния изпускател, не е възстановено експлоатационното състояние на ОИ</w:t>
            </w:r>
          </w:p>
        </w:tc>
      </w:tr>
      <w:tr w:rsidR="00B43750" w:rsidRPr="00160564" w14:paraId="5837B9C7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287067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110940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40C516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Паничарево 000088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9B830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Кюстендил Община: Бобов Дол Землище: с. Паничарево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FDAC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Бобов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C073A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320CFF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CD60B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A96048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Слягания по короната, наличие на коловози, свличане по въздушния и водния откос, ерозия, засипан преливник, не е открит ОИ</w:t>
            </w:r>
          </w:p>
        </w:tc>
      </w:tr>
      <w:tr w:rsidR="00B43750" w:rsidRPr="00160564" w14:paraId="169CA57B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CDEFD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1A596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88C87A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Паничарево 000189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3C8D2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Кюстендил Община: Бобов Дол Землище: с. Паничарево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00AEB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Бобов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3BAB9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532F5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F0EB44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226692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Масивно свличане по въздушен откос, кота преливен ръб визуално е по-ниско от кота корона, бързоток-няма проводимост, не е открит ОИ</w:t>
            </w:r>
          </w:p>
        </w:tc>
      </w:tr>
      <w:tr w:rsidR="00B43750" w:rsidRPr="00160564" w14:paraId="1D4460E9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2852EE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A6484B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София - 13 броя установени язовира</w:t>
            </w:r>
          </w:p>
        </w:tc>
      </w:tr>
      <w:tr w:rsidR="00B43750" w:rsidRPr="00160564" w14:paraId="759DF910" w14:textId="77777777" w:rsidTr="00A67DC1">
        <w:trPr>
          <w:trHeight w:val="147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3468A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449E6F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22DC7A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Иваняне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502CA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София - град Община: CO, р-н Банкя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CEC3B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Столична Община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37E9E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част от кв. Филиповци на гр. София - 1000м., път 1 -ви клас София -Банкя - 700 м.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A14036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D355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28E27C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  <w:p w14:paraId="4297F20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  <w:p w14:paraId="5A2BD08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 преливник и основен изпускател в неработоспособно състояние. Прокопан авариен преливник.</w:t>
            </w:r>
          </w:p>
          <w:p w14:paraId="5DEAAAE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  <w:p w14:paraId="0EABF33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</w:tr>
      <w:tr w:rsidR="00B43750" w:rsidRPr="00160564" w14:paraId="5C9DB258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868DF9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7A56523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Софийска област - 59 броя установени язовира</w:t>
            </w:r>
          </w:p>
        </w:tc>
      </w:tr>
      <w:tr w:rsidR="00B43750" w:rsidRPr="00160564" w14:paraId="5338DAE7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8CFBF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4E6CA3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4E86CC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Кирчов извор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A215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Софийска област Община: Челопеч Землище: с. Челопеч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1E43C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Челопеч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1B29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1 -ви клас София -Бургас 200 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D10DEF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457A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383D2B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 с липса на възможност да изпълнява функциите си. Затрупан от материали на АМ Хемус.</w:t>
            </w:r>
          </w:p>
        </w:tc>
      </w:tr>
      <w:tr w:rsidR="00B43750" w:rsidRPr="00160564" w14:paraId="332540BE" w14:textId="77777777" w:rsidTr="00A67DC1">
        <w:trPr>
          <w:trHeight w:val="48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732B0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EB85CD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CF5BD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Бели Искър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01DFA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Софийска област Община: Самоков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EDE023" w14:textId="77777777" w:rsidR="00B43750" w:rsidRPr="00160564" w:rsidRDefault="00C84100" w:rsidP="00C84100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Областен </w:t>
            </w:r>
            <w:r w:rsidRPr="00C84100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управител на Софийска област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BC80B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с. Бели Искър, гр. Самоков,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  <w:t>с. Драгушиново и с. Злокучене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3A2A72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15 080 000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F33F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50.7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BD19A9C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Язовирната стена е едно от най-старите хидротехнически съоръжения в страната. Към момента на проектирането й не се е изисквало оразмеряване за земетръс. Стената е изградена от обикновен бетон портланд цимент, който не е устойчив на агресивното въздействие на слабо минерализираните снежни води. За прекратяване на проникване на атмосферни води в стената е необходимо да се запечата настилката на короната й. Коефициентът за сигурност за преобръщане е по-малък от нормативно заложения. Най-вероятните сценарии за разрушаване на стената са свързани със загуба на устойчивост – преобръщане и хлъзгане. Сеизмичният риск на стената силно зависи от водното ниво. Определеното с решение на ТЕС водно ниво в язовира е не по-високо от кота 1876,00 м и се поддържа съгласно предписаната кота. За да се експлоатира без ограничения, е необходимо стената да бъде укрепена. Проведен е технически експертен съвет на 09.05.2018 г., свикан от МРРБ.</w:t>
            </w:r>
          </w:p>
        </w:tc>
      </w:tr>
      <w:tr w:rsidR="00B43750" w:rsidRPr="00160564" w14:paraId="5E1DA1C2" w14:textId="77777777" w:rsidTr="00A67DC1">
        <w:trPr>
          <w:trHeight w:val="23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7318C6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2E4C5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D6972C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Огняново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65D07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Софийска област Община: Елин Пелин Землище: с. Огняново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FBDD64" w14:textId="77777777" w:rsidR="00B43750" w:rsidRPr="00160564" w:rsidRDefault="00A51824" w:rsidP="00A51824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ДПУСЯ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6935F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Огняново -200 м; с. Доганово -3,8 км.; част от с. Лесново - 5,7 км.; гр. Елин Пелин - 8,6 км.; с. Равно поле 11,5 км.; с. Долни Богров 14,4 км.; участък от Автомагистра ла "Хемус"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5475E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13838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DAA6CD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Унищожена КИС. Няма текущ мониторинг на процесите и явленията в яз. стена и съоръженията към нея, за определяне на конструктивната и технологична сигурност. Разрушена пасарелка към водовземна кула и прекъснат достъп до водовземна кула -начало на основния изпускател.</w:t>
            </w:r>
          </w:p>
        </w:tc>
      </w:tr>
      <w:tr w:rsidR="00B43750" w:rsidRPr="00160564" w14:paraId="5517DF5E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1D377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8A6E1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Перник - 40 броя установени язовира</w:t>
            </w:r>
          </w:p>
        </w:tc>
      </w:tr>
      <w:tr w:rsidR="00B43750" w:rsidRPr="00160564" w14:paraId="3FCC0788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FE109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72F3F0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A9261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C3FEF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192E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1457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A5DD4C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B81AB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DE61BF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</w:tr>
      <w:tr w:rsidR="00B43750" w:rsidRPr="00160564" w14:paraId="6C34009C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149D1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57FEFC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Враца - 91 броя установени язовира</w:t>
            </w:r>
          </w:p>
        </w:tc>
      </w:tr>
      <w:tr w:rsidR="00B43750" w:rsidRPr="00160564" w14:paraId="1F8489C5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20841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1D338A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F319DE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82D5E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558B0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C2C8A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E97C0D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CD2D8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0595E5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</w:tr>
      <w:tr w:rsidR="00B43750" w:rsidRPr="00160564" w14:paraId="1027A151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AA6087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0E9F4BB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Монтана - 60 броя установени язовира</w:t>
            </w:r>
          </w:p>
        </w:tc>
      </w:tr>
      <w:tr w:rsidR="00B43750" w:rsidRPr="00160564" w14:paraId="49BC7243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B6456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34412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5988D2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Дере Сливовик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6D1CC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Медковец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F64D9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Медковец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0C973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Сливовик, къщи и пътища в с. Сливовик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E12EE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74C01F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13.7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9F366D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 бързоток на преливника.</w:t>
            </w:r>
          </w:p>
        </w:tc>
      </w:tr>
      <w:tr w:rsidR="00B43750" w:rsidRPr="00160564" w14:paraId="23482EDC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D7844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9E37D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74BB5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Липенска река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77A7F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Монтана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726EE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Монтана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15E0D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Липен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65FB68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287 000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E94C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10 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11F27D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на земни маели в лявата част на въздушния откос, преливник, енергогасител и бързоток на преливника разрушени. Енергогасител след ОИ разрушен.</w:t>
            </w:r>
          </w:p>
        </w:tc>
      </w:tr>
      <w:tr w:rsidR="00B43750" w:rsidRPr="00160564" w14:paraId="0604EB34" w14:textId="77777777" w:rsidTr="00A67DC1">
        <w:trPr>
          <w:trHeight w:val="48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33A79E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56358F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F57D25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Огоста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2DC3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Монтана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A30DC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МЗХГ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753A1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Монтана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E79FB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506 000 000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BFC9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58.5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0AF094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Воден откос с локални нарушения, защитен от механично действие на вълните посредством каменна броня с дебелина 60 см. Има изградена технологична берма (бетонова) на кота 191,5 м. Има видимо провлачване на скален материал от бронята под и над споменатата берма. Образувани са дупки с размери: около 90 см дълбочина и диаметър до – около 2 м. Инжекционна галерия. Филтрацията на вода е в нормите. Налягането в пиезометрите в галерията е в граници от 0,04 до 0,20 атмосфери с изключение на един компрометиран сондаж (Пакер, показващ 2,5 атмосфери); каптажен тунел в левия скат – нормално експлоатационно състояние. Отводящ канал след ОИ: дължина около 400 м, двоен трапецовиден профил с бетоново кюне. Наличие на разрушени участъци, повдигнати и отнесени панели в началото и края на канала с по-голямо сечение, започващ след заустването на каптажния тунел. Проведен е Технико-икономически съвет на 28.06.2018 г., свикан от МЗХГ.</w:t>
            </w:r>
          </w:p>
        </w:tc>
      </w:tr>
      <w:tr w:rsidR="00B43750" w:rsidRPr="00160564" w14:paraId="53FB0534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5BFD2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2B04033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Видин - 36 броя установени язовира</w:t>
            </w:r>
          </w:p>
        </w:tc>
      </w:tr>
      <w:tr w:rsidR="00B43750" w:rsidRPr="00160564" w14:paraId="26A0D543" w14:textId="77777777" w:rsidTr="00A67DC1">
        <w:trPr>
          <w:trHeight w:val="14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00381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191640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1B7D0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Дедин дол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BF707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Чупрене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4B788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Чупрене с. Търгови 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5AA1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земи, с. Търговище, с. Протоп опинци, 4 класен път 1181 Долни Лом-Репляна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3F119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337 136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65E0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15.4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664085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Бързоток и енергогасител след преливника неизправни, частично разрушени. Непосредствено над шахта над ОИ откъм въздушния откос има монтирана дренажна тръба /по данни на собственика/ на нивото на шахтата на язовира, от която изтича вода и завирява петата на язовира.</w:t>
            </w:r>
          </w:p>
        </w:tc>
      </w:tr>
      <w:tr w:rsidR="00B43750" w:rsidRPr="00160564" w14:paraId="6D454F64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22352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525DA30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Ловеч - 74 броя установени язовира</w:t>
            </w:r>
          </w:p>
        </w:tc>
      </w:tr>
      <w:tr w:rsidR="00B43750" w:rsidRPr="00160564" w14:paraId="4DC266DD" w14:textId="77777777" w:rsidTr="00A67DC1">
        <w:trPr>
          <w:trHeight w:val="169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703911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EE2BAA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B1FB6E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Добродан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B920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Землище с. Добродан, Община Троян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2D15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Троян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90114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Добродан, общински път Врабево -Добродан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0F330B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A10C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97A23F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Над основния изпускател се наблюдава свличане на земни маси до петата на стената. Филтрация преди шахтата на ОИ. Ерозия близо до преливния ръб и пропадане на лява крилна стена. Премахната работна част на спирателния кран. Бързоток - изцяло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lastRenderedPageBreak/>
              <w:t>разрушен. Започната е процедура по извеждане от експлоатация и ликвидация на язовира.</w:t>
            </w:r>
          </w:p>
        </w:tc>
      </w:tr>
      <w:tr w:rsidR="00B43750" w:rsidRPr="00160564" w14:paraId="4F8B16C3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5F1059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7A70AC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Плевен - 98 броя установени язовира</w:t>
            </w:r>
          </w:p>
        </w:tc>
      </w:tr>
      <w:tr w:rsidR="00B43750" w:rsidRPr="00160564" w14:paraId="7348F231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5F528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49310A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97F201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FE00B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6D824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2CDBC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6F83B4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C0718C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990" w:type="dxa"/>
            <w:shd w:val="clear" w:color="000000" w:fill="FFFFFF"/>
            <w:noWrap/>
            <w:vAlign w:val="center"/>
            <w:hideMark/>
          </w:tcPr>
          <w:p w14:paraId="474DE85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  <w:p w14:paraId="12D793A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</w:tr>
      <w:tr w:rsidR="00B43750" w:rsidRPr="00160564" w14:paraId="6FABDF0A" w14:textId="77777777" w:rsidTr="00A67DC1">
        <w:trPr>
          <w:trHeight w:val="2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080314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60EFEE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Велико Търново - 165 броя установени язовира</w:t>
            </w:r>
          </w:p>
        </w:tc>
      </w:tr>
      <w:tr w:rsidR="00B43750" w:rsidRPr="00160564" w14:paraId="021DB005" w14:textId="77777777" w:rsidTr="00A67DC1">
        <w:trPr>
          <w:trHeight w:val="1116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F98706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61CFD4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12E63A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Белянката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B251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Велико Търново Община: Горна Оряховица Землище: Горна Оряховица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F894D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Горна Оряховица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72C98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Горна Оряховица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FA94C0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40 000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D7880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38A77A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Водния откос е със свличания до вертикален откос. Да се възложи проект за възстановяване стабилитета на водния откос.</w:t>
            </w:r>
          </w:p>
        </w:tc>
      </w:tr>
      <w:tr w:rsidR="00B43750" w:rsidRPr="00160564" w14:paraId="223772B9" w14:textId="77777777" w:rsidTr="00A67DC1">
        <w:trPr>
          <w:trHeight w:val="833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7F65B9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123F3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375E0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Боаза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1EF77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В, Търново Община: Стражица Землище: с. Царски извор ПИ №000212 по КВС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08E15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Стражица АПОС № 326/31.0 7.1997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BA385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B0FA0F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50 0000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9E20C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A5B78D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Преливника е ерозирал Бързоток и енергогасител - ерозирали</w:t>
            </w:r>
          </w:p>
        </w:tc>
      </w:tr>
      <w:tr w:rsidR="00B43750" w:rsidRPr="00160564" w14:paraId="14FB70AB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438FA0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8DD8C3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588BA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Сулуджата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F304B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Велико Търново Община: Стражица Землище: с. Виноград ПИ №№ 000270, 000271 и 000272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0912B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Стражица АПОС № 1093/08. 04.1999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2094D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EFB786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0465E3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698F4F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Преливника е в процес на запълване на дълбочинната ерозия. Де се извършат ремонтно-възстановителни работи на преливника и проводящия канал след изготвяне на проект за укрепване на приливния ръб и бързоток.</w:t>
            </w:r>
          </w:p>
        </w:tc>
      </w:tr>
      <w:tr w:rsidR="00B43750" w:rsidRPr="00160564" w14:paraId="33DD8A7B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D1E130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55CCFB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Габрово - 75 броя установени язовира</w:t>
            </w:r>
          </w:p>
        </w:tc>
      </w:tr>
      <w:tr w:rsidR="00B43750" w:rsidRPr="00160564" w14:paraId="78A3E544" w14:textId="77777777" w:rsidTr="00A67DC1">
        <w:trPr>
          <w:trHeight w:val="14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5165F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6551B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A117C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 яз. Лопушница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DD520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Габрово Община: Габрово Землище: с. Драгановци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9FD61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Напоителни сметем и ЕАД ХТР-Севлиево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2E609F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Драгановци на 3 км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E1A78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1 754 000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869E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12.50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F8912D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 ОИ - неизправен, повреден кран, теч от страна на изходната шахта Наблюдава се теч в петата на язовирната стена, водата е бистра, няма изнесени частици. Пробив в язовирната стена. Разрушен енергогасител и бързоток вследствие на наводнения през 2013 год. (има съставен АУАН за теча в петата на стената)</w:t>
            </w:r>
          </w:p>
        </w:tc>
      </w:tr>
      <w:tr w:rsidR="00B43750" w:rsidRPr="00160564" w14:paraId="3134D2BF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29F5F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7731166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Разград - 63 броя установени язовира</w:t>
            </w:r>
          </w:p>
        </w:tc>
      </w:tr>
      <w:tr w:rsidR="00B43750" w:rsidRPr="00160564" w14:paraId="7CCC96B6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285A9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CCE05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6BE04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Езерче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C2D6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Разград Община: Цар Калоян Землище: с. Езерче иден. 27156.170.25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B9DD7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Цар Калоян , АПОС № 1/14.11. 1997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71D76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Цар Калоян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A6154A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600 000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  <w:t>/площ -64,94 дка/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2FA248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11.80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158F56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Изведен от експлоатация през 2015 г. Разрушена стена след наводнения през 2007г. по Наредба 13</w:t>
            </w:r>
          </w:p>
        </w:tc>
      </w:tr>
      <w:tr w:rsidR="00B43750" w:rsidRPr="00160564" w14:paraId="2A90C7E3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FBEB9D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EBE1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3C327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Цар Калоян 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67AEB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Област: Разград Община: Цар Калоян Землище: гр. Цар Калоян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A61C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Цар Калоян 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942D6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Цар Калоян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49E018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800 000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  <w:t>/площ - 90,3 дка/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ADC5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11.50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1732CF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Разрушена стена след наводнения през 2007 г. Не се гледа пт котесяс</w:t>
            </w:r>
          </w:p>
        </w:tc>
      </w:tr>
      <w:tr w:rsidR="00B43750" w:rsidRPr="00160564" w14:paraId="709B9CEF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F51263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7348C5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F79B9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Сейдол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1921D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Разград Община: Лозница Землище: с. Сейдол ПИ №000081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32EB5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Лозница, АПОС №79/ 11.05.19 98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7AA2E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 по-ниска кота от с. Сейдол, Републикански път Разград-Търговище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1C9146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16 800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  <w:t>/площ - 12,93 дка/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A21413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8D0781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Отводящия канал след преливника е с намалена проводимост, поради засипване със земни маси Подравяне на преливника на изхода отводящ канал с нарушен профил, с изравяния</w:t>
            </w:r>
          </w:p>
        </w:tc>
      </w:tr>
      <w:tr w:rsidR="00B43750" w:rsidRPr="00160564" w14:paraId="2C93F1A9" w14:textId="77777777" w:rsidTr="00A67DC1">
        <w:trPr>
          <w:trHeight w:val="66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CE07ED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B6E44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3AAF9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Китанчево /път 1/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7013A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Разград Община: Исперих Землище: с. Китанчево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AE733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Исперих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86D7C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Китанчево на 1км и земеделски земи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710BC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100 000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br/>
              <w:t>/площ -70,68 дка/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1087E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D3A9C8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нарушена проводимост на ОИ (АУАН)</w:t>
            </w:r>
          </w:p>
        </w:tc>
      </w:tr>
      <w:tr w:rsidR="00B43750" w:rsidRPr="00160564" w14:paraId="19168405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2AABB9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2AEB1F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Русе - 15 броя установени язовира</w:t>
            </w:r>
          </w:p>
        </w:tc>
      </w:tr>
      <w:tr w:rsidR="00B43750" w:rsidRPr="00160564" w14:paraId="2CC75DE8" w14:textId="77777777" w:rsidTr="00A67DC1">
        <w:trPr>
          <w:trHeight w:val="14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FD3626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26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B73A25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E2722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Пазванта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717A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обл. Русе Община Бяла ПИ №000221 в землището на с. Лом Черковна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8420F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Бяла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F0AC8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Лом Черковна на 3 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917448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30 000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ACFA8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315220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неизправно-неработоспособност. Повишена е кота на преливника поради блатна растителност и намалява проводимостта му. Корона със слягания Въздушен откос за почистване, заблатяване в петата на язовира, съмнение за филтрация в левия скат на въздушния откос.</w:t>
            </w:r>
          </w:p>
        </w:tc>
      </w:tr>
      <w:tr w:rsidR="00B43750" w:rsidRPr="00160564" w14:paraId="1C977D7B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76A4E5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44B6CB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Силистра - 84 броя установени язовира</w:t>
            </w:r>
          </w:p>
        </w:tc>
      </w:tr>
      <w:tr w:rsidR="00B43750" w:rsidRPr="00160564" w14:paraId="0CC8855A" w14:textId="77777777" w:rsidTr="00A67DC1">
        <w:trPr>
          <w:trHeight w:val="988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AB5A3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55FEA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BDFEF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Ламбриново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EA8E6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 .Силистра, Община Силистра ПИ № 260261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654B3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Силистра АПОС № 286/20.0 2.1998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02B84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B6419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52 000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37811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E6110A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 бързоток към преливника</w:t>
            </w:r>
          </w:p>
        </w:tc>
      </w:tr>
      <w:tr w:rsidR="00B43750" w:rsidRPr="00160564" w14:paraId="2226D29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B0876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646DBE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76FC95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с. Суходол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8C22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обл. Силистра, Община Главиница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0C4B4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Главница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AF8BF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и 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499B25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98 000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75C6AA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F73A25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Нарушено състояние на преливника и преливния ръб</w:t>
            </w:r>
          </w:p>
        </w:tc>
      </w:tr>
      <w:tr w:rsidR="00B43750" w:rsidRPr="00160564" w14:paraId="2ADA7338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66AE56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DEF200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9AD23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Българка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32405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обл. Силистра, Община Силистра ПИ № 000084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DAFAC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Силистра АПОС 2001/12. 11.2001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D2C44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BC1F0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30 000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3DDEB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2964B7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 профил на преливника Разрушен ОИ (2 бр. АУАН)</w:t>
            </w:r>
          </w:p>
        </w:tc>
      </w:tr>
      <w:tr w:rsidR="00B43750" w:rsidRPr="00160564" w14:paraId="211DDA23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982F46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FE6CA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3FBAA4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Ситово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BFE01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обл. Силистра, Община Ситово Землището на с. Ситово ПИ №000517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0500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Ситово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EDBA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гора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11797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10 000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11CC7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2DE9C4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Разрушена язовирна стена при преливника, затлачен, сух, повреден основен изпускател</w:t>
            </w:r>
          </w:p>
        </w:tc>
      </w:tr>
      <w:tr w:rsidR="00B43750" w:rsidRPr="00160564" w14:paraId="498834A1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14626B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B48F91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Варна - 84 броя установени язовира</w:t>
            </w:r>
          </w:p>
        </w:tc>
      </w:tr>
      <w:tr w:rsidR="00B43750" w:rsidRPr="00160564" w14:paraId="0484BED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957DF7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B242C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5C2553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Ботево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4AE6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Ботево, Община Аксаково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713BC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Аксаково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10645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Ботево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1E740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AC782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689EE3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наличие на водотеч по бетонния преливник</w:t>
            </w:r>
          </w:p>
        </w:tc>
      </w:tr>
      <w:tr w:rsidR="00B43750" w:rsidRPr="00160564" w14:paraId="4C929AA6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3996E6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02C75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49AF56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Есеница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C4A85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Есеница, 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7ACF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68B6F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Есеница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44038B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122 000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ECC782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8.00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52B637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ОИ - неизправен, изх. шахта е запълнена с инертни материали</w:t>
            </w:r>
          </w:p>
        </w:tc>
      </w:tr>
      <w:tr w:rsidR="00B43750" w:rsidRPr="00160564" w14:paraId="7276252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F43BF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520F73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CB9664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Страхил/ Звънец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95957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Звънец, 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9326B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41B87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Страхил; пътна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44F641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566 000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4C051B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11.3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10B1D7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ОИ - неустановено състояние. Преливник - в ремонт</w:t>
            </w:r>
          </w:p>
        </w:tc>
      </w:tr>
      <w:tr w:rsidR="00B43750" w:rsidRPr="00160564" w14:paraId="49378E4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97D7CC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E29A0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E07309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Вълчи дол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E026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Вълчи дол, 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25D9A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Вълчи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1BA9D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Вълчи дол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14EA21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AC83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5.0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52A778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ОИ. Язовирната стена е изградена от строителни отпадъци и земни маси</w:t>
            </w:r>
          </w:p>
        </w:tc>
      </w:tr>
      <w:tr w:rsidR="00B43750" w:rsidRPr="00160564" w14:paraId="7184D995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359B0F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2E649D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7ABCF2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Средно село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3672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Средно село, Община Ветрино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D6F4E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Ветрино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7D366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Средно село; 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F9CDF0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246EE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0BE59B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ОИ - неустановено състояние; локални обрушвания и частично нарушена броня по воден откос</w:t>
            </w:r>
          </w:p>
        </w:tc>
      </w:tr>
      <w:tr w:rsidR="00B43750" w:rsidRPr="00160564" w14:paraId="51A93534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09C2D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5284F49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Добрич - 39 броя установени язовира</w:t>
            </w:r>
          </w:p>
        </w:tc>
      </w:tr>
      <w:tr w:rsidR="00B43750" w:rsidRPr="00160564" w14:paraId="13F62BAD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36AE3A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6AB8C3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E2F66C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Смолница-2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860A9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Смолница, Община Добричка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508B0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Добричка; въздушен откос частна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F2A5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Козлодуйци и 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3CD63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177 500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962D0E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EF4E4B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ОИ не е открит, преливник удълбочен до степен не позволяващ завиряване над МО, въздушен откос изровен и наличие на дупки от преливане през стената, воден откос - обрушен, липсва канал след язовирната стена - частен имот - овощна градина</w:t>
            </w:r>
          </w:p>
        </w:tc>
      </w:tr>
      <w:tr w:rsidR="00B43750" w:rsidRPr="00160564" w14:paraId="6B8A28DB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5F6498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46F13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441CD2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Сърнец-1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68EBC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Сърнец, общ, Тервел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2AD0A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Тервел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9314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177BC5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81D9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58BB42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ОИ, затлачен с наноси преливник, иззети земни маси в два участъка от въздушния откос, наличие на свлачищни процеси по въздушния откос, обрушен воден откос, отводящ канал след преливник - затлачен с годините, водите се изливат в петата на стената</w:t>
            </w:r>
          </w:p>
        </w:tc>
      </w:tr>
      <w:tr w:rsidR="00B43750" w:rsidRPr="00160564" w14:paraId="0E4387C2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E4E55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0E3B269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Шумен - 159 броя установени язовира</w:t>
            </w:r>
          </w:p>
        </w:tc>
      </w:tr>
      <w:tr w:rsidR="00B43750" w:rsidRPr="00160564" w14:paraId="1CF16B0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FBBD35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3A7EE2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C68FCF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Байково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BCF6E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Байково, Община Хитрино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59DD9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Хитрино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965DC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399053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6A125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04E0A6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Демонтиран CK, недостатъчен профил на преливника</w:t>
            </w:r>
          </w:p>
        </w:tc>
      </w:tr>
      <w:tr w:rsidR="00B43750" w:rsidRPr="00160564" w14:paraId="5B0C591B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4A4D1E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721642C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Търговище - 91 броя установени язовира</w:t>
            </w:r>
          </w:p>
        </w:tc>
      </w:tr>
      <w:tr w:rsidR="00B43750" w:rsidRPr="00160564" w14:paraId="5D74D719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C33D0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39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409BF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1163B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Горно Козарево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2B176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Горно Козарево, Община Омуртаг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2DC5E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Омуртаг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0DEF9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№704 Омуртаг-Менгишево. Зауства в яз. "Красноселци" - около 2500 м над яз. "Красносел ци“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FACF79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A3AB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10.75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707B34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Затлачена входна шахта</w:t>
            </w:r>
          </w:p>
        </w:tc>
      </w:tr>
      <w:tr w:rsidR="00B43750" w:rsidRPr="00160564" w14:paraId="2BAF8D43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66CB80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3DD4F4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C37CD2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Кестеняво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C65A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Кестеняво, Община Омуртаг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856BA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Омуртаг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80365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№704 Омуртаг-Менгишево.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9B1A2D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61 000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EC1CA6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B7ED49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Затлачена входна шахта</w:t>
            </w:r>
          </w:p>
        </w:tc>
      </w:tr>
      <w:tr w:rsidR="00B43750" w:rsidRPr="00160564" w14:paraId="3F1B0B2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8CB1158" w14:textId="77777777" w:rsidR="00B43750" w:rsidRPr="00160564" w:rsidRDefault="00B43750" w:rsidP="00A67DC1">
            <w:pPr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 xml:space="preserve"> 41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16513D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DB6114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Вардун-2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C13D8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Вардун, Община Търговище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6296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Търговище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40DF4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CC1F99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211 000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91C1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11.0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ABEA70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Частично запушване на входна шахта</w:t>
            </w:r>
          </w:p>
        </w:tc>
      </w:tr>
      <w:tr w:rsidR="00B43750" w:rsidRPr="00160564" w14:paraId="3249C462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B873C1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E1A352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75BC0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Макариополско- 1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BA845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Макариополско, Община Търговище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7337B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Търговище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2C95E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37EE0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71FA6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0A0C24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 работещ ОИ</w:t>
            </w:r>
          </w:p>
        </w:tc>
      </w:tr>
      <w:tr w:rsidR="00B43750" w:rsidRPr="00160564" w14:paraId="15A8B56B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2FFABF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575B35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6E93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Язовира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1425B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Горско Абланово и с. Гърчиново, Община Опака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F7B6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Опака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12988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земи.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D72680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0CDCF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D8580B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 работещ ОИ, затлачена входна шахта</w:t>
            </w:r>
          </w:p>
        </w:tc>
      </w:tr>
      <w:tr w:rsidR="00B43750" w:rsidRPr="00160564" w14:paraId="7F6DEB10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4448CC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4D9B6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F35E23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Семерци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34C01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Семерци, Община Антоново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BAC15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Антоново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99332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земи.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24B35C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A5A12D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C929BC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Ясно изразен наклон на короната в посока към въздушната страна. Частично изравяна в средната част на въздушния откос.</w:t>
            </w:r>
          </w:p>
        </w:tc>
      </w:tr>
      <w:tr w:rsidR="00B43750" w:rsidRPr="00160564" w14:paraId="552E02E4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6DFCE9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305EBA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Бургас - 357 броя установени язовира</w:t>
            </w:r>
          </w:p>
        </w:tc>
      </w:tr>
      <w:tr w:rsidR="00B43750" w:rsidRPr="00160564" w14:paraId="74D536ED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131B88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B80C26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5AE951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Дермен дере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9ADC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Бургас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02C9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Антоний Средков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E79EF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Рудник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ACB0A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5632B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11.2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7E55AB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Запушена шахта и неработещ О.И. Източването става през водовземна шахта на деривационен канал.</w:t>
            </w:r>
          </w:p>
        </w:tc>
      </w:tr>
      <w:tr w:rsidR="00B43750" w:rsidRPr="00160564" w14:paraId="0B8F69BC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2A921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D6D77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Ямбол - 421 броя установени язовира</w:t>
            </w:r>
          </w:p>
        </w:tc>
      </w:tr>
      <w:tr w:rsidR="00B43750" w:rsidRPr="00160564" w14:paraId="73A187A6" w14:textId="77777777" w:rsidTr="00A67DC1">
        <w:trPr>
          <w:trHeight w:val="190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7D8162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7D6D3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78070F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Стара река ПИ 000191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7AB28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Тунджа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1F0BF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Тунджа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1A6A9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каскадно разположен поема водите от язовири №№000193,0 00192 и 000201 в землището на с. Стара река разположен над селото.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17883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48 000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75661D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7F3160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основен изпускател, преливник неизправен</w:t>
            </w:r>
          </w:p>
        </w:tc>
      </w:tr>
      <w:tr w:rsidR="00B43750" w:rsidRPr="00160564" w14:paraId="7051CB6A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6DDDB7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83987A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215CB3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Челник 1 ПИ 000051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21C3A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Тунджа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5B291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Тунджа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435DC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Челник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E7049D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4CEAF8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8318F4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-неизправен, запушен тръбопровод</w:t>
            </w:r>
          </w:p>
        </w:tc>
      </w:tr>
      <w:tr w:rsidR="00B43750" w:rsidRPr="00160564" w14:paraId="75020F88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CF585B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216853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Сливен - 109 броя установени язовира</w:t>
            </w:r>
          </w:p>
        </w:tc>
      </w:tr>
      <w:tr w:rsidR="00B43750" w:rsidRPr="00160564" w14:paraId="2FBE8787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B1AD23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7EFF3A8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0764AC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2085F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C1543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C88E0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2FDB0D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975B2B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3571B4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</w:tr>
      <w:tr w:rsidR="00B43750" w:rsidRPr="00160564" w14:paraId="52978A23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B620E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3BE1702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Пловдив - 336 броя установени язовира</w:t>
            </w:r>
          </w:p>
        </w:tc>
      </w:tr>
      <w:tr w:rsidR="00B43750" w:rsidRPr="00160564" w14:paraId="46C522DA" w14:textId="77777777" w:rsidTr="00A67DC1">
        <w:trPr>
          <w:trHeight w:val="10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A9B4CF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2E54B7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18C1D7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"Сухозем"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5362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Калояново Землище: с. Сухозем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ED336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Калояново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D9BD7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Сухозем,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E45C61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5CDF83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9B819D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и засилена ерозия по водния откос. Преливникът е с намалена пропускателна способност. Няма изградена КИС</w:t>
            </w:r>
          </w:p>
        </w:tc>
      </w:tr>
      <w:tr w:rsidR="00B43750" w:rsidRPr="00160564" w14:paraId="5EA2B486" w14:textId="77777777" w:rsidTr="00A67DC1">
        <w:trPr>
          <w:trHeight w:val="84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3D6F0C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7E06F4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1A580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"Отец Паисиево 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AFDED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Калояново Землище: с. Отец Паисиево Местност: Селището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04668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Калояново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DCFD2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Отец Паисиево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EE904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137 500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C6757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14.2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3841EE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Преливникът е в неизправно състояние. Няма изградена КИС</w:t>
            </w:r>
          </w:p>
        </w:tc>
      </w:tr>
      <w:tr w:rsidR="00B43750" w:rsidRPr="00160564" w14:paraId="77AF8284" w14:textId="77777777" w:rsidTr="00A67DC1">
        <w:trPr>
          <w:trHeight w:val="8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2F457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2C9619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2B16B3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"Васил Левски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6A1D6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Карлово Землище: с. Васил Левски Местност: Брашчов геран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F5DF4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Карлово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8303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Васил Левски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418F14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370 000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ECE55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A263AE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спирателен кран на основния изпускател. Няма изградена КИС</w:t>
            </w:r>
          </w:p>
        </w:tc>
      </w:tr>
      <w:tr w:rsidR="00B43750" w:rsidRPr="00160564" w14:paraId="743D0C0A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32EFBC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7E355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0D15D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"Секирово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F5B8E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Раковски Землище: гр. Раковски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C447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Раковски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F6AB9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Раковски, с. Стряма,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D21E0B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1 100 000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7B718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63CC42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Компрометиран отводящ канал след енергогасителя след основния изпускател. Няма изградена КИС</w:t>
            </w:r>
          </w:p>
        </w:tc>
      </w:tr>
      <w:tr w:rsidR="00B43750" w:rsidRPr="00160564" w14:paraId="7DAEB553" w14:textId="77777777" w:rsidTr="00A67DC1">
        <w:trPr>
          <w:trHeight w:val="73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503C49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9A5A9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91CBA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"в ПИ 22191.3. 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3F01C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Калояново Землище: с. Долна Махала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35663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Калояново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9F74A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Долна Махала,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74AB2E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524 000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7BE6D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F849E0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и засилена ерозия по водния откос. Няма изградена КИС</w:t>
            </w:r>
          </w:p>
        </w:tc>
      </w:tr>
      <w:tr w:rsidR="00B43750" w:rsidRPr="00160564" w14:paraId="29C104B5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26F21F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53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C77FC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21A707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"в ПИ 54465.0. 769"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59E4B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Калояново Землище: с. Отец Паисиево Местност: Ай гьол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A9207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Калояново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5068F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0D710B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5A804A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9C871C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по въздушния откос. Свличания и засилена ерозия по водния откос. На места широчината на короната достига до 1,50м. Изходната шахта на основния изпускател е засипана. Няма изградена КИС</w:t>
            </w:r>
          </w:p>
        </w:tc>
      </w:tr>
      <w:tr w:rsidR="00B43750" w:rsidRPr="00160564" w14:paraId="2A15F5EB" w14:textId="77777777" w:rsidTr="00A67DC1">
        <w:trPr>
          <w:trHeight w:val="946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CDE567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8A6F9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CC011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"Соколица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5230C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Карлово Землище: с. Соколица Местност: "Съзлъка"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2664A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Карлово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F098D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D2423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7B9C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73151A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Обрушен въздушен откос. Обрушен воден откос. Няма изградена КИС</w:t>
            </w:r>
          </w:p>
        </w:tc>
      </w:tr>
      <w:tr w:rsidR="00B43750" w:rsidRPr="00160564" w14:paraId="4DDE90CA" w14:textId="77777777" w:rsidTr="00A67DC1">
        <w:trPr>
          <w:trHeight w:val="111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787FD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704D7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D6121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вод. "в ПИ 78392.0. 868"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816D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с. Церетелево Местност: Калето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51A8E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Съединение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C885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CA7D7B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E0C79E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FAE542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Силна ерозия и обрушвания по водния откос. Дълбоки коловози по короната на язовирната стена. Няма изградена КИС</w:t>
            </w:r>
          </w:p>
        </w:tc>
      </w:tr>
      <w:tr w:rsidR="00B43750" w:rsidRPr="00160564" w14:paraId="1EC3DB69" w14:textId="77777777" w:rsidTr="00A67DC1">
        <w:trPr>
          <w:trHeight w:val="823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E65798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5F55D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1120A8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"Дълбок дол"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2B2BB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Зелениково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38244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D5999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8729E0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267B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F6131E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Слягане към въздушния откос. Няма изградена КИС</w:t>
            </w:r>
          </w:p>
        </w:tc>
      </w:tr>
      <w:tr w:rsidR="00B43750" w:rsidRPr="00160564" w14:paraId="4C9BE80C" w14:textId="77777777" w:rsidTr="00A67DC1">
        <w:trPr>
          <w:trHeight w:val="95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AC50D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4B630E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C7FA6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"Исакакво"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1BA64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Сърнегор Местност: Исакакво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C69E3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B0E5F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2733F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330 000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A4C54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D5D3A8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Наличие на коловози по короната. Няма изградена КИС</w:t>
            </w:r>
          </w:p>
        </w:tc>
      </w:tr>
      <w:tr w:rsidR="00B43750" w:rsidRPr="00160564" w14:paraId="6B9E95AC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421F06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50F487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65B38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"Белащица"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9CD0A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Родопи Землище: с. Белащица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FC70C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Родопи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7F56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11E201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C2BA1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86A287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Короната е вълнообразна с леки слягания. Няма изградена КИС</w:t>
            </w:r>
          </w:p>
        </w:tc>
      </w:tr>
      <w:tr w:rsidR="00B43750" w:rsidRPr="00160564" w14:paraId="5305904C" w14:textId="77777777" w:rsidTr="00A67DC1">
        <w:trPr>
          <w:trHeight w:val="1117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DE0D5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5761B8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F0A8A3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"Дере Аса"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6461B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с. Драгомир Местност: Дере Аса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05F3F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Съединение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6C101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FB1E3E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149 000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681BC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8.9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A3AF63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и обрушвания по водния откос. Няма изградена КИС</w:t>
            </w:r>
          </w:p>
        </w:tc>
      </w:tr>
      <w:tr w:rsidR="00B43750" w:rsidRPr="00160564" w14:paraId="4A90F808" w14:textId="77777777" w:rsidTr="00A67DC1">
        <w:trPr>
          <w:trHeight w:val="989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77DA36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9F2808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73AB52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"Барата"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43A24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с. Церетелево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B48DC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Съединение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AFCFE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7C89F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6A07F8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6489BE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160564" w14:paraId="08E3B677" w14:textId="77777777" w:rsidTr="00A67DC1">
        <w:trPr>
          <w:trHeight w:val="80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68816F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DE59C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CBF4DF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"Марамица"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1E860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с, Найден Герово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085BB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Съединение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B4270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Не застрашава нищо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14AB27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83 000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ADD8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8.1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D4CDDB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Слаба ерозия по водния откос. Няма изградена КИС</w:t>
            </w:r>
          </w:p>
        </w:tc>
      </w:tr>
      <w:tr w:rsidR="00B43750" w:rsidRPr="00160564" w14:paraId="16EAFAAF" w14:textId="77777777" w:rsidTr="00A67DC1">
        <w:trPr>
          <w:trHeight w:val="225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22DBB1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6129AD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160564" w14:paraId="6C32B1B6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F9FC18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ED0032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D14CD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"Домлян"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1B758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Карлово Землище: с. Домлян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279467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Министерст во на земеделието, храните и горите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91FFF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Домлян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91505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#######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8526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D3382E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работен сегмент на работния изпускател. Обрушена облицовка на енергогасителя след ОИ</w:t>
            </w:r>
          </w:p>
        </w:tc>
      </w:tr>
      <w:tr w:rsidR="00B43750" w:rsidRPr="00160564" w14:paraId="3E646595" w14:textId="77777777" w:rsidTr="00A67DC1">
        <w:trPr>
          <w:trHeight w:val="169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FD8777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E6B32A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82C2E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"Пясъчник"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7AEA8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с. Любен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8457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Министерст во на земеделието, храните и горите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1C7E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Любен, с. Церетелево, с. Цари мир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625EC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#######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DE4CC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42.85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6351B4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Надлъжни пукнатини по короната на основната и крилната стена. Основният изпускател е в неизправно състояние. Неизправен работен сегмент на работният изпускател. Неизправни таблени затвори на водовземната кула, Обрушен бетон по конструкцията на водовземната кула. Нарушена хидроизолация на наклонената кула.</w:t>
            </w:r>
          </w:p>
        </w:tc>
      </w:tr>
      <w:tr w:rsidR="00B43750" w:rsidRPr="00160564" w14:paraId="747F4653" w14:textId="77777777" w:rsidTr="00A67DC1">
        <w:trPr>
          <w:trHeight w:val="923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C99E9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79E0FA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CB9E4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"Златовръх"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8432D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Асеновград Землище: с. Нови извор Местност: Елан тепе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9EE6D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"Напоителни Системи"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0A178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Патриарх Евтимово,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23464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1 700 000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F090F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DF6EA1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Свличане на част от водния откос. Компрометирана КИС</w:t>
            </w:r>
          </w:p>
        </w:tc>
      </w:tr>
      <w:tr w:rsidR="00B43750" w:rsidRPr="00160564" w14:paraId="0D39E7AC" w14:textId="77777777" w:rsidTr="00A67DC1">
        <w:trPr>
          <w:trHeight w:val="838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1B9D3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65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0F06DA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2ACCD2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"Васил Левски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4757A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Карлово Землище: с. Васил Левски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FAF05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"Напоителни Системи"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E2694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Васил Левски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EEDD3C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E29D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4CB103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Нарушена е положената облицовка от стоманобетонови плочи по водния откос. Няма изградена КИС</w:t>
            </w:r>
          </w:p>
        </w:tc>
      </w:tr>
      <w:tr w:rsidR="00B43750" w:rsidRPr="00160564" w14:paraId="17701737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17975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B92C6F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E832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"Искра 2" (Понду бунар)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DE6BE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Първомай Землище: с. Искра Местност: Понду бунар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DE80C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"Искра" - с. Искра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FFB99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Искра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47FF1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760 000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B711F1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DC270D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Водният откос е обрушен при максимално водно ниво. Ерозия по бързотока след преливника. Няма изградена КИС</w:t>
            </w:r>
          </w:p>
        </w:tc>
      </w:tr>
      <w:tr w:rsidR="00B43750" w:rsidRPr="00160564" w14:paraId="4111A832" w14:textId="77777777" w:rsidTr="00A67DC1">
        <w:trPr>
          <w:trHeight w:val="758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2375F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154357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6939C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"Чоба 3" (Дядо Куньо)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D765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Чоба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51A5A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"Чоба" -с. Чоба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4CA88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Тюркмен,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7E9E0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5BC3C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571929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и свличания по водния откос. Няма изградена КИС</w:t>
            </w:r>
          </w:p>
        </w:tc>
      </w:tr>
      <w:tr w:rsidR="00B43750" w:rsidRPr="00160564" w14:paraId="4FC462AB" w14:textId="77777777" w:rsidTr="00A67DC1">
        <w:trPr>
          <w:trHeight w:val="698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D6E54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C9C14A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AD1038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"Искра 5А" (Попово 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8199E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Първомай Землище: с. Искра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F910E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"Искра" - с. Искра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0B12F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Искра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AE350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1 096 000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90E5A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AC7D85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160564" w14:paraId="3CE1692C" w14:textId="77777777" w:rsidTr="00A67DC1">
        <w:trPr>
          <w:trHeight w:val="8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C0A0FC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90B9D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D9DAD2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"в ПИ 58058.0. 88"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0844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Съединение Землище: с. Правище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2777D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"Правище" - с. Правище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2E74F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Правище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34AD2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7EE6E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76C9D7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160564" w14:paraId="016BC4C2" w14:textId="77777777" w:rsidTr="00A67DC1">
        <w:trPr>
          <w:trHeight w:val="83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E8C84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FBFCE2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C53FE7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"Маньов дол"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54F3D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Хисаря Землище: с. Старосел Местност: Маньов дол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1B612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"Старосел" - с. Старосел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6C3F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Старосел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BC78C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1 000 000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1737EA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6CDD4D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Слаба ерозия по водния откос. Няма изградена КИС</w:t>
            </w:r>
          </w:p>
        </w:tc>
      </w:tr>
      <w:tr w:rsidR="00B43750" w:rsidRPr="00160564" w14:paraId="4355F2F5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E67E8D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35D74C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356AD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"Толбухин"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598B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Чоба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4138F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"Чоба" -с. Чоба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340C5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5CAB1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F5163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461B47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по водния откос. Наличие на коловози по короната. Няма изграден основен изпускател. Няма изградена КИС</w:t>
            </w:r>
          </w:p>
        </w:tc>
      </w:tr>
      <w:tr w:rsidR="00B43750" w:rsidRPr="00160564" w14:paraId="77A51191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35668C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4FEC14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C4AC8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"Чоба 4" (Чанов дол)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06E0F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Чоба Местност: Плоска могила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F0C11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"Чоба" -с. Чоба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2D528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6C3A21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A2F1EA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CB7F0F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по водния откос. Короната е с променлива широчина. Няма изградена КИС</w:t>
            </w:r>
          </w:p>
        </w:tc>
      </w:tr>
      <w:tr w:rsidR="00B43750" w:rsidRPr="00160564" w14:paraId="6E7EE507" w14:textId="77777777" w:rsidTr="00A67DC1">
        <w:trPr>
          <w:trHeight w:val="69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29FEAF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C054F1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2B8AF0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"Божура"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20634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Брезово Землище: с. Чоба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8EA28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"Чоба" -с. Чоба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FD937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40F438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89F53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35B3EA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Наличие на коловози по короната. Няма изградена КИС</w:t>
            </w:r>
          </w:p>
        </w:tc>
      </w:tr>
      <w:tr w:rsidR="00B43750" w:rsidRPr="00160564" w14:paraId="7E82BD23" w14:textId="77777777" w:rsidTr="00A67DC1">
        <w:trPr>
          <w:trHeight w:val="9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5253A6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03D400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8CE2D8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"Искра 1 (Кавак дере)"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B462F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Пловдив Община: Първомай Землище: с. Искра Местност: Кавак дере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46556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"Искра" - с. Искра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484EC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502FE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F449D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CC1B67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160564" w14:paraId="5BE3D66E" w14:textId="77777777" w:rsidTr="00A67DC1">
        <w:trPr>
          <w:trHeight w:val="225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789EDE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01D823D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Пазарджик - 99 броя установени язовира</w:t>
            </w:r>
          </w:p>
        </w:tc>
      </w:tr>
      <w:tr w:rsidR="00B43750" w:rsidRPr="00160564" w14:paraId="60A18381" w14:textId="77777777" w:rsidTr="00A67DC1">
        <w:trPr>
          <w:trHeight w:val="89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EA6264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718883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32E15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"Блатница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ED25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Стрелча Землище: с. Блатница Местност: Спасовица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B5EE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Стрелча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89AA0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Тополидол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34D099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320 000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74C18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14,5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331980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Язовирът е временно изведен от експлоатация. Свлечен въздушен откос. Няма изградена КИС.</w:t>
            </w:r>
          </w:p>
        </w:tc>
      </w:tr>
      <w:tr w:rsidR="00B43750" w:rsidRPr="00160564" w14:paraId="64D7893A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F3ED29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821C5D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2AED06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"Сакарджа"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7D9AF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Пазарджик Землище: с. Априлци Местност: Сакарджа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AFD6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Пазарджик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B6208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Априлци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20BB1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81 000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5A1200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1563FB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Компрометирана стоманобетонова облицовка по водният откос. Основният изпускател е в неизправно състояние. Няма изградена КИС.</w:t>
            </w:r>
          </w:p>
        </w:tc>
      </w:tr>
      <w:tr w:rsidR="00B43750" w:rsidRPr="00160564" w14:paraId="2C0E7266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BB85AE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A8507C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C87E9F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"Дебръщица"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272A3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Пазарджик Землище: с. Дебръщица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8BE5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Пазарджик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E42E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Дебръщица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3D5796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F9EC5D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918EB7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Компрометирана стоманобетонова облицовка по водният откос. Няма изградена КИС.</w:t>
            </w:r>
          </w:p>
        </w:tc>
      </w:tr>
      <w:tr w:rsidR="00B43750" w:rsidRPr="00160564" w14:paraId="0319719A" w14:textId="77777777" w:rsidTr="00A67DC1">
        <w:trPr>
          <w:trHeight w:val="1189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1478D0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0FABE9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E6F11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"Панагюрище 2" (Полето)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FD848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Панагюрище Землище: гр. Панагюрище Местност: Полето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D3074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Панагюрище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CA80B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гр. Панагюрище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6B8AB1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89986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AA8A6F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769D4F08" w14:textId="77777777" w:rsidTr="00A67DC1">
        <w:trPr>
          <w:trHeight w:val="696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227D2B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CCAE7E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F2EA5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"Церово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83D75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Лесичово Землище: с. Церово Местност: Селищата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E8E13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Лесичово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151F8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5672D0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3714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623CDD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05A4E0B8" w14:textId="77777777" w:rsidTr="00A67DC1">
        <w:trPr>
          <w:trHeight w:val="111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BEDDC2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80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F23433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D5A12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"Братаница"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93C2F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Панагюрище Землище: гр. Панагюрище Местност: Братаница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AB2BE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Панагюрище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BF79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C95F2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7B5B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A6812C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0BC4D6AA" w14:textId="77777777" w:rsidTr="00A67DC1">
        <w:trPr>
          <w:trHeight w:val="89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14D9B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9547C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9291CF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"Бъта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4A6E0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Панагюрище Землище: с. Бъта Местност: Полето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6AF08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Панагюрище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99846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878D02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DD69AF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D031EE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4B220755" w14:textId="77777777" w:rsidTr="00A67DC1">
        <w:trPr>
          <w:trHeight w:val="808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96BF65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DD59B5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6B4C2C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"Славовица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A211C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Септември Землище: с. Славовица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91014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Септември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EB79B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4A8D7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71F5F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16.1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AF52F3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44AB2671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3802F5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7A589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160564" w14:paraId="5155460A" w14:textId="77777777" w:rsidTr="00A67DC1">
        <w:trPr>
          <w:trHeight w:val="421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4EEA91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2D9FB1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81DD6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"Белмекен"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174F3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Белово Землище: с. Сестримо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462A7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"НЕК"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D840B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Сестримо, гр. Белово,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E37A7E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#######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8308F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88.2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9FEDC4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Локални обрушвания на видимата част на каменната броня по водния откос. Напречни и надлъжни пукнатини по короната на стената.</w:t>
            </w:r>
          </w:p>
        </w:tc>
      </w:tr>
      <w:tr w:rsidR="00B43750" w:rsidRPr="00160564" w14:paraId="1C72DEC6" w14:textId="77777777" w:rsidTr="00A67DC1">
        <w:trPr>
          <w:trHeight w:val="846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F6CDAF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E189D0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14C0B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"Лесичово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601DA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Лесичово Землище: с. Лесичово с. Церово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5F93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Спас Иванов Танчев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A76FB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Лесичово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E74FB5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DC411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4B986B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2A8125D9" w14:textId="77777777" w:rsidTr="00A67DC1">
        <w:trPr>
          <w:trHeight w:val="70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DD90AC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A802F2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9D5BC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"Лесичово 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D7E4F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Лесичово Землище: с. Лесичово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77F71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"СТОВ И РЕЙТ" ЕООД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4F87B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Лесичово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1159D0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5367F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6CABB5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20ABDC65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795CAF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899233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E9BCB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"Баня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F9A55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Панагюрище Землище: с. Баня Местност: Ямата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E4944A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"АКВА-ЕКОФИ Ш" ЕООД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DCE95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Бъта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4F124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215C19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7AFDC8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Преливникът е засипан със земни маси. Основният изпускател е в неизправно състояние, като постоянно изпуска водни количества. Няма изградена КИС.</w:t>
            </w:r>
          </w:p>
        </w:tc>
      </w:tr>
      <w:tr w:rsidR="00B43750" w:rsidRPr="00160564" w14:paraId="1FA74C64" w14:textId="77777777" w:rsidTr="00A67DC1">
        <w:trPr>
          <w:trHeight w:val="757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C32CE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432A79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6533D6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"Коручешма"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68004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Брацигово Землище: с. Бяга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DE4A9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"Стара река"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DFD38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1C1B72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F9B60D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6DE77D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160564" w14:paraId="43ADC7FD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02A6C6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68D57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759162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"Цар Асен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B2CEB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Пазарджик Землище: с. Цар Асен Местност: Азмака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B073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"Успех-2004" -с. Цар Асен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436B3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27529E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118 000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D60F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6277B3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Засипана входа шахта на основния изпускател от наноси. Няма изградена КИС.</w:t>
            </w:r>
          </w:p>
        </w:tc>
      </w:tr>
      <w:tr w:rsidR="00B43750" w:rsidRPr="00160564" w14:paraId="65F3C770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CDE0FC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E10EB9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A2BAC1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"Попинци З" (Русалин 1)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75E84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Панагюрище Землище: с. Попинци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5C407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ЗК "Детелина"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22AF5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1AD4B7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33CF5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EA5492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Леки течове по въздушния откос. Основният изпускател е в неизправно състояние. Компрометиран е сифонния изпускател. Няма изградена КИС.</w:t>
            </w:r>
          </w:p>
        </w:tc>
      </w:tr>
      <w:tr w:rsidR="00B43750" w:rsidRPr="00160564" w14:paraId="138C0E84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436F9F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20503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EB360B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"Костандово"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9258E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Област: Пазарджик Община: Ракитово Землище: гр. Костандово Местност: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69322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ЗК "Хмел" - гр. Ракитово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B661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0C5841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46873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62C10C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Преливникът е в неизправно състояние, вследствие на свлекли се земни маси. Бързотокът е в неизправно състояние, вследствие на свлекли се земни маси, като е изнесен и част от насипа на язовирната стена. Няма изградена КИС.</w:t>
            </w:r>
          </w:p>
        </w:tc>
      </w:tr>
      <w:tr w:rsidR="00B43750" w:rsidRPr="00160564" w14:paraId="07CDDFC5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F1593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79BDF7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Смолян - 19 броя установени язовира</w:t>
            </w:r>
          </w:p>
        </w:tc>
      </w:tr>
      <w:tr w:rsidR="00B43750" w:rsidRPr="00160564" w14:paraId="0A5409CB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00E476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686" w:type="dxa"/>
            <w:shd w:val="clear" w:color="000000" w:fill="FFFFFF"/>
            <w:vAlign w:val="center"/>
            <w:hideMark/>
          </w:tcPr>
          <w:p w14:paraId="3ED7300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059AFE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BDAC4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86C9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BE2A1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04CD19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10B2A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1A321C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-</w:t>
            </w:r>
          </w:p>
        </w:tc>
      </w:tr>
      <w:tr w:rsidR="00B43750" w:rsidRPr="00160564" w14:paraId="03843ED6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50868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3E92098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Кърджали - 882 броя установени язовира</w:t>
            </w:r>
          </w:p>
        </w:tc>
      </w:tr>
      <w:tr w:rsidR="00B43750" w:rsidRPr="00160564" w14:paraId="14052B51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6B537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76DA6C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4A473D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"Бойно"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FBEA0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Бойно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4CCA0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Кърджали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EE778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56D71B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AFEE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25F106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1.Спирателен кран- неизправен. 2. Бързоток- с нарушения и изравяния по дъното. 3. Енергогасител-изцяло разрушен. 4. Въздушен откос-локални свличания.</w:t>
            </w:r>
          </w:p>
        </w:tc>
      </w:tr>
      <w:tr w:rsidR="00B43750" w:rsidRPr="00160564" w14:paraId="3DB2430E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55B8B7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402E25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160564" w14:paraId="7114995B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AC337F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E45F9C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D8D4B5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Болярци"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90644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Болярци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64EF6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ТП-ДЛС "Женда"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41584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общински път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2E45A0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260 000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5FC91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15.2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EB356C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1.Бързоток и енергогасител-нарушена цялост на бетоновите стени и дъното.</w:t>
            </w:r>
          </w:p>
        </w:tc>
      </w:tr>
      <w:tr w:rsidR="00B43750" w:rsidRPr="00160564" w14:paraId="4B522B3B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E4C378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93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CFA756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75ED7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"Нановица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22F4C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Нановица,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1518F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6C593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Нановица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5A7220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860 000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D1C71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5D018B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1.Язовирна стена-свличане по въздушния откос и част от короната. 2. Преливник-бързоток е с нарушено дъно и стени, енергогасителя е с напълно разрушена бетонова облицовка.</w:t>
            </w:r>
          </w:p>
        </w:tc>
      </w:tr>
      <w:tr w:rsidR="00B43750" w:rsidRPr="00160564" w14:paraId="3678DB67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A515A2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0DFCCE0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"Земинвест" ЕАД</w:t>
            </w:r>
          </w:p>
        </w:tc>
      </w:tr>
      <w:tr w:rsidR="00B43750" w:rsidRPr="00160564" w14:paraId="6499C87B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585D7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AB20E8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E52D7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"Бенковски"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0DD37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Мъглене, с. Загорски и с. Козлево,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7687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28ADA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Бенковски, общински път и  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899EF8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8 000 000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485DE8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EB804B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Основен изпускател - за основен ремонт. Водовземната кула не функционира. 2. Спирателният кран - повреден, за ремонт или подмяна.</w:t>
            </w:r>
          </w:p>
        </w:tc>
      </w:tr>
      <w:tr w:rsidR="00B43750" w:rsidRPr="00160564" w14:paraId="3F8B065E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AACF50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8408E9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FAB25A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"Горичево"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D12A2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Ардино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49E40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BD57D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Ардино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DE01D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7 400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9D24FA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44754C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 -нарушения по облицовката, разрушения по бързотока. 2. Основен изпускател-демонтиран спирателен кран/по дадени предписания от КОТЕСЯС/.</w:t>
            </w:r>
          </w:p>
        </w:tc>
      </w:tr>
      <w:tr w:rsidR="00B43750" w:rsidRPr="00160564" w14:paraId="501520A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3801BF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4BDA8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AE5B6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"Жълтуша"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96043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Диамандово, Община Ардино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2C9E0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B7498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за с. Диамандово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78CE2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26 000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2CE27F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8.8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9E061D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1.Преливник-разрушен проводящ участък.</w:t>
            </w:r>
          </w:p>
        </w:tc>
      </w:tr>
      <w:tr w:rsidR="00B43750" w:rsidRPr="00160564" w14:paraId="65D5AB40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593B54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E9E97F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38045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аз. "Богатино"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0C61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Богатино, Община Ардино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0E76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E36EC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за с. Богатино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C1E71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202 000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F37E5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6423AC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 нарушена е цялостта на бетоновата облицовка и водоплътността по дъното му.</w:t>
            </w:r>
          </w:p>
        </w:tc>
      </w:tr>
      <w:tr w:rsidR="00B43750" w:rsidRPr="00160564" w14:paraId="4448BBB6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11790B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01692F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D11F90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аз. "Сливарка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8C85A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Сливарка, Община Крумовград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F0ED6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D1558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Сливарка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4CBCBB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537FA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355F94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1.Енергогасител-напълно разрушен. 2. Бързоток-с изравяния и нарушения по дъното и бетонните стени.</w:t>
            </w:r>
          </w:p>
        </w:tc>
      </w:tr>
      <w:tr w:rsidR="00B43750" w:rsidRPr="00160564" w14:paraId="0B58F524" w14:textId="77777777" w:rsidTr="00A67DC1">
        <w:trPr>
          <w:trHeight w:val="52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556017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F8335F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7B9B7E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аз. "Сливарка2"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D189E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Сливарка и с. Рогач, Община Крумовград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A3A9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A2AEA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от РПМ и е. Бащино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413728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180 000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1D2C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14.8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F3124A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Бързоток-разрушен в долната си част.</w:t>
            </w:r>
          </w:p>
        </w:tc>
      </w:tr>
      <w:tr w:rsidR="00B43750" w:rsidRPr="00160564" w14:paraId="3594F6AB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EC115F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074347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50D98C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"Пепелище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AA61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Дъждино и с. Пепелище, Община Кърджали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66CB3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8E089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1-5 от РПМ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1ED6BD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19 800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C4FEEA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4.8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1834FB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1.Преливник-необходимост от възстановяване. 2. Основен изпускател-затворния орган на ОИ е демонтиран, входната шахта е затлачена. 3. Въздушен откос-необходимост от допълнително укрепване.</w:t>
            </w:r>
          </w:p>
        </w:tc>
      </w:tr>
      <w:tr w:rsidR="00B43750" w:rsidRPr="00160564" w14:paraId="411B3245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EC7CEE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258F9B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A6FAE4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"Люляково"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7CBA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Люляково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19CC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D5EC1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Ш-507 от РПМ и е. Люляково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ACE2C9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29112E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28E889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незавършено строителство</w:t>
            </w:r>
          </w:p>
        </w:tc>
      </w:tr>
      <w:tr w:rsidR="00B43750" w:rsidRPr="00160564" w14:paraId="7ACC10E5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B644EF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373C8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C19706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"Лебед 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FA71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Лебед", Община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F01A8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35CF9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Лебед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96A5A1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0F994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1775A3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1.Преливник-водосточни бетонови тръби, които са затлачени. 2. Основен изпускател-изходната шахта е залята изцяло. Няма данни за изправността на спирателния кран.</w:t>
            </w:r>
          </w:p>
        </w:tc>
      </w:tr>
      <w:tr w:rsidR="00B43750" w:rsidRPr="00160564" w14:paraId="7F1A561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1B10E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07832C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E3FC80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"Устрем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E9313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Устрен, Община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12DE8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EF5E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Устрен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01BB0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4ADD1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010C9C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1.Преливник-нарушения по бетоновата облицовка.</w:t>
            </w:r>
          </w:p>
        </w:tc>
      </w:tr>
      <w:tr w:rsidR="00B43750" w:rsidRPr="00160564" w14:paraId="01554F9E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066DA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4CF8DC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9801FC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"Македонци"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4F1C2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Дъждино и с. Македонци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F7293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F49C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1-5 от РПМ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3233C4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CC28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83556F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Въздушен откос-свличания. 2. Преливник-нарушени бетонови стени.</w:t>
            </w:r>
          </w:p>
        </w:tc>
      </w:tr>
      <w:tr w:rsidR="00B43750" w:rsidRPr="00160564" w14:paraId="6E36263C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0DC21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807121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24F18F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"Ардино"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7E60B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Ардино и с. Дядовци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5095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75241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кравеферма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CF68D2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991E2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CA12C8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1.Въздушен откос-компрометиран. Наблюдава се свличане в средата на стената, следствие преминаване на високи води.</w:t>
            </w:r>
          </w:p>
        </w:tc>
      </w:tr>
      <w:tr w:rsidR="00B43750" w:rsidRPr="00160564" w14:paraId="338DBA15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E65BAE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FC08B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8AA49A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"Конче"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D9334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Конче,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905AC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F711B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общински път и населено място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F6F13F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48 000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5CA71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483137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1.Основен изпускател-затлачен.</w:t>
            </w:r>
          </w:p>
        </w:tc>
      </w:tr>
      <w:tr w:rsidR="00B43750" w:rsidRPr="00160564" w14:paraId="06C36719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F287DE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F733C0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D266A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"Татул"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B80E0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Татул,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FEC67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0F6A6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общински път и населено място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2713E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D79278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BEE0F0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 xml:space="preserve">1.Корона-променлива ширина. 2. Воден откос-локални свличания. 3. Въздушен откос-свличания. 4. Преливник-нарушения на бетоновата </w:t>
            </w: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lastRenderedPageBreak/>
              <w:t>облицовка. 5. Бързоток-нарушения по бетоновата облицовка.</w:t>
            </w:r>
          </w:p>
        </w:tc>
      </w:tr>
      <w:tr w:rsidR="00B43750" w:rsidRPr="00160564" w14:paraId="367F9A28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156DE9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108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CA6C6C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25DF9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"Джебел"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00AA3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град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8F809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45BF1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общински път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BC05D6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DCAF00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D68548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1.Преливник-нарушения на облицовката в преходния участък. 2. Бързоток-изравяния по дъното.</w:t>
            </w:r>
          </w:p>
        </w:tc>
      </w:tr>
      <w:tr w:rsidR="00B43750" w:rsidRPr="00160564" w14:paraId="43B06EA3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849C59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12D78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8731B7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"Ридино"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F15A7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Ридино, Община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28E7A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4B58F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общински път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19FF1A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28 000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005DD2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C00BF1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Въздушен откос- свличания. С препоръка за извеждане от експлоатация.</w:t>
            </w:r>
          </w:p>
        </w:tc>
      </w:tr>
      <w:tr w:rsidR="00B43750" w:rsidRPr="00160564" w14:paraId="6CEF3F9D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291465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A4483B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17E1D4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"Чичево"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37361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Чичево,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22FAC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FA95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F3CC1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EA1B6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8298C1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спирателен кран-нарушено експлоатационно състояние.</w:t>
            </w:r>
          </w:p>
        </w:tc>
      </w:tr>
      <w:tr w:rsidR="00B43750" w:rsidRPr="00160564" w14:paraId="45B407CC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168695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D9DF9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77E8F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"Домище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309E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Домище,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33CD4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56DB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82E757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95C4A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4A8403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воден откос - ерозия, свличания в близост до преливника.</w:t>
            </w:r>
          </w:p>
        </w:tc>
      </w:tr>
      <w:tr w:rsidR="00B43750" w:rsidRPr="00160564" w14:paraId="5B705369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69BEF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72FC7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F066A2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"Пандъско"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23010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Чакаларово,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EC5A5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5296C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E6FC5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027F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7DEDA7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Преливник-нарушена цялост на бетонови стени в проводящия участък</w:t>
            </w:r>
          </w:p>
        </w:tc>
      </w:tr>
      <w:tr w:rsidR="00B43750" w:rsidRPr="00160564" w14:paraId="76455767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F3CBB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7FFC32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9EEC6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"Тихомир"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3FF95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Тихомир,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4DC7C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F65EE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1A3D1E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86 000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4B8933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7F467F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Основен изпускател - спирателения кран е затрупан и счупен. 2. Преливник-изкъртени бетонни плочи по дъното на бързотока.</w:t>
            </w:r>
          </w:p>
        </w:tc>
      </w:tr>
      <w:tr w:rsidR="00B43750" w:rsidRPr="00160564" w14:paraId="25930E15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D37012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23517C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9DF08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"Горно Кирково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5099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Горно Кирково, Община Кирково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0C433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7B775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B9EF13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68 000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98C14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E3C2CE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нарушена цялост на бързотока, следствие на изравяния, изкъртване и свличане на бетон и земни маси.</w:t>
            </w:r>
          </w:p>
        </w:tc>
      </w:tr>
      <w:tr w:rsidR="00B43750" w:rsidRPr="00160564" w14:paraId="49469377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58FFAA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F8F5C9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DEEB3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"86030.0 00078"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F33E5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Върхари,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ABEF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1264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0A9E9A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7625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C97092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Бързоток- с локални нарушения на бетоновата облицовка.</w:t>
            </w:r>
          </w:p>
        </w:tc>
      </w:tr>
      <w:tr w:rsidR="00B43750" w:rsidRPr="00160564" w14:paraId="6CD8A61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39415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302C38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C13081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яз."Летовник"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2A97E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Летовник,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1327B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E6FEA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7C52E5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8F33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AB92BF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Преливник-нарушени участъци на бетоновата облицовка.</w:t>
            </w:r>
          </w:p>
        </w:tc>
      </w:tr>
      <w:tr w:rsidR="00B43750" w:rsidRPr="00160564" w14:paraId="297B9620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E68371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F154CF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F354AC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"Звездел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82D2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Звездел,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CB4A5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EFA81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10FAAC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17983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138575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Язовирна стена-филтрация по въздушния откос с неустановено влияние.</w:t>
            </w:r>
          </w:p>
        </w:tc>
      </w:tr>
      <w:tr w:rsidR="00B43750" w:rsidRPr="00160564" w14:paraId="0E651B69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53B04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41DB3D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288C3E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"Звездел 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D0406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Звездел,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4252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76323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F702E7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37 000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B322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C3528A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Основен изпускател-ремонт на спирателен кран. 2. Язовирна стена-филтрация по въздушния откос с неустановено влияние.</w:t>
            </w:r>
          </w:p>
        </w:tc>
      </w:tr>
      <w:tr w:rsidR="00B43750" w:rsidRPr="00160564" w14:paraId="7039CAD6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7D939F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391F37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35757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"Балабаново"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E9402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Балабаново,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4E3EA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C57E0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07FCC3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C9803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A48A6F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Преливник-нарушена бетонова облицовка по стените.</w:t>
            </w:r>
          </w:p>
        </w:tc>
      </w:tr>
      <w:tr w:rsidR="00B43750" w:rsidRPr="00160564" w14:paraId="40DAA243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42758A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4818BB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8DA8FA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"Душинково"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C4CF4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Душинково, Община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50D5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0A09A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421DCE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2258FB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606759C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 изравяния по дъното на облицовката на бързотока.</w:t>
            </w:r>
          </w:p>
        </w:tc>
      </w:tr>
      <w:tr w:rsidR="00B43750" w:rsidRPr="00160564" w14:paraId="79F9D9CA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E8FAD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90D189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74A8D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"Козица"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7D964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Козица, Община Джебел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FBADC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47D3F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89C59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157 000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11B7F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15.6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FCA966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Преливник-нарушена цялост на облицовката и изравяния по дъното на бързотока.</w:t>
            </w:r>
          </w:p>
        </w:tc>
      </w:tr>
      <w:tr w:rsidR="00B43750" w:rsidRPr="00160564" w14:paraId="0F4AE8C6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12526C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94E49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B5C56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"Глухар 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71E0D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Глухар, Община Момчилград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CC5AD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C6808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F3E07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A22EA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DE5ADD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Бързоток-нарушена бетонова облицовка.</w:t>
            </w:r>
          </w:p>
        </w:tc>
      </w:tr>
      <w:tr w:rsidR="00B43750" w:rsidRPr="00160564" w14:paraId="3A8992C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7D0BB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DAFB00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801CC7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"Долище"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0D16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Долище, Община Кърджали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279AC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68D56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3CF8A7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00AE8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135730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1. Бързоток-нарушена бетонова облицовка.</w:t>
            </w:r>
          </w:p>
        </w:tc>
      </w:tr>
      <w:tr w:rsidR="00B43750" w:rsidRPr="00160564" w14:paraId="39AF71AE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ACFC21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F55CD3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Хасково - 2307 броя установени язовира</w:t>
            </w:r>
          </w:p>
        </w:tc>
      </w:tr>
      <w:tr w:rsidR="00B43750" w:rsidRPr="00160564" w14:paraId="62EB0ACE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AA8F5D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EEC9DA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668503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яз."000108 ”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D9BA7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Каменна река м. Пладнище имот №000108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D491A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Тополовград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E45C4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Каменна река 0.5км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9B4FB0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E9F8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F0A8DB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Затлачен ОИ Липсва СК Свличане по въздушен откос</w:t>
            </w:r>
          </w:p>
        </w:tc>
      </w:tr>
      <w:tr w:rsidR="00B43750" w:rsidRPr="00160564" w14:paraId="21A0959D" w14:textId="77777777" w:rsidTr="00A67DC1">
        <w:trPr>
          <w:trHeight w:val="723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E0A678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033DA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499D0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"Долно Белево"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1ACB9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Долно Белево, имот 000960,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601782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6C95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Долно Белево, с. Злато поле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DBE239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26920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19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604CFB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Слягания по короната.</w:t>
            </w:r>
          </w:p>
        </w:tc>
      </w:tr>
      <w:tr w:rsidR="00B43750" w:rsidRPr="00160564" w14:paraId="353E09F6" w14:textId="77777777" w:rsidTr="00A67DC1">
        <w:trPr>
          <w:trHeight w:val="70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898797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C794E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4C691F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"Бозалъка"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DBAE5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Странско, имот 000060, имот 000061,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BC1D1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B5D5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Странско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FD5F60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4C24C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A2B2BD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160564" w14:paraId="23AE21E9" w14:textId="77777777" w:rsidTr="00A67DC1">
        <w:trPr>
          <w:trHeight w:val="56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810EBF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C388AF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038F13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"Гробето"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8A94A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Странско, имот 000018,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74F9E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A3A78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Стопански двор на с. Странско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15E97A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32 400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4EC785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ED2AFC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по въздушен откос.</w:t>
            </w:r>
          </w:p>
        </w:tc>
      </w:tr>
      <w:tr w:rsidR="00B43750" w:rsidRPr="00160564" w14:paraId="217B813C" w14:textId="77777777" w:rsidTr="00A67DC1">
        <w:trPr>
          <w:trHeight w:val="55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A57BF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128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35BC7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2F1421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"Мече дере"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80BD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Странско, имот 000091,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FC495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96594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полски път, земеделски имоти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0ED093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2 850 000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872A7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C750CD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160564" w14:paraId="7338BCA3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A19937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3A3C2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F237A4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000016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1750F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Меричлери, имот 000016,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89AC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A6FC3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Меричлери, 1,7 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92701A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765F0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02915D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Нарушена е броня на водния откос. Нарушено е експлоатационното състояние на преливника, поради извършена реконструкция</w:t>
            </w:r>
          </w:p>
        </w:tc>
      </w:tr>
      <w:tr w:rsidR="00B43750" w:rsidRPr="00160564" w14:paraId="747EF825" w14:textId="77777777" w:rsidTr="00A67DC1">
        <w:trPr>
          <w:trHeight w:val="68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2A9B5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394571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CDF031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номер 000171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86B0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Меричлери, имот 000171,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3A40D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D6DFD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път, земеделски имоти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356CDA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33 000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1BFAC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071455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Нарушено е експлоатационното състояние на преливника - добавени тръби и бетон.</w:t>
            </w:r>
          </w:p>
        </w:tc>
      </w:tr>
      <w:tr w:rsidR="00B43750" w:rsidRPr="00160564" w14:paraId="5AA3D587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6028AD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A954D6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CC7F09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000147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66A2B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Меричлери, имот 000147,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7CD45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EAFE9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Длъгнево, около 2 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2360A1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1 000 000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2F3F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5A79FA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Слягания по короната, неизправен преливник.</w:t>
            </w:r>
          </w:p>
        </w:tc>
      </w:tr>
      <w:tr w:rsidR="00B43750" w:rsidRPr="00160564" w14:paraId="5D40BB6D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A43876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BAED2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CCEBFB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000205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9E688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Светлина, имот 000205,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21D36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BDA13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Светлина, около 1,5 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6DF1FA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42 500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CE7E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4D0E72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Короната е с променлива ширина. Свличания по воден откос.</w:t>
            </w:r>
          </w:p>
        </w:tc>
      </w:tr>
      <w:tr w:rsidR="00B43750" w:rsidRPr="00160564" w14:paraId="43CBBF27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76332E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3A43D0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EC70EF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000160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95DB2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Светлина, имот 000160,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04E3D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A6BC2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Светлина, около 2 км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E8CEB5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875 000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F2DA49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51077A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Короната е изровена, с коловози.</w:t>
            </w:r>
          </w:p>
        </w:tc>
      </w:tr>
      <w:tr w:rsidR="00B43750" w:rsidRPr="00160564" w14:paraId="725CFB7E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A71017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51812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DD4900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000017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A74F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Горски извор, имот 000017,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A519E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DFF97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републикански път, земеделски имоти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E72A48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890 000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1D7A8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8F3219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Свличания по водния откос. Нарушаване на геометричен профил и пропускателната способност на преливника</w:t>
            </w:r>
          </w:p>
        </w:tc>
      </w:tr>
      <w:tr w:rsidR="00B43750" w:rsidRPr="00160564" w14:paraId="171B7D5F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428F5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6C876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9296A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с имотен номер 000555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ABC0D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Горски извор, имот 000555,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11EF5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16CFE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път, стопански постройки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F32330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63 000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DC34D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1E2DBE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Неизправности по преливника, поради извършени реконструкции.</w:t>
            </w:r>
          </w:p>
        </w:tc>
      </w:tr>
      <w:tr w:rsidR="00B43750" w:rsidRPr="00160564" w14:paraId="26A31CF2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4A5656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830DE1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C5DE5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номер 000178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F0A23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Райново, имот 000178,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8B67A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14457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Райново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BB8B66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394EC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990E4B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Слягания и коловози по короната.                   Преливникът е неизправен.</w:t>
            </w:r>
          </w:p>
        </w:tc>
      </w:tr>
      <w:tr w:rsidR="00B43750" w:rsidRPr="00160564" w14:paraId="185ACF25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A9A28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7213B6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F1C64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номер 000069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513B8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Каснаково, имот 000069,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66B0A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938B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път, земеделски имоти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A4D14A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A1E36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411C26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160564" w14:paraId="7962F5D1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EC971F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126F5E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B4E75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номер 000583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1C3D4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Бодрово, имот 000583,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671DD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EF92A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Бодрово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EDAAFB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93FA8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5FE572C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160564" w14:paraId="36CD4F7F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47D540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70D69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889055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номер 000164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9ECF9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Бряст, имот 000164, Община Димитровград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8DDC4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Димитров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4820C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Бряст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91F3B4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32E93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229C09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преливник.</w:t>
            </w:r>
          </w:p>
        </w:tc>
      </w:tr>
      <w:tr w:rsidR="00B43750" w:rsidRPr="00160564" w14:paraId="22C426C8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D6F864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A7FA5D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E0A04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"001932 и №001866"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64CC7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Царева поляна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05744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49DF4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между с. Балкан и с. Царева поляна, до с. Балкан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40725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12316B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A2A45C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6E735E7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A109CA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A57606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1A3B2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"002003"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5C9B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Царева поляна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CF879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07A5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Балкан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AB29CC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13515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C90149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 и свличания по въздушен откос</w:t>
            </w:r>
          </w:p>
        </w:tc>
      </w:tr>
      <w:tr w:rsidR="00B43750" w:rsidRPr="00160564" w14:paraId="3C47EEF2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AFAFC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9AB1B8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44CF24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"000185"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F8340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Зимовина, 85.390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F122B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CDEAF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Долно Ботево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9BB3AA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C5F2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над 7м.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AF536E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мокри зони и течове по въздушен откос</w:t>
            </w:r>
          </w:p>
        </w:tc>
      </w:tr>
      <w:tr w:rsidR="00B43750" w:rsidRPr="00160564" w14:paraId="26B21829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EA688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5C198D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F10EF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"000061"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BB56F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Долно Ботево, 58.171дка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0330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57F82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Славя ново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BD8EE2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C35284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над 7м.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E5825E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нарушена броня по воден откос и неизправен преливник</w:t>
            </w:r>
          </w:p>
        </w:tc>
      </w:tr>
      <w:tr w:rsidR="00B43750" w:rsidRPr="00160564" w14:paraId="745F3395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955943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322F79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F8122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"000085"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243FC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Воденци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B0641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6FC2D7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Воденци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36995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A5F7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E15C62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нарушения по водния откос и неизправен преливник</w:t>
            </w:r>
          </w:p>
        </w:tc>
      </w:tr>
      <w:tr w:rsidR="00B43750" w:rsidRPr="00160564" w14:paraId="6AF10EFC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4AD98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98820B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65C76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"000585"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2BE84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Тънково, 19.863дка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7B29B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FCFC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Тънково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278F0F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4C236A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9B7CAF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 , разрушен спирателен кран</w:t>
            </w:r>
          </w:p>
        </w:tc>
      </w:tr>
      <w:tr w:rsidR="00B43750" w:rsidRPr="00160564" w14:paraId="588960D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CD8C36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CDD30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D25E11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"000027"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3889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Силен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0BF0B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1D810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0.700 км от с. Силен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0EAEC7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F7F4B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176E05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слягане на язовирната стена</w:t>
            </w:r>
          </w:p>
        </w:tc>
      </w:tr>
      <w:tr w:rsidR="00B43750" w:rsidRPr="00160564" w14:paraId="08457528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9540B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845D08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5D6C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"000141 "000189 11 "000138"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1105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Стамболово, 28.191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0990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077AE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между с. Жълти бряг и с. Корен, стопански сгради на с. Жълти бряг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403AD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283FD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F270DB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 - счупени стоманобетонни тръби</w:t>
            </w:r>
          </w:p>
        </w:tc>
      </w:tr>
      <w:tr w:rsidR="00B43750" w:rsidRPr="00160564" w14:paraId="5696671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BAC2CE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744CF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E7926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"000152 м "000346"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E74A1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Жълти бряг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12065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89CAA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Жълти бряг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62FAE4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E3E86B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FC2933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засипан преливник</w:t>
            </w:r>
          </w:p>
        </w:tc>
      </w:tr>
      <w:tr w:rsidR="00B43750" w:rsidRPr="00160564" w14:paraId="1ADF2DC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2FCD8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91C0A6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3C8756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"000336"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4DA62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Жълти бряг, 31.851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ECBC1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Стамболово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F819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Жълти бряг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E02420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7AB289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C40BEA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засипан преливник</w:t>
            </w:r>
          </w:p>
        </w:tc>
      </w:tr>
      <w:tr w:rsidR="00B43750" w:rsidRPr="00160564" w14:paraId="50134AE3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EEB7FE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150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B96E0F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413CF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ПИ"059006 и 000012"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CCDC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м-ст „Гюигермез дере“ Кайрака, с. Татарево, 31.855дка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3D5F6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80FDD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19695F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0315F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66F8A2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Проходима, равна, слягане в средата на стената Възд. откос: с нарушения: мокри зони, храстовидна и дървесна растителност</w:t>
            </w:r>
          </w:p>
        </w:tc>
      </w:tr>
      <w:tr w:rsidR="00B43750" w:rsidRPr="00160564" w14:paraId="1EDCB0A2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F2CCF1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51088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6529C9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"000977"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4DA51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Сусам, 12.26дка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C26C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B8C1C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AEF0E4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0417A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80C671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пукнатини                                                 Възд. откос: с нарушения: напукване, свличания</w:t>
            </w:r>
          </w:p>
        </w:tc>
      </w:tr>
      <w:tr w:rsidR="00B43750" w:rsidRPr="00160564" w14:paraId="586F6225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370FC5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08C4B2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2BD29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„Каратопрака“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3A9F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Сусам, 12.264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1831B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37B83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4A29FC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D927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EBD1F8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изравяне по короната и непроводим бързоток</w:t>
            </w:r>
          </w:p>
        </w:tc>
      </w:tr>
      <w:tr w:rsidR="00B43750" w:rsidRPr="00160564" w14:paraId="04793E88" w14:textId="77777777" w:rsidTr="00A67DC1">
        <w:trPr>
          <w:trHeight w:val="46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415190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86F12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81F6E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„Кюнкя“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EA3DD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Сусам, 17.892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52F74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E57C5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8E0FB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A218B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3E71E1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затрупан преливник, повишена кота преливен ръб</w:t>
            </w:r>
          </w:p>
        </w:tc>
      </w:tr>
      <w:tr w:rsidR="00B43750" w:rsidRPr="00160564" w14:paraId="67AC8A3B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A609E7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7AC9B9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3D8DD1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„Могилата“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A5DB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Сусам, 19.878дка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2EC10E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51DB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067CF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9990C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F77F2D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Воден откос - неравен, свличания; Преливник - видимо затрупан, с цел повишаване на кота Преливен ръб; 500м ДУ - опашката на следващия по течението язовир достига до основата на проверяваната яз. Стена</w:t>
            </w:r>
          </w:p>
        </w:tc>
      </w:tr>
      <w:tr w:rsidR="00B43750" w:rsidRPr="00160564" w14:paraId="4807FEE2" w14:textId="77777777" w:rsidTr="00A67DC1">
        <w:trPr>
          <w:trHeight w:val="55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13FEF2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CC645F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D77FC2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"002181"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11977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м-ст "Хорас бунар", с. Колец 39.572дка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ECC9F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0D97E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Колец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F8913D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CA1A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C724D2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неизправни ОИ и преливник</w:t>
            </w:r>
          </w:p>
        </w:tc>
      </w:tr>
      <w:tr w:rsidR="00B43750" w:rsidRPr="00160564" w14:paraId="02AE8ED7" w14:textId="77777777" w:rsidTr="00A67DC1">
        <w:trPr>
          <w:trHeight w:val="127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5C9F2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F766B5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D01A46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„Енев бунар“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0DDB0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000955, с. Сусам, 55.780дка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98E89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20FB5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пресичащ път от републиканска пътна мрежа HKV Ш-506 в участък между селата Светлина и Сусам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A583CA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61BEE5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894773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 - видимо нарушен профил - затрупвания, изравяния</w:t>
            </w:r>
          </w:p>
        </w:tc>
      </w:tr>
      <w:tr w:rsidR="00B43750" w:rsidRPr="00160564" w14:paraId="2965D669" w14:textId="77777777" w:rsidTr="00A67DC1">
        <w:trPr>
          <w:trHeight w:val="148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DAA8C5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2D7F0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25F33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, номер на имота 000232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EFA0E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Спахиево, Община 16.977дка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FB97C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FB846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пресичащ път от републиканска пътна мрежа HKV Ш-506 в участък между село Брястово и село Спахиево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0142F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7C0BF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EE384A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6CF0F1F6" w14:textId="77777777" w:rsidTr="00A67DC1">
        <w:trPr>
          <w:trHeight w:val="48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2DF53D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C9FFC7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0A5B5F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"Имотен номер 000323"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421F1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Сираково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B094D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4AFF3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Сираково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02E4F5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A61B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E7F190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40C3F71D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27F4AC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8656B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5DE81D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"000288"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26D43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Караманци 39.554дка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A9138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5F2D6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Караманци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B5DE94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CCB950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921CD0C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Преливник: неизправен, проектният преливник е запълнен с земни маси от прокопаване на втори преливник (след инцидент през 2015г)</w:t>
            </w:r>
          </w:p>
        </w:tc>
      </w:tr>
      <w:tr w:rsidR="00B43750" w:rsidRPr="00160564" w14:paraId="13F0E75D" w14:textId="77777777" w:rsidTr="00A67DC1">
        <w:trPr>
          <w:trHeight w:val="49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8EBDE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BBF676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8EF131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"000978"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6BD35E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 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CA784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74F1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път между села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66517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4C2D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883661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ОИ, ерозия по воден откос</w:t>
            </w:r>
          </w:p>
        </w:tc>
      </w:tr>
      <w:tr w:rsidR="00B43750" w:rsidRPr="00160564" w14:paraId="486FE131" w14:textId="77777777" w:rsidTr="00A67DC1">
        <w:trPr>
          <w:trHeight w:val="54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BE88E3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3A392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2A4C9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"000988"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C90AB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 19.524дка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AC911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477A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Сусам, път между села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922E66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AED931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730065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2FADC0A4" w14:textId="77777777" w:rsidTr="00A67DC1">
        <w:trPr>
          <w:trHeight w:val="70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71EE76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79F07C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AFAE03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 "000358 " и "000316"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79A12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м-ст „Кър дере“-Кайрака, с. Татарево, 76.515 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2783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F7F8E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814C74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02DD75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9AA272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 - надграден с бетонови бордюри</w:t>
            </w:r>
          </w:p>
        </w:tc>
      </w:tr>
      <w:tr w:rsidR="00B43750" w:rsidRPr="00160564" w14:paraId="510697A0" w14:textId="77777777" w:rsidTr="00A67DC1">
        <w:trPr>
          <w:trHeight w:val="54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7C41E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9D32D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7CE4A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яз.„Кокарджа“, ПИ "000382"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5C5E7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A1C55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1D66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8F0A9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39E2F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68680C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3283D384" w14:textId="77777777" w:rsidTr="00A67DC1">
        <w:trPr>
          <w:trHeight w:val="42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4F3A65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2417A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4FCB6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„Сипилиери“, ПИ "000415"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ED97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 12.062дка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CAC7F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67254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Татарево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40EE68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AAD62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8B0D261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преливник</w:t>
            </w:r>
          </w:p>
        </w:tc>
      </w:tr>
      <w:tr w:rsidR="00B43750" w:rsidRPr="00160564" w14:paraId="2FB4A031" w14:textId="77777777" w:rsidTr="00A67DC1">
        <w:trPr>
          <w:trHeight w:val="1552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65647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705677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55FF50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„Родопи"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473C5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имот № 000132 от 37,792 дка, землище на с. Боян Ботево, имот № 001045 от 1,746 дка, землище на с. Винево, имот № 000288 от 39,546 дка, землище на с. Караманци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E1F38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Минерални бани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483E7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Боян Ботево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990119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6FFFC4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57E775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преливник, бетонов, частично разрушен и запълнен е земни маси неработещ спирателен кран на ОИ</w:t>
            </w:r>
          </w:p>
        </w:tc>
      </w:tr>
      <w:tr w:rsidR="00B43750" w:rsidRPr="00160564" w14:paraId="7756AC0E" w14:textId="77777777" w:rsidTr="00A67DC1">
        <w:trPr>
          <w:trHeight w:val="169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F72470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166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E1AA49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29FE2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с имотен №000125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08770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Конуш, 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CA7B5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EA9CD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1907F1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F6931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190B40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 - променлива ширина; Воден откос - свличания, извършено заскаляване с камък и бетон на 5-метров участък; Възд. откос - храстовидна и дървесна растителност, натрупвани върху откоса строителни и други отпадъци; ОИ - неизправен - след извършени промени по съоръжението, то функционира като шахтов преливник; 500м ДУ - непочистен</w:t>
            </w:r>
          </w:p>
        </w:tc>
      </w:tr>
      <w:tr w:rsidR="00B43750" w:rsidRPr="00160564" w14:paraId="6CC712DA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313948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1364AE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AE522F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Язовир „Кемера", кв. Болярово, Община Хасково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7A3DE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кв. Болярово, гр. Хасково, 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A5DCA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0DBCD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3117D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15416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77ACAE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 е изграден. След ЯС е изграден рибарник/люпилник/, чрез подприщване със земен насип, при което се образува езеро непосредствено до петата на въздушен откос.</w:t>
            </w:r>
          </w:p>
        </w:tc>
      </w:tr>
      <w:tr w:rsidR="00B43750" w:rsidRPr="00160564" w14:paraId="3F799ADF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C2B169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C0EF0E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43BC6E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Водоем „Имотен номер 000318“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4A33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Въгларово 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D2C5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Хасково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B9E1E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31B9FB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CB698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79C3A6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неуплътнена-коловози Основен изпускател: Няма Бързоток: на места има свличания Енергогасител след бързоток: няма</w:t>
            </w:r>
          </w:p>
        </w:tc>
      </w:tr>
      <w:tr w:rsidR="00B43750" w:rsidRPr="00160564" w14:paraId="7C24647D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73736D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401AD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253900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б“ 000332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AC99DD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B9CCA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EDD4E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40D636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AB5D2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92283BB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неуплътнена-коловози; храстовидна растителност Основен изпускател: неизправен Преливник: неизправен</w:t>
            </w:r>
          </w:p>
        </w:tc>
      </w:tr>
      <w:tr w:rsidR="00B43750" w:rsidRPr="00160564" w14:paraId="47AEEA25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B2FFB2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AC30F2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8298BB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8“ 000314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E27E1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0C2D8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3C0AA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6870BA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7A5009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014593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Възд.откос: с нарушения: свличания Основен изпускател: няма Преливник: неизправен</w:t>
            </w:r>
          </w:p>
        </w:tc>
      </w:tr>
      <w:tr w:rsidR="00B43750" w:rsidRPr="00160564" w14:paraId="74C3E84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C5967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CE4A67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AD20A1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7“ 000321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D9709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C21E9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1C3B6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E1EDEB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53E5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A882A1A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изпускател: ням а Преливник: неизправен Бързоток: няма</w:t>
            </w:r>
          </w:p>
        </w:tc>
      </w:tr>
      <w:tr w:rsidR="00B43750" w:rsidRPr="00160564" w14:paraId="64003FA2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AB20A6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B454C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C9CA64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5“ 000371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A4BD0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F576E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DFA4A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FBC9C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DEAB1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6555DE8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изпускател. неизправен Преливник: неизправен</w:t>
            </w:r>
          </w:p>
        </w:tc>
      </w:tr>
      <w:tr w:rsidR="00B43750" w:rsidRPr="00160564" w14:paraId="0983232A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89606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E746AD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3335C7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26“ 000411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705C4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9148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A2594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C47E83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A43D4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0CFA895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изпускател: няма достъп Преливник: неизправен</w:t>
            </w:r>
          </w:p>
        </w:tc>
      </w:tr>
      <w:tr w:rsidR="00B43750" w:rsidRPr="00160564" w14:paraId="33969104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6E8BD3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9B0320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77C668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1“ 000408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76FC8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C3721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FC66B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AFC970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73BA62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661737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Възд. откос: с нарушения: мокри зони Основен изпускател: неизправен Преливник: неизправен</w:t>
            </w:r>
          </w:p>
        </w:tc>
      </w:tr>
      <w:tr w:rsidR="00B43750" w:rsidRPr="00160564" w14:paraId="38287855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2460D9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4830F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ECDE1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"Свирково 17“ 000168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1122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Свирково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6086D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2157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4294CB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F71BA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900A0D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вълнообразна Възд.откос: свличания Основен изпускател: няма достъп Преливник: неизправен</w:t>
            </w:r>
          </w:p>
        </w:tc>
      </w:tr>
      <w:tr w:rsidR="00B43750" w:rsidRPr="00160564" w14:paraId="5519BA87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9D2F3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02A399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F0F89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000129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7D169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D95E7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 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0B29D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F51191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53D389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8B1B92C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Вълнообразна, Неуплътнена-коловози                           Преливник: Неизправен Бързоток: Неизправен Енергогасител след бързоток: Неизправен</w:t>
            </w:r>
          </w:p>
        </w:tc>
      </w:tr>
      <w:tr w:rsidR="00B43750" w:rsidRPr="00160564" w14:paraId="0857CA1B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715BC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7EBD88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DDE8ED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Пирамидата,000 428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1A487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Мезек 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5BA55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E31B2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A96710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79FD2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AF2313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Проходима, променлива ширина, свличания откъм воден откос Преливник: Неизправен</w:t>
            </w:r>
          </w:p>
        </w:tc>
      </w:tr>
      <w:tr w:rsidR="00B43750" w:rsidRPr="00160564" w14:paraId="4FEE61C3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AF112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D54F92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56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FE8702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"Белите камъчет /Лозята/, 000044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23F14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Младиново Община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EBC12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Свиленград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5CD96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1C0CB95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2EA9D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2C36DDF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изпускател: Неизправен Преливник: Неизправен Бързоток: Неизправен</w:t>
            </w:r>
          </w:p>
        </w:tc>
      </w:tr>
      <w:tr w:rsidR="00B43750" w:rsidRPr="00160564" w14:paraId="745EADC5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7295A8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883652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3CB8CA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000295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DF276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Хухла Община Ивайловград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F75A4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Ивайловград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4E668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3C006B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CE3A6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AA3436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изпускател: неизправен Преливник: Неизправен</w:t>
            </w:r>
          </w:p>
        </w:tc>
      </w:tr>
      <w:tr w:rsidR="00B43750" w:rsidRPr="00160564" w14:paraId="7B449975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F3D647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180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143F37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E0B62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Железари, 00029 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BA169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Железари Община Ивайловград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029AA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Ивайловград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F461D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75A7F7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5DA17C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ACF3C2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Вълнообразна, променлива ширина, храстовидна растителността Основен изпускател: Не е открит                       Преливник: Неизправен</w:t>
            </w:r>
          </w:p>
        </w:tc>
      </w:tr>
      <w:tr w:rsidR="00B43750" w:rsidRPr="00160564" w14:paraId="02FBF1CB" w14:textId="77777777" w:rsidTr="00A67DC1">
        <w:trPr>
          <w:trHeight w:val="450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1C01B5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1E47E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5DB24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"Тянево"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0E9B8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Тянево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71C6D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Симеонов</w:t>
            </w:r>
          </w:p>
          <w:p w14:paraId="01E6DBF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903CE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87C9A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F4E35A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66D1CE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 - големи неравности;</w:t>
            </w:r>
          </w:p>
        </w:tc>
      </w:tr>
      <w:tr w:rsidR="00B43750" w:rsidRPr="00160564" w14:paraId="1009F02F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6779A9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57356C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4D4BD5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"Корубаши", 000047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6FF95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Младиново 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BE20F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03050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5E40BC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A5646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C0AA934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Корона: проходима, неуплътнена-коловози</w:t>
            </w:r>
          </w:p>
        </w:tc>
      </w:tr>
      <w:tr w:rsidR="00B43750" w:rsidRPr="00160564" w14:paraId="34A03A71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84FE8B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5C9F32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273AF1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Кайряка, 000388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119C8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Сладун 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AF2C0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38F6D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86257F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FD591F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F4DBED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изпускател: неизправен по данни на собственика</w:t>
            </w:r>
          </w:p>
        </w:tc>
      </w:tr>
      <w:tr w:rsidR="00B43750" w:rsidRPr="00160564" w14:paraId="71D43752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1EEDB3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35BADF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F2E657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Деренджа дере 000363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F6F9D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Момково 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DC949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Свиленград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3E122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74AD76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35781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74CA14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Воден откос: с нарушения: ерозия</w:t>
            </w:r>
          </w:p>
        </w:tc>
      </w:tr>
      <w:tr w:rsidR="00B43750" w:rsidRPr="00160564" w14:paraId="461B7514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55B41C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48F6FB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160564" w14:paraId="308F5FC9" w14:textId="77777777" w:rsidTr="00A67DC1">
        <w:trPr>
          <w:trHeight w:val="894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6676B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89C111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486F6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"Тракиец"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E5B5C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Тракиец с. Николово Община Хасково с. Петелово/обл. Кърджали/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7B6F7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МЗХ/"НС"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6F9F0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53429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1F836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D0193C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Неизправен основен изпускател</w:t>
            </w:r>
          </w:p>
        </w:tc>
      </w:tr>
      <w:tr w:rsidR="00B43750" w:rsidRPr="00160564" w14:paraId="1D86B47E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75A6CB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309D2B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AE5AAB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"Троян"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D23DE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Троян Община Симеоновград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9F00C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НС ЕАД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ED64A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33B216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7D31E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3EF46E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  <w:p w14:paraId="6D7FCE4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ОИ - неизправен - НЕИЗПРАВЕН цилиндричен затвор на ОИ на сухата страна, в шахта;</w:t>
            </w:r>
          </w:p>
          <w:p w14:paraId="5B1A5DA0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</w:tr>
      <w:tr w:rsidR="00B43750" w:rsidRPr="00160564" w14:paraId="139EA419" w14:textId="77777777" w:rsidTr="00A67DC1">
        <w:trPr>
          <w:trHeight w:val="22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3C718C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180F077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Стара Загора - 209 броя установени язовира</w:t>
            </w:r>
          </w:p>
        </w:tc>
      </w:tr>
      <w:tr w:rsidR="00B43750" w:rsidRPr="00160564" w14:paraId="175CBB60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809FF3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290BA4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47BCD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Априлово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25608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Априлово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F4C04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8816EA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Априлово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87E2D0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91EF8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689E2E22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Бързоток - разрушена е бетоновата облицовка в долния ляв край и е започнало изравяне на основата му. Разрушени са и страничните ограждащи стени на бързотока. Енергогасител - разрушен Воден откос - силно ерозирал</w:t>
            </w:r>
          </w:p>
        </w:tc>
      </w:tr>
      <w:tr w:rsidR="00B43750" w:rsidRPr="00160564" w14:paraId="7CBBCB81" w14:textId="77777777" w:rsidTr="00A67DC1">
        <w:trPr>
          <w:trHeight w:val="169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B8D105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DB9AC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716007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Тракия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1CB42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Опан Землище: с. Тракия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388E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Опан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BC6C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Тракия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D9E04B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28AF7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DE1064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Бързотокът е бетонов и е разрушен в долната си част - напълно е разбита бетоновата облицовка и е изровена и отнесена основата му. Енергогасителят е напълно разрушен, с разбита и отнесена бетонова облицовка. Водният откос е силно ерозирал по цялата дължина. Нарушена е каменната броня. Корона - дълбоки коловози.</w:t>
            </w:r>
          </w:p>
        </w:tc>
      </w:tr>
      <w:tr w:rsidR="00B43750" w:rsidRPr="00160564" w14:paraId="197BF388" w14:textId="77777777" w:rsidTr="00A67DC1">
        <w:trPr>
          <w:trHeight w:val="106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B7B06A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9BB18F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9BAD0C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Хайдушко кладенче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E8D3A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гр.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0BF08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173C7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Гълъбово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47872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75 000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C428B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F5ACD1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Отводящ канал/бързоток - разрушена бетонова облицовка и основа Енергогасител - разрушен Въздушен откос - изровен в средата и в десния край на язовирната стена Корона - следи от преливане</w:t>
            </w:r>
          </w:p>
        </w:tc>
      </w:tr>
      <w:tr w:rsidR="00B43750" w:rsidRPr="00160564" w14:paraId="0B308621" w14:textId="77777777" w:rsidTr="00A67DC1">
        <w:trPr>
          <w:trHeight w:val="190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33A770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4F44FF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BAC47B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Великово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49006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Великово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A1CBC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13995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гр. Гълъбово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6EF593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334 000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73EFB1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634305F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първоначално изграденият основен изпускател не работи. Изграден е изпускател - сифонен тип, Бързоток - с бетонова облицовка. Крайният участък преди енергогасителя е с разрушена облицовка и дъно. Енергогасител - разрушен, с разбита и отнесена бетонова облицовка и с изравяния по дъното. Корона - на места с пропадания.</w:t>
            </w:r>
          </w:p>
        </w:tc>
      </w:tr>
      <w:tr w:rsidR="00B43750" w:rsidRPr="00160564" w14:paraId="28E7C8BC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F965CC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191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6713DDE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15F3AB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Гранит 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5DAE1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Братя Даскалови Землище: с. Гранит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EBA59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Братя Даскалови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3D069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Оризово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431F20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1E81A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C5FF93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160564" w14:paraId="6DE98B0D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F0C986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192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013FABE5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2B2291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Православ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DE1F7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Братя Даскалови Землище: с. Православ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6AA0C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Братя Даскалови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A639B1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Тюркмен, Община Брезово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C002EE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820 000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14AB43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9FB0487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Отводящ канал/бързоток - изровени дъно и стени до вливането му в дерето</w:t>
            </w:r>
          </w:p>
        </w:tc>
      </w:tr>
      <w:tr w:rsidR="00B43750" w:rsidRPr="00160564" w14:paraId="7BB8F081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388740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193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14D7DF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9B6DC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Близнаците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CECCC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Искрица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938AB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3DA22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Искрица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B82FF9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29 500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9552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A9831BD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затлачена тръба и входна шахта Облицован преливник - нарушена облицовка на преливен ръб Корона - с пропадания</w:t>
            </w:r>
          </w:p>
        </w:tc>
      </w:tr>
      <w:tr w:rsidR="00B43750" w:rsidRPr="00160564" w14:paraId="32C61B2F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0EF84B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194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FC24FA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C76428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Близнаците 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E26B3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Искрица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38E03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FEB51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с. Искрица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3276DB4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24 000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C5E53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06F6527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липсва</w:t>
            </w:r>
          </w:p>
        </w:tc>
      </w:tr>
      <w:tr w:rsidR="00B43750" w:rsidRPr="00160564" w14:paraId="77546485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50DBB4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195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2AD59D0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F51AE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Горно Белево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15430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Братя Даскалови Землище: с. Горно Белево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B9C8E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Братя Даскалови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5CF97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с. Оризово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4ADB493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250 000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95581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516052C6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160564" w14:paraId="4EF8A337" w14:textId="77777777" w:rsidTr="00A67DC1">
        <w:trPr>
          <w:trHeight w:val="43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BA1466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196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5173356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6195A9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Венец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B40493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Опан Землище: с. Венец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20796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Опан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DF5EB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 -над яз. Мусачево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24209B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450 000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7CA7B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7B3C2F8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Бързоток - разрушена бетонова облицовка Енергогасител - напълно разрушен</w:t>
            </w:r>
          </w:p>
        </w:tc>
      </w:tr>
      <w:tr w:rsidR="00B43750" w:rsidRPr="00160564" w14:paraId="28BFAB02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39A45F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197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407B6F3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A66AAA8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Верен 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ADDDC7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Братя Даскалови Землище: с. Верен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21E09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Братя Даскалови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B24E7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с. Тюркмен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2578C88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1 500 000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5B1BDC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2ECA7A3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160564" w14:paraId="34F0E6EF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C103E72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198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763889A1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04ED1B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Картала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091C5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Главан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9044D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ADB7C9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 -над яз. Дерменка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5A705F2D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00344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6E2C6C9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неработещ затворен орган Воден откос - ерозирал в близост до короната Корона - с намалена широчина</w:t>
            </w:r>
          </w:p>
        </w:tc>
      </w:tr>
      <w:tr w:rsidR="00B43750" w:rsidRPr="00160564" w14:paraId="3C682827" w14:textId="77777777" w:rsidTr="00A67DC1">
        <w:trPr>
          <w:trHeight w:val="85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8D8377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199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39D4A58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DDDEE1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Куза гьол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0423A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Гълъбово Землище: с. Главан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98195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Гълъбово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4D13E2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 -над яз. Дерменка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7E00AE5F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30 500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2E7A94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41217A93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затлачен, неработещ СК Преливник - засипан Воден откос - ерозирал в близост до короната Корона - с намалена широчина</w:t>
            </w:r>
          </w:p>
        </w:tc>
      </w:tr>
      <w:tr w:rsidR="00B43750" w:rsidRPr="00160564" w14:paraId="3B0723C7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2D93657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20656B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3A4DCE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Кирилово 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C7AAB4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Стара Загора Землище: с. Кирилово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ECB78D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 Стара Загора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4A4EDF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не застрашава нас. място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2C0B92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8ABAA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~4.5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3262FDE" w14:textId="77777777" w:rsidR="00B43750" w:rsidRPr="00160564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Въздушен откос - свлечен приблизително в средата</w:t>
            </w:r>
          </w:p>
        </w:tc>
      </w:tr>
      <w:tr w:rsidR="00B43750" w:rsidRPr="00160564" w14:paraId="667485EF" w14:textId="77777777" w:rsidTr="00A67DC1">
        <w:trPr>
          <w:trHeight w:val="225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1BF451C0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9768" w:type="dxa"/>
            <w:gridSpan w:val="8"/>
            <w:shd w:val="clear" w:color="000000" w:fill="D9D9D9"/>
            <w:noWrap/>
            <w:vAlign w:val="center"/>
            <w:hideMark/>
          </w:tcPr>
          <w:p w14:paraId="06F0FF08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6618B2" w14:paraId="15CDABC1" w14:textId="77777777" w:rsidTr="00A67DC1">
        <w:trPr>
          <w:trHeight w:val="645"/>
        </w:trPr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1F430C3A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201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14:paraId="6A38BDD9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DD81130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яз. Бяло поле 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1832BC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Община: Опан Землище: с. Бяло поле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5F170A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СН "Бяло поле 2014"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038BB6" w14:textId="77777777" w:rsidR="00B43750" w:rsidRPr="00160564" w:rsidRDefault="00B43750" w:rsidP="00A67DC1">
            <w:pPr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Каскаден, с. Долно Белево, с. Златополе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1E139DFC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A0905B" w14:textId="77777777" w:rsidR="00B43750" w:rsidRPr="00160564" w:rsidRDefault="00B43750" w:rsidP="00A67DC1">
            <w:pPr>
              <w:jc w:val="center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7CEDBA9" w14:textId="77777777" w:rsidR="00B43750" w:rsidRPr="008132FA" w:rsidRDefault="00B43750" w:rsidP="00A67DC1">
            <w:pPr>
              <w:jc w:val="both"/>
              <w:rPr>
                <w:rFonts w:ascii="Verdana" w:hAnsi="Verdana" w:cs="Arial"/>
                <w:bCs/>
                <w:sz w:val="14"/>
                <w:szCs w:val="16"/>
                <w:lang w:val="bg-BG"/>
              </w:rPr>
            </w:pPr>
            <w:r w:rsidRPr="00160564">
              <w:rPr>
                <w:rFonts w:ascii="Verdana" w:hAnsi="Verdana" w:cs="Arial"/>
                <w:bCs/>
                <w:sz w:val="14"/>
                <w:szCs w:val="16"/>
                <w:lang w:val="bg-BG"/>
              </w:rPr>
              <w:t>Основен изпускател - неработещ затворен орган</w:t>
            </w:r>
          </w:p>
        </w:tc>
      </w:tr>
    </w:tbl>
    <w:p w14:paraId="0E42B7EC" w14:textId="77777777" w:rsidR="00B43750" w:rsidRPr="006618B2" w:rsidRDefault="00B43750" w:rsidP="00B43750">
      <w:pPr>
        <w:jc w:val="center"/>
        <w:rPr>
          <w:rFonts w:ascii="Verdana" w:hAnsi="Verdana" w:cs="Arial"/>
          <w:b/>
          <w:bCs/>
          <w:sz w:val="14"/>
          <w:szCs w:val="16"/>
          <w:lang w:val="bg-BG"/>
        </w:rPr>
      </w:pPr>
    </w:p>
    <w:p w14:paraId="3096A40A" w14:textId="77777777" w:rsidR="00B43750" w:rsidRDefault="00B43750" w:rsidP="00B43750"/>
    <w:p w14:paraId="1E1FDC2A" w14:textId="77777777" w:rsidR="00FD2E35" w:rsidRPr="00512D3C" w:rsidRDefault="00FD2E35" w:rsidP="00FD2E35">
      <w:pPr>
        <w:keepLine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lang w:val="bg-BG"/>
        </w:rPr>
      </w:pPr>
    </w:p>
    <w:p w14:paraId="474E0A81" w14:textId="77777777" w:rsidR="00A47C7C" w:rsidRPr="00512D3C" w:rsidRDefault="00A47C7C" w:rsidP="00386362">
      <w:pPr>
        <w:widowControl w:val="0"/>
        <w:jc w:val="both"/>
        <w:rPr>
          <w:rFonts w:ascii="Verdana" w:hAnsi="Verdana"/>
          <w:sz w:val="20"/>
          <w:szCs w:val="20"/>
          <w:lang w:val="bg-BG"/>
        </w:rPr>
      </w:pPr>
    </w:p>
    <w:p w14:paraId="17F5C923" w14:textId="77777777" w:rsidR="00386362" w:rsidRPr="00512D3C" w:rsidRDefault="00386362" w:rsidP="009B4C0E">
      <w:pPr>
        <w:widowControl w:val="0"/>
        <w:jc w:val="both"/>
        <w:rPr>
          <w:rFonts w:ascii="Verdana" w:hAnsi="Verdana"/>
          <w:b/>
          <w:sz w:val="16"/>
          <w:szCs w:val="16"/>
          <w:lang w:val="bg-BG"/>
        </w:rPr>
      </w:pPr>
    </w:p>
    <w:sectPr w:rsidR="00386362" w:rsidRPr="00512D3C" w:rsidSect="002E6306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426" w:right="707" w:bottom="568" w:left="709" w:header="709" w:footer="3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E89A" w14:textId="77777777" w:rsidR="00791411" w:rsidRDefault="00791411">
      <w:r>
        <w:separator/>
      </w:r>
    </w:p>
  </w:endnote>
  <w:endnote w:type="continuationSeparator" w:id="0">
    <w:p w14:paraId="421C9B64" w14:textId="77777777" w:rsidR="00791411" w:rsidRDefault="0079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D6E" w14:textId="77777777" w:rsidR="00135653" w:rsidRDefault="00135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DE8E5B" w14:textId="77777777" w:rsidR="00135653" w:rsidRDefault="00135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0A2C" w14:textId="77777777" w:rsidR="00135653" w:rsidRPr="00C77D9A" w:rsidRDefault="00135653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</w:rPr>
    </w:pPr>
    <w:r w:rsidRPr="00C77D9A">
      <w:rPr>
        <w:rStyle w:val="PageNumber"/>
        <w:rFonts w:ascii="Verdana" w:hAnsi="Verdana"/>
        <w:sz w:val="16"/>
      </w:rPr>
      <w:fldChar w:fldCharType="begin"/>
    </w:r>
    <w:r w:rsidRPr="00C77D9A">
      <w:rPr>
        <w:rStyle w:val="PageNumber"/>
        <w:rFonts w:ascii="Verdana" w:hAnsi="Verdana"/>
        <w:sz w:val="16"/>
      </w:rPr>
      <w:instrText xml:space="preserve">PAGE  </w:instrText>
    </w:r>
    <w:r w:rsidRPr="00C77D9A">
      <w:rPr>
        <w:rStyle w:val="PageNumber"/>
        <w:rFonts w:ascii="Verdana" w:hAnsi="Verdana"/>
        <w:sz w:val="16"/>
      </w:rPr>
      <w:fldChar w:fldCharType="separate"/>
    </w:r>
    <w:r w:rsidR="00D57FCF">
      <w:rPr>
        <w:rStyle w:val="PageNumber"/>
        <w:rFonts w:ascii="Verdana" w:hAnsi="Verdana"/>
        <w:noProof/>
        <w:sz w:val="16"/>
      </w:rPr>
      <w:t>2</w:t>
    </w:r>
    <w:r w:rsidRPr="00C77D9A">
      <w:rPr>
        <w:rStyle w:val="PageNumber"/>
        <w:rFonts w:ascii="Verdana" w:hAnsi="Verdana"/>
        <w:sz w:val="16"/>
      </w:rPr>
      <w:fldChar w:fldCharType="end"/>
    </w:r>
  </w:p>
  <w:p w14:paraId="05FA25CF" w14:textId="77777777" w:rsidR="00135653" w:rsidRDefault="001356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51B9" w14:textId="77777777" w:rsidR="00791411" w:rsidRDefault="00791411">
      <w:r>
        <w:separator/>
      </w:r>
    </w:p>
  </w:footnote>
  <w:footnote w:type="continuationSeparator" w:id="0">
    <w:p w14:paraId="171707DD" w14:textId="77777777" w:rsidR="00791411" w:rsidRDefault="0079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177452"/>
      <w:docPartObj>
        <w:docPartGallery w:val="Page Numbers (Top of Page)"/>
        <w:docPartUnique/>
      </w:docPartObj>
    </w:sdtPr>
    <w:sdtEndPr/>
    <w:sdtContent>
      <w:p w14:paraId="27824FB8" w14:textId="4019DAD4" w:rsidR="002E6306" w:rsidRDefault="002E630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20B7C013" w14:textId="77777777" w:rsidR="002E6306" w:rsidRDefault="002E6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EC11" w14:textId="14E55DC6" w:rsidR="002E6306" w:rsidRDefault="002E6306">
    <w:pPr>
      <w:pStyle w:val="Header"/>
      <w:jc w:val="center"/>
    </w:pPr>
  </w:p>
  <w:p w14:paraId="5A607673" w14:textId="77777777" w:rsidR="002E6306" w:rsidRDefault="002E6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244A8"/>
    <w:multiLevelType w:val="singleLevel"/>
    <w:tmpl w:val="FA2C08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 w16cid:durableId="92788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68"/>
    <w:rsid w:val="00010977"/>
    <w:rsid w:val="00016C72"/>
    <w:rsid w:val="00024173"/>
    <w:rsid w:val="0003234F"/>
    <w:rsid w:val="000341A0"/>
    <w:rsid w:val="00061A9C"/>
    <w:rsid w:val="00062897"/>
    <w:rsid w:val="0007398E"/>
    <w:rsid w:val="00074F22"/>
    <w:rsid w:val="00081EBA"/>
    <w:rsid w:val="000833BC"/>
    <w:rsid w:val="00090F2C"/>
    <w:rsid w:val="000A31E2"/>
    <w:rsid w:val="000A3D16"/>
    <w:rsid w:val="000A4902"/>
    <w:rsid w:val="000A509E"/>
    <w:rsid w:val="000B0BEB"/>
    <w:rsid w:val="000C3F25"/>
    <w:rsid w:val="000D3431"/>
    <w:rsid w:val="000D7D53"/>
    <w:rsid w:val="000F018E"/>
    <w:rsid w:val="00103A24"/>
    <w:rsid w:val="00110058"/>
    <w:rsid w:val="0011402A"/>
    <w:rsid w:val="00116292"/>
    <w:rsid w:val="00135653"/>
    <w:rsid w:val="00135B1B"/>
    <w:rsid w:val="0014161F"/>
    <w:rsid w:val="00146BF2"/>
    <w:rsid w:val="0015164E"/>
    <w:rsid w:val="00152F68"/>
    <w:rsid w:val="001556E0"/>
    <w:rsid w:val="00176ED7"/>
    <w:rsid w:val="00182837"/>
    <w:rsid w:val="001A458D"/>
    <w:rsid w:val="001B43E6"/>
    <w:rsid w:val="001C1E39"/>
    <w:rsid w:val="001D6DD0"/>
    <w:rsid w:val="001E637E"/>
    <w:rsid w:val="001F3EAA"/>
    <w:rsid w:val="0021165C"/>
    <w:rsid w:val="00221ECA"/>
    <w:rsid w:val="0022481D"/>
    <w:rsid w:val="00230E00"/>
    <w:rsid w:val="00237B05"/>
    <w:rsid w:val="00242BD8"/>
    <w:rsid w:val="00257A68"/>
    <w:rsid w:val="00261AA4"/>
    <w:rsid w:val="002C0812"/>
    <w:rsid w:val="002C4DD2"/>
    <w:rsid w:val="002C4F77"/>
    <w:rsid w:val="002C513C"/>
    <w:rsid w:val="002C55BA"/>
    <w:rsid w:val="002C6D13"/>
    <w:rsid w:val="002E6306"/>
    <w:rsid w:val="002F0821"/>
    <w:rsid w:val="002F6E6A"/>
    <w:rsid w:val="00301A0F"/>
    <w:rsid w:val="00304F37"/>
    <w:rsid w:val="0030563A"/>
    <w:rsid w:val="00312E8D"/>
    <w:rsid w:val="003144C2"/>
    <w:rsid w:val="00321AED"/>
    <w:rsid w:val="00325229"/>
    <w:rsid w:val="003406F8"/>
    <w:rsid w:val="00347AD5"/>
    <w:rsid w:val="0035005F"/>
    <w:rsid w:val="00350B57"/>
    <w:rsid w:val="00354A9D"/>
    <w:rsid w:val="0036046E"/>
    <w:rsid w:val="003658CB"/>
    <w:rsid w:val="00365B69"/>
    <w:rsid w:val="00380ECC"/>
    <w:rsid w:val="00386362"/>
    <w:rsid w:val="00387DF1"/>
    <w:rsid w:val="00395C44"/>
    <w:rsid w:val="00396CC7"/>
    <w:rsid w:val="003A4AC9"/>
    <w:rsid w:val="003A7393"/>
    <w:rsid w:val="003B544A"/>
    <w:rsid w:val="003C69E0"/>
    <w:rsid w:val="003E7600"/>
    <w:rsid w:val="0041217F"/>
    <w:rsid w:val="00413646"/>
    <w:rsid w:val="00422FC5"/>
    <w:rsid w:val="00453AF1"/>
    <w:rsid w:val="00455459"/>
    <w:rsid w:val="004560F8"/>
    <w:rsid w:val="0046469C"/>
    <w:rsid w:val="00475BB0"/>
    <w:rsid w:val="004776AC"/>
    <w:rsid w:val="00491A24"/>
    <w:rsid w:val="00497C14"/>
    <w:rsid w:val="004A6679"/>
    <w:rsid w:val="004B25B6"/>
    <w:rsid w:val="004B29A4"/>
    <w:rsid w:val="004B3E6A"/>
    <w:rsid w:val="004B66FF"/>
    <w:rsid w:val="004C77A5"/>
    <w:rsid w:val="004D216B"/>
    <w:rsid w:val="004D2F88"/>
    <w:rsid w:val="004D47F8"/>
    <w:rsid w:val="004F58DA"/>
    <w:rsid w:val="00502F53"/>
    <w:rsid w:val="00507DD9"/>
    <w:rsid w:val="00512D3C"/>
    <w:rsid w:val="00525F6C"/>
    <w:rsid w:val="00532A5D"/>
    <w:rsid w:val="00544B0C"/>
    <w:rsid w:val="00547BA1"/>
    <w:rsid w:val="00571C9E"/>
    <w:rsid w:val="00591320"/>
    <w:rsid w:val="005963B4"/>
    <w:rsid w:val="005B35C1"/>
    <w:rsid w:val="005C1680"/>
    <w:rsid w:val="005C26EE"/>
    <w:rsid w:val="005C513A"/>
    <w:rsid w:val="005D646F"/>
    <w:rsid w:val="005E7DAE"/>
    <w:rsid w:val="0064012F"/>
    <w:rsid w:val="006618B2"/>
    <w:rsid w:val="00667B57"/>
    <w:rsid w:val="00675C62"/>
    <w:rsid w:val="006923AA"/>
    <w:rsid w:val="006C2A7C"/>
    <w:rsid w:val="006C4B1A"/>
    <w:rsid w:val="006D05E6"/>
    <w:rsid w:val="006D40D5"/>
    <w:rsid w:val="006D72A6"/>
    <w:rsid w:val="006E2168"/>
    <w:rsid w:val="006E5C9C"/>
    <w:rsid w:val="00701AD8"/>
    <w:rsid w:val="007030C9"/>
    <w:rsid w:val="00713F2D"/>
    <w:rsid w:val="0072103D"/>
    <w:rsid w:val="00721285"/>
    <w:rsid w:val="0072324D"/>
    <w:rsid w:val="0072683E"/>
    <w:rsid w:val="00742211"/>
    <w:rsid w:val="0075700E"/>
    <w:rsid w:val="0077135A"/>
    <w:rsid w:val="00776C63"/>
    <w:rsid w:val="007819AE"/>
    <w:rsid w:val="00782883"/>
    <w:rsid w:val="00791411"/>
    <w:rsid w:val="00796F64"/>
    <w:rsid w:val="007A6A96"/>
    <w:rsid w:val="007C6C7E"/>
    <w:rsid w:val="007C7E0B"/>
    <w:rsid w:val="007E2EBA"/>
    <w:rsid w:val="007F4947"/>
    <w:rsid w:val="008103F0"/>
    <w:rsid w:val="008132FA"/>
    <w:rsid w:val="008226F2"/>
    <w:rsid w:val="00824E73"/>
    <w:rsid w:val="00826D30"/>
    <w:rsid w:val="00831D96"/>
    <w:rsid w:val="00835EE1"/>
    <w:rsid w:val="00844CA0"/>
    <w:rsid w:val="00865576"/>
    <w:rsid w:val="00867C77"/>
    <w:rsid w:val="00872BB7"/>
    <w:rsid w:val="00873D91"/>
    <w:rsid w:val="008777FA"/>
    <w:rsid w:val="0089523C"/>
    <w:rsid w:val="008A63CE"/>
    <w:rsid w:val="008A6D71"/>
    <w:rsid w:val="008B1653"/>
    <w:rsid w:val="008B3A06"/>
    <w:rsid w:val="008C463A"/>
    <w:rsid w:val="008D0151"/>
    <w:rsid w:val="008D4543"/>
    <w:rsid w:val="009032BC"/>
    <w:rsid w:val="00913BFB"/>
    <w:rsid w:val="00917967"/>
    <w:rsid w:val="0092370F"/>
    <w:rsid w:val="0092467A"/>
    <w:rsid w:val="00925329"/>
    <w:rsid w:val="00927C3F"/>
    <w:rsid w:val="009528D4"/>
    <w:rsid w:val="00956590"/>
    <w:rsid w:val="0096224D"/>
    <w:rsid w:val="0096318B"/>
    <w:rsid w:val="009678BB"/>
    <w:rsid w:val="00977F0D"/>
    <w:rsid w:val="00985AA5"/>
    <w:rsid w:val="00995513"/>
    <w:rsid w:val="009A0ACE"/>
    <w:rsid w:val="009A53C3"/>
    <w:rsid w:val="009B4C0E"/>
    <w:rsid w:val="009C41D6"/>
    <w:rsid w:val="009D3346"/>
    <w:rsid w:val="009E155E"/>
    <w:rsid w:val="009E6DB1"/>
    <w:rsid w:val="009F4A83"/>
    <w:rsid w:val="00A42948"/>
    <w:rsid w:val="00A47C7C"/>
    <w:rsid w:val="00A51824"/>
    <w:rsid w:val="00A60506"/>
    <w:rsid w:val="00A726C0"/>
    <w:rsid w:val="00A74986"/>
    <w:rsid w:val="00A777AC"/>
    <w:rsid w:val="00A83C0C"/>
    <w:rsid w:val="00AA0E3C"/>
    <w:rsid w:val="00AA29E2"/>
    <w:rsid w:val="00AA2E62"/>
    <w:rsid w:val="00AA3E45"/>
    <w:rsid w:val="00AD28E4"/>
    <w:rsid w:val="00AD3141"/>
    <w:rsid w:val="00AE0786"/>
    <w:rsid w:val="00AF7F5F"/>
    <w:rsid w:val="00AF7F9C"/>
    <w:rsid w:val="00B21997"/>
    <w:rsid w:val="00B3468B"/>
    <w:rsid w:val="00B43750"/>
    <w:rsid w:val="00B44CBB"/>
    <w:rsid w:val="00B60D66"/>
    <w:rsid w:val="00B71E19"/>
    <w:rsid w:val="00B84979"/>
    <w:rsid w:val="00B96781"/>
    <w:rsid w:val="00B97C98"/>
    <w:rsid w:val="00BB70C1"/>
    <w:rsid w:val="00BB7408"/>
    <w:rsid w:val="00BD38CE"/>
    <w:rsid w:val="00BF6ED5"/>
    <w:rsid w:val="00C13441"/>
    <w:rsid w:val="00C24ADE"/>
    <w:rsid w:val="00C26ECF"/>
    <w:rsid w:val="00C310F0"/>
    <w:rsid w:val="00C34D26"/>
    <w:rsid w:val="00C44D6F"/>
    <w:rsid w:val="00C53CE8"/>
    <w:rsid w:val="00C568F6"/>
    <w:rsid w:val="00C57306"/>
    <w:rsid w:val="00C62E7C"/>
    <w:rsid w:val="00C70061"/>
    <w:rsid w:val="00C70660"/>
    <w:rsid w:val="00C717E8"/>
    <w:rsid w:val="00C77D9A"/>
    <w:rsid w:val="00C80762"/>
    <w:rsid w:val="00C80B80"/>
    <w:rsid w:val="00C8163A"/>
    <w:rsid w:val="00C84100"/>
    <w:rsid w:val="00C878BB"/>
    <w:rsid w:val="00C90B87"/>
    <w:rsid w:val="00C92899"/>
    <w:rsid w:val="00CA2963"/>
    <w:rsid w:val="00CA5B85"/>
    <w:rsid w:val="00CC3C53"/>
    <w:rsid w:val="00CE0AF8"/>
    <w:rsid w:val="00D166AB"/>
    <w:rsid w:val="00D2061F"/>
    <w:rsid w:val="00D2452D"/>
    <w:rsid w:val="00D32788"/>
    <w:rsid w:val="00D56779"/>
    <w:rsid w:val="00D57FCF"/>
    <w:rsid w:val="00D67910"/>
    <w:rsid w:val="00D82985"/>
    <w:rsid w:val="00D90E74"/>
    <w:rsid w:val="00D92B34"/>
    <w:rsid w:val="00D935A8"/>
    <w:rsid w:val="00D9453F"/>
    <w:rsid w:val="00D967A8"/>
    <w:rsid w:val="00DA3574"/>
    <w:rsid w:val="00DA5855"/>
    <w:rsid w:val="00DA7F20"/>
    <w:rsid w:val="00DB63FD"/>
    <w:rsid w:val="00DC07CC"/>
    <w:rsid w:val="00DC5B16"/>
    <w:rsid w:val="00DE699B"/>
    <w:rsid w:val="00DF1DA2"/>
    <w:rsid w:val="00DF4FB9"/>
    <w:rsid w:val="00E2310D"/>
    <w:rsid w:val="00E27ADE"/>
    <w:rsid w:val="00E27EF0"/>
    <w:rsid w:val="00E34A92"/>
    <w:rsid w:val="00E426D9"/>
    <w:rsid w:val="00E44412"/>
    <w:rsid w:val="00E4531C"/>
    <w:rsid w:val="00E4746E"/>
    <w:rsid w:val="00E534AF"/>
    <w:rsid w:val="00E559D1"/>
    <w:rsid w:val="00E80000"/>
    <w:rsid w:val="00E81B24"/>
    <w:rsid w:val="00E86B62"/>
    <w:rsid w:val="00E90CF8"/>
    <w:rsid w:val="00EC1518"/>
    <w:rsid w:val="00EC5C81"/>
    <w:rsid w:val="00EF1F87"/>
    <w:rsid w:val="00F21428"/>
    <w:rsid w:val="00F24083"/>
    <w:rsid w:val="00F25CE4"/>
    <w:rsid w:val="00F31450"/>
    <w:rsid w:val="00F33885"/>
    <w:rsid w:val="00F36A6C"/>
    <w:rsid w:val="00F40F74"/>
    <w:rsid w:val="00F4439E"/>
    <w:rsid w:val="00F464E8"/>
    <w:rsid w:val="00F53339"/>
    <w:rsid w:val="00F714D2"/>
    <w:rsid w:val="00F86F26"/>
    <w:rsid w:val="00F92131"/>
    <w:rsid w:val="00FA731C"/>
    <w:rsid w:val="00FB2EFA"/>
    <w:rsid w:val="00FB7EC9"/>
    <w:rsid w:val="00FC164F"/>
    <w:rsid w:val="00FD2E35"/>
    <w:rsid w:val="00FD3962"/>
    <w:rsid w:val="00FD44C9"/>
    <w:rsid w:val="00FD58B3"/>
    <w:rsid w:val="00FF0229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7FCE3"/>
  <w15:chartTrackingRefBased/>
  <w15:docId w15:val="{E2394152-6B79-4A7D-A7C9-B807ED8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  <w:szCs w:val="20"/>
      <w:u w:val="single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szCs w:val="20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920"/>
      <w:outlineLvl w:val="2"/>
    </w:pPr>
    <w:rPr>
      <w:b/>
      <w:bCs/>
      <w:sz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szCs w:val="20"/>
      <w:lang w:val="bg-BG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bg-BG"/>
    </w:rPr>
  </w:style>
  <w:style w:type="character" w:styleId="PageNumber">
    <w:name w:val="page number"/>
    <w:basedOn w:val="DefaultParagraphFont"/>
  </w:style>
  <w:style w:type="paragraph" w:customStyle="1" w:styleId="CharCharCharChar">
    <w:name w:val="Char Char Char Char"/>
    <w:basedOn w:val="Normal"/>
    <w:rsid w:val="00F464E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FB7E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B7EC9"/>
    <w:rPr>
      <w:color w:val="954F72"/>
      <w:u w:val="single"/>
    </w:rPr>
  </w:style>
  <w:style w:type="paragraph" w:customStyle="1" w:styleId="msonormal0">
    <w:name w:val="msonormal"/>
    <w:basedOn w:val="Normal"/>
    <w:rsid w:val="00FB7EC9"/>
    <w:pPr>
      <w:spacing w:before="100" w:beforeAutospacing="1" w:after="100" w:afterAutospacing="1"/>
    </w:pPr>
    <w:rPr>
      <w:lang w:val="bg-BG" w:eastAsia="bg-BG"/>
    </w:rPr>
  </w:style>
  <w:style w:type="paragraph" w:customStyle="1" w:styleId="font5">
    <w:name w:val="font5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lang w:val="bg-BG" w:eastAsia="bg-BG"/>
    </w:rPr>
  </w:style>
  <w:style w:type="paragraph" w:customStyle="1" w:styleId="font6">
    <w:name w:val="font6"/>
    <w:basedOn w:val="Normal"/>
    <w:rsid w:val="00FB7EC9"/>
    <w:pPr>
      <w:spacing w:before="100" w:beforeAutospacing="1" w:after="100" w:afterAutospacing="1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font7">
    <w:name w:val="font7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u w:val="single"/>
      <w:lang w:val="bg-BG" w:eastAsia="bg-BG"/>
    </w:rPr>
  </w:style>
  <w:style w:type="paragraph" w:customStyle="1" w:styleId="font8">
    <w:name w:val="font8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lang w:val="bg-BG" w:eastAsia="bg-BG"/>
    </w:rPr>
  </w:style>
  <w:style w:type="paragraph" w:customStyle="1" w:styleId="xl63">
    <w:name w:val="xl6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8">
    <w:name w:val="xl6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9">
    <w:name w:val="xl69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0">
    <w:name w:val="xl7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1">
    <w:name w:val="xl71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2">
    <w:name w:val="xl7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3">
    <w:name w:val="xl7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4">
    <w:name w:val="xl7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5">
    <w:name w:val="xl7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6">
    <w:name w:val="xl7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7">
    <w:name w:val="xl7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8">
    <w:name w:val="xl7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9">
    <w:name w:val="xl7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0">
    <w:name w:val="xl8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1">
    <w:name w:val="xl8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2">
    <w:name w:val="xl8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3">
    <w:name w:val="xl8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4">
    <w:name w:val="xl8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5">
    <w:name w:val="xl8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6">
    <w:name w:val="xl8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7">
    <w:name w:val="xl8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8">
    <w:name w:val="xl8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9">
    <w:name w:val="xl8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0">
    <w:name w:val="xl9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1">
    <w:name w:val="xl9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2">
    <w:name w:val="xl9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3">
    <w:name w:val="xl9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4">
    <w:name w:val="xl94"/>
    <w:basedOn w:val="Normal"/>
    <w:rsid w:val="00FB7EC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5">
    <w:name w:val="xl9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6">
    <w:name w:val="xl9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7">
    <w:name w:val="xl9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8">
    <w:name w:val="xl9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9">
    <w:name w:val="xl9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0">
    <w:name w:val="xl10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1">
    <w:name w:val="xl101"/>
    <w:basedOn w:val="Normal"/>
    <w:rsid w:val="00FB7EC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2">
    <w:name w:val="xl10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3">
    <w:name w:val="xl10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4">
    <w:name w:val="xl10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5">
    <w:name w:val="xl10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6">
    <w:name w:val="xl10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7">
    <w:name w:val="xl10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8">
    <w:name w:val="xl10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9">
    <w:name w:val="xl10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0">
    <w:name w:val="xl110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1">
    <w:name w:val="xl111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2">
    <w:name w:val="xl11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3">
    <w:name w:val="xl11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4">
    <w:name w:val="xl11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5">
    <w:name w:val="xl11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6">
    <w:name w:val="xl11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7">
    <w:name w:val="xl11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8">
    <w:name w:val="xl11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9">
    <w:name w:val="xl11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0">
    <w:name w:val="xl120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1">
    <w:name w:val="xl12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2">
    <w:name w:val="xl12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3">
    <w:name w:val="xl12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4">
    <w:name w:val="xl12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5">
    <w:name w:val="xl12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6">
    <w:name w:val="xl12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7">
    <w:name w:val="xl12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8">
    <w:name w:val="xl12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9">
    <w:name w:val="xl129"/>
    <w:basedOn w:val="Normal"/>
    <w:rsid w:val="00FB7E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0">
    <w:name w:val="xl130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1">
    <w:name w:val="xl131"/>
    <w:basedOn w:val="Normal"/>
    <w:rsid w:val="00FB7EC9"/>
    <w:pP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2">
    <w:name w:val="xl132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3">
    <w:name w:val="xl133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34">
    <w:name w:val="xl13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5">
    <w:name w:val="xl135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6">
    <w:name w:val="xl136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7">
    <w:name w:val="xl13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8">
    <w:name w:val="xl13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9">
    <w:name w:val="xl139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0">
    <w:name w:val="xl140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1">
    <w:name w:val="xl141"/>
    <w:basedOn w:val="Normal"/>
    <w:rsid w:val="00FB7EC9"/>
    <w:pP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2">
    <w:name w:val="xl14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3">
    <w:name w:val="xl14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4">
    <w:name w:val="xl144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5">
    <w:name w:val="xl145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6">
    <w:name w:val="xl14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7">
    <w:name w:val="xl14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8">
    <w:name w:val="xl14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9">
    <w:name w:val="xl14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0">
    <w:name w:val="xl15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1">
    <w:name w:val="xl15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2">
    <w:name w:val="xl15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3">
    <w:name w:val="xl15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4">
    <w:name w:val="xl15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5">
    <w:name w:val="xl15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6">
    <w:name w:val="xl15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7">
    <w:name w:val="xl15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8">
    <w:name w:val="xl158"/>
    <w:basedOn w:val="Normal"/>
    <w:rsid w:val="00FB7E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9">
    <w:name w:val="xl15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0">
    <w:name w:val="xl160"/>
    <w:basedOn w:val="Normal"/>
    <w:rsid w:val="00FB7E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1">
    <w:name w:val="xl161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2">
    <w:name w:val="xl16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3">
    <w:name w:val="xl16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4">
    <w:name w:val="xl16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5">
    <w:name w:val="xl16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6">
    <w:name w:val="xl16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7">
    <w:name w:val="xl16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8">
    <w:name w:val="xl16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9">
    <w:name w:val="xl16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0">
    <w:name w:val="xl17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1">
    <w:name w:val="xl17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2">
    <w:name w:val="xl172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3">
    <w:name w:val="xl173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4">
    <w:name w:val="xl174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5">
    <w:name w:val="xl17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6">
    <w:name w:val="xl17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7">
    <w:name w:val="xl17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8">
    <w:name w:val="xl17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9">
    <w:name w:val="xl17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80">
    <w:name w:val="xl180"/>
    <w:basedOn w:val="Normal"/>
    <w:rsid w:val="00FB7EC9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1">
    <w:name w:val="xl18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2">
    <w:name w:val="xl18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3">
    <w:name w:val="xl18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rsid w:val="00FB7E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EC9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7EC9"/>
    <w:rPr>
      <w:sz w:val="24"/>
      <w:lang w:eastAsia="en-US"/>
    </w:rPr>
  </w:style>
  <w:style w:type="paragraph" w:customStyle="1" w:styleId="xl184">
    <w:name w:val="xl184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5">
    <w:name w:val="xl185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6">
    <w:name w:val="xl186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7">
    <w:name w:val="xl187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8">
    <w:name w:val="xl188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89">
    <w:name w:val="xl189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0">
    <w:name w:val="xl190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1">
    <w:name w:val="xl191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2">
    <w:name w:val="xl192"/>
    <w:basedOn w:val="Normal"/>
    <w:rsid w:val="008132F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3">
    <w:name w:val="xl193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4">
    <w:name w:val="xl194"/>
    <w:basedOn w:val="Normal"/>
    <w:rsid w:val="008132FA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5">
    <w:name w:val="xl195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6">
    <w:name w:val="xl196"/>
    <w:basedOn w:val="Normal"/>
    <w:rsid w:val="008132F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7">
    <w:name w:val="xl197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98">
    <w:name w:val="xl198"/>
    <w:basedOn w:val="Normal"/>
    <w:rsid w:val="008132F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116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6292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242B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BD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2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BD8"/>
    <w:rPr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43750"/>
    <w:rPr>
      <w:b/>
      <w:sz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43750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43750"/>
    <w:rPr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43750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b7d7822-3d8d-4b75-8442-a3be0498d546">false</Archi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1EF59ED0FA34C99918F9754AB776F" ma:contentTypeVersion="1" ma:contentTypeDescription="Create a new document." ma:contentTypeScope="" ma:versionID="10f585264377284134c60f54a37bc45d">
  <xsd:schema xmlns:xsd="http://www.w3.org/2001/XMLSchema" xmlns:xs="http://www.w3.org/2001/XMLSchema" xmlns:p="http://schemas.microsoft.com/office/2006/metadata/properties" xmlns:ns2="ab7d7822-3d8d-4b75-8442-a3be0498d546" targetNamespace="http://schemas.microsoft.com/office/2006/metadata/properties" ma:root="true" ma:fieldsID="b3316178500bfaad7ff79ac31658f4fe" ns2:_="">
    <xsd:import namespace="ab7d7822-3d8d-4b75-8442-a3be0498d546"/>
    <xsd:element name="properties">
      <xsd:complexType>
        <xsd:sequence>
          <xsd:element name="documentManagement">
            <xsd:complexType>
              <xsd:all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7822-3d8d-4b75-8442-a3be0498d546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e" ma:default="0" ma:description="Архив или Отменен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4B96C-6D6D-48A2-B918-336BC565E9ED}">
  <ds:schemaRefs>
    <ds:schemaRef ds:uri="http://schemas.microsoft.com/office/2006/metadata/properties"/>
    <ds:schemaRef ds:uri="http://schemas.microsoft.com/office/infopath/2007/PartnerControls"/>
    <ds:schemaRef ds:uri="ab7d7822-3d8d-4b75-8442-a3be0498d546"/>
  </ds:schemaRefs>
</ds:datastoreItem>
</file>

<file path=customXml/itemProps2.xml><?xml version="1.0" encoding="utf-8"?>
<ds:datastoreItem xmlns:ds="http://schemas.openxmlformats.org/officeDocument/2006/customXml" ds:itemID="{C5B7663F-FF25-4813-AEDF-704CE0A40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29A25-63CF-4AC5-A4E8-C786A0FC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7822-3d8d-4b75-8442-a3be0498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7DAFA-5DC4-4B78-976B-216E1B59E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7012</Words>
  <Characters>38806</Characters>
  <Application>Microsoft Office Word</Application>
  <DocSecurity>0</DocSecurity>
  <Lines>323</Lines>
  <Paragraphs>91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 ЦИРКОВ</dc:creator>
  <cp:lastModifiedBy>Галина Смелова</cp:lastModifiedBy>
  <cp:revision>2</cp:revision>
  <cp:lastPrinted>2026-04-09T06:52:00Z</cp:lastPrinted>
  <dcterms:created xsi:type="dcterms:W3CDTF">2026-04-23T11:34:00Z</dcterms:created>
  <dcterms:modified xsi:type="dcterms:W3CDTF">2026-04-23T11:34:00Z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0x0101002C51EF59ED0FA34C99918F9754AB776F</vt:lpwstr>
  </property>
</Properties>
</file>