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E7A1" w14:textId="5883CB8D" w:rsidR="00F02E6F" w:rsidRDefault="00F02E6F" w:rsidP="00F02E6F">
      <w:pPr>
        <w:pStyle w:val="Title"/>
        <w:rPr>
          <w:noProof/>
          <w:lang w:val="en-US"/>
        </w:rPr>
      </w:pPr>
    </w:p>
    <w:p w14:paraId="32A4B440" w14:textId="77777777" w:rsidR="00082B8E" w:rsidRPr="00082B8E" w:rsidRDefault="00082B8E" w:rsidP="00F02E6F">
      <w:pPr>
        <w:pStyle w:val="Title"/>
        <w:rPr>
          <w:lang w:val="en-US"/>
        </w:rPr>
      </w:pPr>
    </w:p>
    <w:p w14:paraId="0AAAFEF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D03ACF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10F166E" w14:textId="66B1B374" w:rsidR="00592D9D" w:rsidRPr="003E4A67" w:rsidRDefault="003E4A67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3E4A67">
        <w:rPr>
          <w:rFonts w:ascii="Times New Roman" w:hAnsi="Times New Roman"/>
          <w:b/>
          <w:szCs w:val="24"/>
          <w:lang w:val="bg-BG"/>
        </w:rPr>
        <w:t>Препис</w:t>
      </w:r>
    </w:p>
    <w:p w14:paraId="6ADC7B96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77E0CA0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9B71597" w14:textId="5C6493E8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E4A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388</w:t>
      </w:r>
    </w:p>
    <w:p w14:paraId="6FC415E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089F74B" w14:textId="2E6A194F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E4A67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7E0DC20" w14:textId="77777777" w:rsidR="00592D9D" w:rsidRPr="0040173C" w:rsidRDefault="00592D9D" w:rsidP="00592D9D">
      <w:pPr>
        <w:rPr>
          <w:lang w:val="bg-BG"/>
        </w:rPr>
      </w:pPr>
    </w:p>
    <w:p w14:paraId="68699655" w14:textId="77777777" w:rsidR="008E2D3E" w:rsidRPr="0040173C" w:rsidRDefault="008E2D3E" w:rsidP="00592D9D">
      <w:pPr>
        <w:rPr>
          <w:lang w:val="bg-BG"/>
        </w:rPr>
      </w:pPr>
    </w:p>
    <w:p w14:paraId="35B92B7F" w14:textId="34C2FC88" w:rsidR="00592D9D" w:rsidRPr="0040173C" w:rsidRDefault="00592D9D" w:rsidP="00877E02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77E02" w:rsidRPr="00877E02">
        <w:rPr>
          <w:rFonts w:ascii="Times New Roman" w:hAnsi="Times New Roman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 – частна държавна собственост, на община Велико Търново, област Велико Търново</w:t>
      </w:r>
    </w:p>
    <w:p w14:paraId="1BC68134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4DDC7A6" w14:textId="099C84E6" w:rsidR="00877E02" w:rsidRPr="00877E02" w:rsidRDefault="00877E02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sz w:val="28"/>
          <w:szCs w:val="28"/>
          <w:lang w:val="bg-BG"/>
        </w:rPr>
        <w:t>На основание чл. 54 от Закона за държавната собственост във връзка с Решение № 230 по Протокол № 11 от заседание</w:t>
      </w:r>
      <w:r w:rsidR="001D0F40">
        <w:rPr>
          <w:rFonts w:ascii="Times New Roman" w:hAnsi="Times New Roman"/>
          <w:sz w:val="28"/>
          <w:szCs w:val="28"/>
          <w:lang w:val="bg-BG"/>
        </w:rPr>
        <w:t>то</w:t>
      </w:r>
      <w:r w:rsidRPr="00877E02">
        <w:rPr>
          <w:rFonts w:ascii="Times New Roman" w:hAnsi="Times New Roman"/>
          <w:sz w:val="28"/>
          <w:szCs w:val="28"/>
          <w:lang w:val="bg-BG"/>
        </w:rPr>
        <w:t xml:space="preserve"> на Общинския съвет на община Велико Търново, проведено на 30</w:t>
      </w:r>
      <w:r w:rsidR="001D0F40">
        <w:rPr>
          <w:rFonts w:ascii="Times New Roman" w:hAnsi="Times New Roman"/>
          <w:sz w:val="28"/>
          <w:szCs w:val="28"/>
          <w:lang w:val="bg-BG"/>
        </w:rPr>
        <w:t xml:space="preserve"> май </w:t>
      </w:r>
      <w:r w:rsidRPr="00877E02">
        <w:rPr>
          <w:rFonts w:ascii="Times New Roman" w:hAnsi="Times New Roman"/>
          <w:sz w:val="28"/>
          <w:szCs w:val="28"/>
          <w:lang w:val="bg-BG"/>
        </w:rPr>
        <w:t>2024 г., изменено с Решение № 648 по Протокол № 25 от заседание</w:t>
      </w:r>
      <w:r w:rsidR="001D0F40">
        <w:rPr>
          <w:rFonts w:ascii="Times New Roman" w:hAnsi="Times New Roman"/>
          <w:sz w:val="28"/>
          <w:szCs w:val="28"/>
          <w:lang w:val="bg-BG"/>
        </w:rPr>
        <w:t>то</w:t>
      </w:r>
      <w:r w:rsidRPr="00877E02">
        <w:rPr>
          <w:rFonts w:ascii="Times New Roman" w:hAnsi="Times New Roman"/>
          <w:sz w:val="28"/>
          <w:szCs w:val="28"/>
          <w:lang w:val="bg-BG"/>
        </w:rPr>
        <w:t xml:space="preserve"> на Общинския съвет на община Велико Търново, проведено на 29</w:t>
      </w:r>
      <w:r w:rsidR="001D0F40">
        <w:rPr>
          <w:rFonts w:ascii="Times New Roman" w:hAnsi="Times New Roman"/>
          <w:sz w:val="28"/>
          <w:szCs w:val="28"/>
          <w:lang w:val="bg-BG"/>
        </w:rPr>
        <w:t xml:space="preserve"> май </w:t>
      </w:r>
      <w:r w:rsidRPr="00877E02">
        <w:rPr>
          <w:rFonts w:ascii="Times New Roman" w:hAnsi="Times New Roman"/>
          <w:sz w:val="28"/>
          <w:szCs w:val="28"/>
          <w:lang w:val="bg-BG"/>
        </w:rPr>
        <w:t>2025 г.</w:t>
      </w:r>
    </w:p>
    <w:p w14:paraId="2957681B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941A0D6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5C4011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6AB6E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F7BD2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621011F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A071CC4" w14:textId="0E156C08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877E02">
        <w:rPr>
          <w:rFonts w:ascii="Times New Roman" w:hAnsi="Times New Roman"/>
          <w:sz w:val="28"/>
          <w:szCs w:val="28"/>
          <w:lang w:val="bg-BG"/>
        </w:rPr>
        <w:tab/>
        <w:t xml:space="preserve">Прехвърля безвъзмездно на община Велико Търново правото на собственост върху имот – частна държавна собственост, намиращ се в област Велико Търново, община Велико Търново, гр. Велико Търново, </w:t>
      </w:r>
      <w:r w:rsidR="001D0F40">
        <w:rPr>
          <w:rFonts w:ascii="Times New Roman" w:hAnsi="Times New Roman"/>
          <w:sz w:val="28"/>
          <w:szCs w:val="28"/>
          <w:lang w:val="bg-BG"/>
        </w:rPr>
        <w:br/>
      </w:r>
      <w:r w:rsidRPr="00877E02">
        <w:rPr>
          <w:rFonts w:ascii="Times New Roman" w:hAnsi="Times New Roman"/>
          <w:sz w:val="28"/>
          <w:szCs w:val="28"/>
          <w:lang w:val="bg-BG"/>
        </w:rPr>
        <w:t xml:space="preserve">ул. „Христо Ботев“ № 15, представляващ самостоятелен обект в сграда с идентификатор 10447.513.285.1.8 по кадастралната карта и кадастралните регистри на града, представляващ стаи с № 103, 104, 105, 106 и 107, с предназначение: за делова и административна дейност, със застроена площ </w:t>
      </w:r>
      <w:r w:rsidRPr="00877E02">
        <w:rPr>
          <w:rFonts w:ascii="Times New Roman" w:hAnsi="Times New Roman"/>
          <w:sz w:val="28"/>
          <w:szCs w:val="28"/>
          <w:lang w:val="bg-BG"/>
        </w:rPr>
        <w:lastRenderedPageBreak/>
        <w:t>146,30 кв. м, и част от самостоятелен обект в сграда с идентификатор 10447.513.285.1.10 по кадастралната карта и кадастралните регистри на града, представляващ стаи с № 304 и № 304а, с предназначение: за делова и административна дейност, на</w:t>
      </w:r>
      <w:r w:rsidR="001D0F40">
        <w:rPr>
          <w:rFonts w:ascii="Times New Roman" w:hAnsi="Times New Roman"/>
          <w:sz w:val="28"/>
          <w:szCs w:val="28"/>
          <w:lang w:val="bg-BG"/>
        </w:rPr>
        <w:t>мира</w:t>
      </w:r>
      <w:r w:rsidRPr="00877E02">
        <w:rPr>
          <w:rFonts w:ascii="Times New Roman" w:hAnsi="Times New Roman"/>
          <w:sz w:val="28"/>
          <w:szCs w:val="28"/>
          <w:lang w:val="bg-BG"/>
        </w:rPr>
        <w:t>щи се в сграда № 1, разположена в поземлен имот с идентификатор 10447.513.285, заедно със съответните идеални части от общите части на сградата, подробно описан в Акт за частна държавна собственост № 4361</w:t>
      </w:r>
      <w:r w:rsidR="001D0F40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877E02">
        <w:rPr>
          <w:rFonts w:ascii="Times New Roman" w:hAnsi="Times New Roman"/>
          <w:sz w:val="28"/>
          <w:szCs w:val="28"/>
          <w:lang w:val="bg-BG"/>
        </w:rPr>
        <w:t>31.03.2014 г.</w:t>
      </w:r>
    </w:p>
    <w:p w14:paraId="6DE7651D" w14:textId="0D1B4179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877E02">
        <w:rPr>
          <w:rFonts w:ascii="Times New Roman" w:hAnsi="Times New Roman"/>
          <w:sz w:val="28"/>
          <w:szCs w:val="28"/>
          <w:lang w:val="bg-BG"/>
        </w:rPr>
        <w:tab/>
        <w:t xml:space="preserve">Имотът по т. 1 се прехвърля в собственост на община Велико Търново за осигуряване на допълнителни помещения за нуждите на общински Младежки дом – Велико Търново, при съобразяване на законодателството и правилата в областта на държавните помощи. При </w:t>
      </w:r>
      <w:proofErr w:type="spellStart"/>
      <w:r w:rsidRPr="00877E02">
        <w:rPr>
          <w:rFonts w:ascii="Times New Roman" w:hAnsi="Times New Roman"/>
          <w:sz w:val="28"/>
          <w:szCs w:val="28"/>
          <w:lang w:val="bg-BG"/>
        </w:rPr>
        <w:t>нереализиране</w:t>
      </w:r>
      <w:proofErr w:type="spellEnd"/>
      <w:r w:rsidRPr="00877E02">
        <w:rPr>
          <w:rFonts w:ascii="Times New Roman" w:hAnsi="Times New Roman"/>
          <w:sz w:val="28"/>
          <w:szCs w:val="28"/>
          <w:lang w:val="bg-BG"/>
        </w:rPr>
        <w:t xml:space="preserve"> на предвидените мероприятия в срок до 5 години от придобиването на имота по т. 1 общината е длъжна да прехвърли собствеността върху него на държавата.</w:t>
      </w:r>
    </w:p>
    <w:p w14:paraId="611F0889" w14:textId="77777777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877E02">
        <w:rPr>
          <w:rFonts w:ascii="Times New Roman" w:hAnsi="Times New Roman"/>
          <w:sz w:val="28"/>
          <w:szCs w:val="28"/>
          <w:lang w:val="bg-BG"/>
        </w:rPr>
        <w:t xml:space="preserve"> Областният управител на област Велико Търново:</w:t>
      </w:r>
    </w:p>
    <w:p w14:paraId="7E976B79" w14:textId="77777777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sz w:val="28"/>
          <w:szCs w:val="28"/>
          <w:lang w:val="bg-BG"/>
        </w:rPr>
        <w:t>a) да сключи договор с кмета на община Велико Търново за безвъзмездно прехвърляне правото на собственост върху имота по т. 1 на община Велико Търново за осигуряване на допълнителни помещения за нуждите на общински Младежки дом – Велико Търново;</w:t>
      </w:r>
    </w:p>
    <w:p w14:paraId="1202FCE4" w14:textId="77777777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sz w:val="28"/>
          <w:szCs w:val="28"/>
          <w:lang w:val="bg-BG"/>
        </w:rPr>
        <w:t xml:space="preserve">б) да включи в договора задължение за община Велико Търново да прехвърли собствеността върху имота по т. 1 на държавата при </w:t>
      </w:r>
      <w:proofErr w:type="spellStart"/>
      <w:r w:rsidRPr="00877E02">
        <w:rPr>
          <w:rFonts w:ascii="Times New Roman" w:hAnsi="Times New Roman"/>
          <w:sz w:val="28"/>
          <w:szCs w:val="28"/>
          <w:lang w:val="bg-BG"/>
        </w:rPr>
        <w:t>нереализиране</w:t>
      </w:r>
      <w:proofErr w:type="spellEnd"/>
      <w:r w:rsidRPr="00877E02">
        <w:rPr>
          <w:rFonts w:ascii="Times New Roman" w:hAnsi="Times New Roman"/>
          <w:sz w:val="28"/>
          <w:szCs w:val="28"/>
          <w:lang w:val="bg-BG"/>
        </w:rPr>
        <w:t xml:space="preserve"> на предвидените в т. 2 мероприятия в законоустановения срок;</w:t>
      </w:r>
    </w:p>
    <w:p w14:paraId="17AC7B17" w14:textId="77777777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4EFAE70A" w14:textId="77777777" w:rsidR="00877E02" w:rsidRPr="00877E02" w:rsidRDefault="00877E02" w:rsidP="00877E0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77E02">
        <w:rPr>
          <w:rFonts w:ascii="Times New Roman" w:hAnsi="Times New Roman"/>
          <w:sz w:val="28"/>
          <w:szCs w:val="28"/>
          <w:lang w:val="bg-BG"/>
        </w:rPr>
        <w:lastRenderedPageBreak/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4B34EEAF" w14:textId="7D23C3DD" w:rsidR="0040173C" w:rsidRPr="0040173C" w:rsidRDefault="00877E02" w:rsidP="00877E0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77E02">
        <w:rPr>
          <w:rFonts w:ascii="Times New Roman" w:hAnsi="Times New Roman"/>
          <w:b/>
          <w:bCs/>
          <w:sz w:val="28"/>
          <w:szCs w:val="28"/>
          <w:lang w:val="bg-BG"/>
        </w:rPr>
        <w:t>4.</w:t>
      </w:r>
      <w:r w:rsidRPr="00877E02">
        <w:rPr>
          <w:rFonts w:ascii="Times New Roman" w:hAnsi="Times New Roman"/>
          <w:sz w:val="28"/>
          <w:szCs w:val="28"/>
          <w:lang w:val="bg-BG"/>
        </w:rPr>
        <w:t xml:space="preserve"> Кметът на община Велико Търново да състави акт за публична общинска собственост за имота по т. 1.</w:t>
      </w:r>
    </w:p>
    <w:p w14:paraId="48B5830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671242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D858A64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71B197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4A354C" w14:textId="77777777" w:rsidR="003E4A67" w:rsidRPr="003E4A67" w:rsidRDefault="003E4A67">
      <w:pPr>
        <w:ind w:firstLine="1134"/>
        <w:rPr>
          <w:rFonts w:ascii="Times New Roman" w:hAnsi="Times New Roman"/>
          <w:b/>
        </w:rPr>
      </w:pPr>
      <w:r w:rsidRPr="003E4A67">
        <w:rPr>
          <w:rFonts w:ascii="Times New Roman" w:hAnsi="Times New Roman"/>
          <w:b/>
        </w:rPr>
        <w:t>МИНИСТЪР-ПРЕДСЕДАТЕЛ: /п/ АНДРЕЙ ГЮРОВ</w:t>
      </w:r>
    </w:p>
    <w:p w14:paraId="7EEB51A3" w14:textId="77777777" w:rsidR="003E4A67" w:rsidRPr="003E4A67" w:rsidRDefault="003E4A67">
      <w:pPr>
        <w:ind w:firstLine="1134"/>
        <w:rPr>
          <w:rFonts w:ascii="Times New Roman" w:hAnsi="Times New Roman"/>
          <w:b/>
        </w:rPr>
      </w:pPr>
    </w:p>
    <w:p w14:paraId="24A7E0CA" w14:textId="77777777" w:rsidR="003E4A67" w:rsidRPr="003E4A67" w:rsidRDefault="003E4A67">
      <w:pPr>
        <w:ind w:firstLine="1134"/>
        <w:rPr>
          <w:rFonts w:ascii="Times New Roman" w:hAnsi="Times New Roman"/>
          <w:b/>
        </w:rPr>
      </w:pPr>
      <w:r w:rsidRPr="003E4A67">
        <w:rPr>
          <w:rFonts w:ascii="Times New Roman" w:hAnsi="Times New Roman"/>
          <w:b/>
        </w:rPr>
        <w:t>ГЛАВЕН СЕКРЕТАР НА</w:t>
      </w:r>
    </w:p>
    <w:p w14:paraId="5767618D" w14:textId="77777777" w:rsidR="003E4A67" w:rsidRPr="003E4A67" w:rsidRDefault="003E4A67">
      <w:pPr>
        <w:ind w:firstLine="1134"/>
        <w:rPr>
          <w:rFonts w:ascii="Times New Roman" w:hAnsi="Times New Roman"/>
          <w:b/>
        </w:rPr>
      </w:pPr>
      <w:r w:rsidRPr="003E4A67">
        <w:rPr>
          <w:rFonts w:ascii="Times New Roman" w:hAnsi="Times New Roman"/>
          <w:b/>
        </w:rPr>
        <w:t>МИНИСТЕРСКИЯ СЪВЕТ: /п/ МАРИЯ ТОМОВА</w:t>
      </w:r>
    </w:p>
    <w:p w14:paraId="34163298" w14:textId="77777777" w:rsidR="003E4A67" w:rsidRPr="003E4A67" w:rsidRDefault="003E4A67">
      <w:pPr>
        <w:rPr>
          <w:rFonts w:ascii="Times New Roman" w:hAnsi="Times New Roman"/>
          <w:b/>
        </w:rPr>
      </w:pPr>
    </w:p>
    <w:sectPr w:rsidR="003E4A67" w:rsidRPr="003E4A67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B66A" w14:textId="77777777" w:rsidR="00A612E5" w:rsidRDefault="00A612E5">
      <w:r>
        <w:separator/>
      </w:r>
    </w:p>
  </w:endnote>
  <w:endnote w:type="continuationSeparator" w:id="0">
    <w:p w14:paraId="26CAD97D" w14:textId="77777777" w:rsidR="00A612E5" w:rsidRDefault="00A6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D265" w14:textId="77777777" w:rsidR="00A612E5" w:rsidRDefault="00A612E5">
      <w:r>
        <w:separator/>
      </w:r>
    </w:p>
  </w:footnote>
  <w:footnote w:type="continuationSeparator" w:id="0">
    <w:p w14:paraId="179C9BBE" w14:textId="77777777" w:rsidR="00A612E5" w:rsidRDefault="00A6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C70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87C5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54F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FA0D8A2" w14:textId="77777777" w:rsidR="00E15014" w:rsidRDefault="00E15014">
    <w:pPr>
      <w:pStyle w:val="Header"/>
    </w:pPr>
  </w:p>
  <w:p w14:paraId="28A38237" w14:textId="77777777" w:rsidR="00E15014" w:rsidRDefault="00E15014">
    <w:pPr>
      <w:pStyle w:val="Header"/>
    </w:pPr>
  </w:p>
  <w:p w14:paraId="23C736C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487725">
    <w:abstractNumId w:val="25"/>
  </w:num>
  <w:num w:numId="2" w16cid:durableId="1372337767">
    <w:abstractNumId w:val="24"/>
  </w:num>
  <w:num w:numId="3" w16cid:durableId="1170634883">
    <w:abstractNumId w:val="20"/>
  </w:num>
  <w:num w:numId="4" w16cid:durableId="467820022">
    <w:abstractNumId w:val="28"/>
  </w:num>
  <w:num w:numId="5" w16cid:durableId="1614939426">
    <w:abstractNumId w:val="11"/>
  </w:num>
  <w:num w:numId="6" w16cid:durableId="582494969">
    <w:abstractNumId w:val="18"/>
  </w:num>
  <w:num w:numId="7" w16cid:durableId="1381245600">
    <w:abstractNumId w:val="32"/>
  </w:num>
  <w:num w:numId="8" w16cid:durableId="199587947">
    <w:abstractNumId w:val="22"/>
  </w:num>
  <w:num w:numId="9" w16cid:durableId="1891725035">
    <w:abstractNumId w:val="29"/>
  </w:num>
  <w:num w:numId="10" w16cid:durableId="125121575">
    <w:abstractNumId w:val="17"/>
  </w:num>
  <w:num w:numId="11" w16cid:durableId="2090610975">
    <w:abstractNumId w:val="1"/>
  </w:num>
  <w:num w:numId="12" w16cid:durableId="640424403">
    <w:abstractNumId w:val="0"/>
  </w:num>
  <w:num w:numId="13" w16cid:durableId="1972512318">
    <w:abstractNumId w:val="6"/>
  </w:num>
  <w:num w:numId="14" w16cid:durableId="1256479448">
    <w:abstractNumId w:val="21"/>
  </w:num>
  <w:num w:numId="15" w16cid:durableId="1279600922">
    <w:abstractNumId w:val="19"/>
  </w:num>
  <w:num w:numId="16" w16cid:durableId="1962834455">
    <w:abstractNumId w:val="14"/>
  </w:num>
  <w:num w:numId="17" w16cid:durableId="203102006">
    <w:abstractNumId w:val="27"/>
  </w:num>
  <w:num w:numId="18" w16cid:durableId="958487994">
    <w:abstractNumId w:val="31"/>
  </w:num>
  <w:num w:numId="19" w16cid:durableId="1821919984">
    <w:abstractNumId w:val="16"/>
  </w:num>
  <w:num w:numId="20" w16cid:durableId="776489720">
    <w:abstractNumId w:val="7"/>
  </w:num>
  <w:num w:numId="21" w16cid:durableId="1557357114">
    <w:abstractNumId w:val="10"/>
  </w:num>
  <w:num w:numId="22" w16cid:durableId="538972785">
    <w:abstractNumId w:val="8"/>
  </w:num>
  <w:num w:numId="23" w16cid:durableId="838546200">
    <w:abstractNumId w:val="33"/>
  </w:num>
  <w:num w:numId="24" w16cid:durableId="1733314587">
    <w:abstractNumId w:val="23"/>
  </w:num>
  <w:num w:numId="25" w16cid:durableId="130679875">
    <w:abstractNumId w:val="15"/>
  </w:num>
  <w:num w:numId="26" w16cid:durableId="483936327">
    <w:abstractNumId w:val="4"/>
  </w:num>
  <w:num w:numId="27" w16cid:durableId="394671746">
    <w:abstractNumId w:val="30"/>
  </w:num>
  <w:num w:numId="28" w16cid:durableId="1546060853">
    <w:abstractNumId w:val="9"/>
  </w:num>
  <w:num w:numId="29" w16cid:durableId="319502623">
    <w:abstractNumId w:val="2"/>
  </w:num>
  <w:num w:numId="30" w16cid:durableId="139345713">
    <w:abstractNumId w:val="12"/>
  </w:num>
  <w:num w:numId="31" w16cid:durableId="124593128">
    <w:abstractNumId w:val="13"/>
  </w:num>
  <w:num w:numId="32" w16cid:durableId="982780605">
    <w:abstractNumId w:val="3"/>
  </w:num>
  <w:num w:numId="33" w16cid:durableId="550769050">
    <w:abstractNumId w:val="26"/>
  </w:num>
  <w:num w:numId="34" w16cid:durableId="203406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2B8E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0F40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E4A67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77E02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C4EF4"/>
    <w:rsid w:val="00A135A8"/>
    <w:rsid w:val="00A15702"/>
    <w:rsid w:val="00A24C3E"/>
    <w:rsid w:val="00A269E7"/>
    <w:rsid w:val="00A26C37"/>
    <w:rsid w:val="00A300D6"/>
    <w:rsid w:val="00A33B08"/>
    <w:rsid w:val="00A427D0"/>
    <w:rsid w:val="00A612E5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1969"/>
    <w:rsid w:val="00D66FC3"/>
    <w:rsid w:val="00D70891"/>
    <w:rsid w:val="00D71DFC"/>
    <w:rsid w:val="00D73345"/>
    <w:rsid w:val="00DA258D"/>
    <w:rsid w:val="00DB5280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6630"/>
    <w:rsid w:val="00E623E7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2D4C7"/>
  <w15:chartTrackingRefBased/>
  <w15:docId w15:val="{9675E670-4D57-4D40-827B-B271499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2026-05-08T09:32:00Z</dcterms:created>
  <dcterms:modified xsi:type="dcterms:W3CDTF">2026-05-08T09:32:00Z</dcterms:modified>
</cp:coreProperties>
</file>