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2C962" w14:textId="6CB36094" w:rsidR="00F02E6F" w:rsidRDefault="00F02E6F" w:rsidP="00F02E6F">
      <w:pPr>
        <w:pStyle w:val="Title"/>
        <w:rPr>
          <w:noProof/>
          <w:lang w:val="en-US"/>
        </w:rPr>
      </w:pPr>
    </w:p>
    <w:p w14:paraId="690953AD" w14:textId="77777777" w:rsidR="00347D67" w:rsidRPr="00347D67" w:rsidRDefault="00347D67" w:rsidP="00F02E6F">
      <w:pPr>
        <w:pStyle w:val="Title"/>
        <w:rPr>
          <w:lang w:val="en-US"/>
        </w:rPr>
      </w:pPr>
    </w:p>
    <w:p w14:paraId="63549914" w14:textId="77777777" w:rsidR="00F02E6F" w:rsidRPr="0040173C" w:rsidRDefault="00F02E6F" w:rsidP="00BF61DB">
      <w:pPr>
        <w:pStyle w:val="Title"/>
        <w:spacing w:after="0"/>
        <w:rPr>
          <w:rFonts w:ascii="Times New Roman" w:hAnsi="Times New Roman"/>
          <w:spacing w:val="50"/>
          <w:sz w:val="24"/>
          <w:szCs w:val="24"/>
        </w:rPr>
      </w:pPr>
      <w:r w:rsidRPr="0040173C">
        <w:rPr>
          <w:rFonts w:ascii="Times New Roman" w:hAnsi="Times New Roman"/>
          <w:spacing w:val="50"/>
          <w:sz w:val="24"/>
          <w:szCs w:val="24"/>
        </w:rPr>
        <w:t>Р Е П У Б Л И К А   Б Ъ Л Г А Р И Я</w:t>
      </w:r>
    </w:p>
    <w:p w14:paraId="3F81845C" w14:textId="77777777" w:rsidR="00F02E6F" w:rsidRPr="0040173C" w:rsidRDefault="00F02E6F" w:rsidP="00F02E6F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40173C">
        <w:rPr>
          <w:rFonts w:ascii="Times New Roman" w:hAnsi="Times New Roman"/>
          <w:b/>
          <w:spacing w:val="60"/>
          <w:sz w:val="32"/>
          <w:lang w:val="bg-BG"/>
        </w:rPr>
        <w:t>М И Н И С Т Е Р С К И   С Ъ В Е Т</w:t>
      </w:r>
    </w:p>
    <w:p w14:paraId="66BF8D12" w14:textId="605D7F51" w:rsidR="00592D9D" w:rsidRPr="00CB3C6A" w:rsidRDefault="00CB3C6A" w:rsidP="003A5035">
      <w:pPr>
        <w:jc w:val="right"/>
        <w:rPr>
          <w:rFonts w:ascii="Times New Roman" w:hAnsi="Times New Roman"/>
          <w:b/>
          <w:szCs w:val="24"/>
          <w:lang w:val="bg-BG"/>
        </w:rPr>
      </w:pPr>
      <w:r w:rsidRPr="00CB3C6A">
        <w:rPr>
          <w:rFonts w:ascii="Times New Roman" w:hAnsi="Times New Roman"/>
          <w:b/>
          <w:szCs w:val="24"/>
          <w:lang w:val="bg-BG"/>
        </w:rPr>
        <w:t>Препис</w:t>
      </w:r>
    </w:p>
    <w:p w14:paraId="5D93C899" w14:textId="77777777" w:rsidR="00592D9D" w:rsidRPr="003D61B2" w:rsidRDefault="00592D9D" w:rsidP="00592D9D">
      <w:pPr>
        <w:jc w:val="center"/>
        <w:rPr>
          <w:rFonts w:ascii="NewSaturionCyr" w:hAnsi="NewSaturionCyr"/>
          <w:sz w:val="22"/>
        </w:rPr>
      </w:pPr>
    </w:p>
    <w:p w14:paraId="0983865A" w14:textId="77777777" w:rsidR="00F25FE2" w:rsidRPr="0040173C" w:rsidRDefault="00F25FE2" w:rsidP="00592D9D">
      <w:pPr>
        <w:jc w:val="center"/>
        <w:rPr>
          <w:rFonts w:ascii="NewSaturionCyr" w:hAnsi="NewSaturionCyr"/>
          <w:sz w:val="22"/>
          <w:lang w:val="bg-BG"/>
        </w:rPr>
      </w:pPr>
    </w:p>
    <w:p w14:paraId="15C5EC56" w14:textId="1AD092E0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" w:char="2116"/>
      </w:r>
      <w:r w:rsidR="00CB3C6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393</w:t>
      </w:r>
    </w:p>
    <w:p w14:paraId="65085736" w14:textId="77777777" w:rsidR="00F25FE2" w:rsidRPr="0040173C" w:rsidRDefault="00F25FE2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</w:p>
    <w:p w14:paraId="0C06A6C2" w14:textId="18D7F243" w:rsidR="00592D9D" w:rsidRPr="0040173C" w:rsidRDefault="00DF43DD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40173C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CB3C6A">
        <w:rPr>
          <w:rFonts w:ascii="Times New Roman" w:hAnsi="Times New Roman"/>
          <w:b/>
          <w:sz w:val="30"/>
          <w:szCs w:val="30"/>
          <w:lang w:val="bg-BG"/>
        </w:rPr>
        <w:t>7 май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7D03C8" w:rsidRPr="0040173C">
        <w:rPr>
          <w:rFonts w:ascii="Times New Roman" w:hAnsi="Times New Roman"/>
          <w:b/>
          <w:sz w:val="30"/>
          <w:szCs w:val="30"/>
          <w:lang w:val="bg-BG"/>
        </w:rPr>
        <w:t>2</w:t>
      </w:r>
      <w:r w:rsidR="00245AA1">
        <w:rPr>
          <w:rFonts w:ascii="Times New Roman" w:hAnsi="Times New Roman"/>
          <w:b/>
          <w:sz w:val="30"/>
          <w:szCs w:val="30"/>
          <w:lang w:val="bg-BG"/>
        </w:rPr>
        <w:t>6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40173C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763828C8" w14:textId="77777777" w:rsidR="00592D9D" w:rsidRPr="0040173C" w:rsidRDefault="00592D9D" w:rsidP="00592D9D">
      <w:pPr>
        <w:rPr>
          <w:lang w:val="bg-BG"/>
        </w:rPr>
      </w:pPr>
    </w:p>
    <w:p w14:paraId="6381655C" w14:textId="77777777" w:rsidR="008E2D3E" w:rsidRPr="0040173C" w:rsidRDefault="008E2D3E" w:rsidP="00592D9D">
      <w:pPr>
        <w:rPr>
          <w:lang w:val="bg-BG"/>
        </w:rPr>
      </w:pPr>
    </w:p>
    <w:p w14:paraId="761A590E" w14:textId="4203E034" w:rsidR="00592D9D" w:rsidRPr="00E10E43" w:rsidRDefault="00592D9D" w:rsidP="00C24888">
      <w:pPr>
        <w:spacing w:line="288" w:lineRule="auto"/>
        <w:ind w:left="1559" w:right="471" w:hanging="425"/>
        <w:jc w:val="both"/>
        <w:rPr>
          <w:rFonts w:ascii="Times New Roman" w:hAnsi="Times New Roman"/>
          <w:b/>
          <w:smallCaps/>
          <w:sz w:val="28"/>
          <w:szCs w:val="28"/>
          <w:lang w:val="bg-BG"/>
        </w:rPr>
      </w:pPr>
      <w:r w:rsidRPr="00E10E43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ЗА </w:t>
      </w:r>
      <w:r w:rsidR="00E10E43" w:rsidRPr="00E10E43">
        <w:rPr>
          <w:rFonts w:ascii="Times New Roman" w:hAnsi="Times New Roman"/>
          <w:b/>
          <w:smallCaps/>
          <w:sz w:val="28"/>
          <w:szCs w:val="28"/>
          <w:lang w:val="bg-BG"/>
        </w:rPr>
        <w:t>одобряване на финансиране на общини за 2026 г.</w:t>
      </w:r>
    </w:p>
    <w:p w14:paraId="6BD757BC" w14:textId="77777777" w:rsidR="00B31744" w:rsidRDefault="00B31744" w:rsidP="00261870">
      <w:pPr>
        <w:spacing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0BDA8B90" w14:textId="25D640B8" w:rsidR="00E10E43" w:rsidRPr="00E10E43" w:rsidRDefault="00E10E43" w:rsidP="00261870">
      <w:pPr>
        <w:spacing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E10E43">
        <w:rPr>
          <w:rFonts w:ascii="Times New Roman" w:hAnsi="Times New Roman"/>
          <w:sz w:val="28"/>
          <w:szCs w:val="28"/>
          <w:lang w:val="bg-BG"/>
        </w:rPr>
        <w:t>На основание чл. 3, ал. 3 от Закона за събирането на приходи и извършването на разходи през 2026 г. до приемането на Закона за държавния бюджет на Република България за 2026 г., Закона за бюджета на държавното обществено осигуряване за 2026 г. и Закона за бюджета на Националната здравноосигурителна каса за 2026 г.</w:t>
      </w:r>
    </w:p>
    <w:p w14:paraId="3F4DA5A2" w14:textId="77777777" w:rsidR="00937D4E" w:rsidRDefault="00937D4E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20D805B4" w14:textId="77777777" w:rsidR="00261870" w:rsidRPr="0040173C" w:rsidRDefault="00261870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1A5F99AB" w14:textId="77777777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6096EF57" w14:textId="77777777" w:rsidR="00592D9D" w:rsidRPr="0040173C" w:rsidRDefault="00DF43DD" w:rsidP="00592D9D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1968BB9E" w14:textId="77777777" w:rsidR="00592D9D" w:rsidRDefault="00592D9D" w:rsidP="00592D9D">
      <w:pPr>
        <w:jc w:val="center"/>
        <w:rPr>
          <w:spacing w:val="40"/>
          <w:sz w:val="20"/>
          <w:lang w:val="bg-BG"/>
        </w:rPr>
      </w:pPr>
    </w:p>
    <w:p w14:paraId="61F25C29" w14:textId="77777777" w:rsidR="00261870" w:rsidRPr="0040173C" w:rsidRDefault="00261870" w:rsidP="00592D9D">
      <w:pPr>
        <w:jc w:val="center"/>
        <w:rPr>
          <w:spacing w:val="40"/>
          <w:sz w:val="20"/>
          <w:lang w:val="bg-BG"/>
        </w:rPr>
      </w:pPr>
    </w:p>
    <w:p w14:paraId="28D50BBF" w14:textId="77777777" w:rsidR="00E10E43" w:rsidRPr="00E10E43" w:rsidRDefault="00E10E43" w:rsidP="00E10E43">
      <w:pPr>
        <w:spacing w:before="120"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650538">
        <w:rPr>
          <w:rFonts w:ascii="Times New Roman" w:hAnsi="Times New Roman"/>
          <w:b/>
          <w:bCs/>
          <w:sz w:val="28"/>
          <w:szCs w:val="28"/>
          <w:lang w:val="bg-BG"/>
        </w:rPr>
        <w:t>1.</w:t>
      </w:r>
      <w:r w:rsidRPr="00E10E43">
        <w:rPr>
          <w:rFonts w:ascii="Times New Roman" w:hAnsi="Times New Roman"/>
          <w:sz w:val="28"/>
          <w:szCs w:val="28"/>
          <w:lang w:val="bg-BG"/>
        </w:rPr>
        <w:tab/>
        <w:t>Одобрява финансиране на общините за 2026 г. под формата на трансфери за други целеви разходи в общ размер на 21 721 424 евро, разпределени по общини, както следва:</w:t>
      </w:r>
    </w:p>
    <w:p w14:paraId="10305829" w14:textId="69949400" w:rsidR="00E10E43" w:rsidRPr="00E10E43" w:rsidRDefault="00E10E43" w:rsidP="00B51E89">
      <w:pPr>
        <w:tabs>
          <w:tab w:val="left" w:pos="1701"/>
        </w:tabs>
        <w:spacing w:before="120"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E10E43">
        <w:rPr>
          <w:rFonts w:ascii="Times New Roman" w:hAnsi="Times New Roman"/>
          <w:sz w:val="28"/>
          <w:szCs w:val="28"/>
          <w:lang w:val="bg-BG"/>
        </w:rPr>
        <w:t>1.1.</w:t>
      </w:r>
      <w:r w:rsidRPr="00E10E43">
        <w:rPr>
          <w:rFonts w:ascii="Times New Roman" w:hAnsi="Times New Roman"/>
          <w:sz w:val="28"/>
          <w:szCs w:val="28"/>
          <w:lang w:val="bg-BG"/>
        </w:rPr>
        <w:tab/>
        <w:t xml:space="preserve">за община Бургас за финансиране на </w:t>
      </w:r>
      <w:r w:rsidR="00984DAF" w:rsidRPr="00E10E43">
        <w:rPr>
          <w:rFonts w:ascii="Times New Roman" w:hAnsi="Times New Roman"/>
          <w:sz w:val="28"/>
          <w:szCs w:val="28"/>
          <w:lang w:val="bg-BG"/>
        </w:rPr>
        <w:t>П</w:t>
      </w:r>
      <w:r w:rsidRPr="00E10E43">
        <w:rPr>
          <w:rFonts w:ascii="Times New Roman" w:hAnsi="Times New Roman"/>
          <w:sz w:val="28"/>
          <w:szCs w:val="28"/>
          <w:lang w:val="bg-BG"/>
        </w:rPr>
        <w:t>роект „Изграждане на нова детска градина в с. Маринка, гр. Бургас“ в размер на 2 500 000 евро;</w:t>
      </w:r>
    </w:p>
    <w:p w14:paraId="29B2D218" w14:textId="03FEAC87" w:rsidR="00E10E43" w:rsidRPr="00E10E43" w:rsidRDefault="00E10E43" w:rsidP="00B51E89">
      <w:pPr>
        <w:tabs>
          <w:tab w:val="left" w:pos="1701"/>
        </w:tabs>
        <w:spacing w:before="120"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E10E43">
        <w:rPr>
          <w:rFonts w:ascii="Times New Roman" w:hAnsi="Times New Roman"/>
          <w:sz w:val="28"/>
          <w:szCs w:val="28"/>
          <w:lang w:val="bg-BG"/>
        </w:rPr>
        <w:t>1.2.</w:t>
      </w:r>
      <w:r w:rsidRPr="00E10E43">
        <w:rPr>
          <w:rFonts w:ascii="Times New Roman" w:hAnsi="Times New Roman"/>
          <w:sz w:val="28"/>
          <w:szCs w:val="28"/>
          <w:lang w:val="bg-BG"/>
        </w:rPr>
        <w:tab/>
        <w:t>за община Варна в размер на 2 221 424 евро за финансиране на:</w:t>
      </w:r>
    </w:p>
    <w:p w14:paraId="4C32BB35" w14:textId="00854085" w:rsidR="00E10E43" w:rsidRPr="00E10E43" w:rsidRDefault="00E10E43" w:rsidP="00B51E89">
      <w:pPr>
        <w:tabs>
          <w:tab w:val="left" w:pos="1843"/>
        </w:tabs>
        <w:spacing w:before="120"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E10E43">
        <w:rPr>
          <w:rFonts w:ascii="Times New Roman" w:hAnsi="Times New Roman"/>
          <w:sz w:val="28"/>
          <w:szCs w:val="28"/>
          <w:lang w:val="bg-BG"/>
        </w:rPr>
        <w:t>1.2.1.</w:t>
      </w:r>
      <w:r w:rsidRPr="00E10E43">
        <w:rPr>
          <w:rFonts w:ascii="Times New Roman" w:hAnsi="Times New Roman"/>
          <w:sz w:val="28"/>
          <w:szCs w:val="28"/>
          <w:lang w:val="bg-BG"/>
        </w:rPr>
        <w:tab/>
      </w:r>
      <w:r w:rsidR="00984DAF">
        <w:rPr>
          <w:rFonts w:ascii="Times New Roman" w:hAnsi="Times New Roman"/>
          <w:sz w:val="28"/>
          <w:szCs w:val="28"/>
          <w:lang w:val="bg-BG"/>
        </w:rPr>
        <w:t xml:space="preserve">Обект </w:t>
      </w:r>
      <w:r w:rsidRPr="00E10E43">
        <w:rPr>
          <w:rFonts w:ascii="Times New Roman" w:hAnsi="Times New Roman"/>
          <w:sz w:val="28"/>
          <w:szCs w:val="28"/>
          <w:lang w:val="bg-BG"/>
        </w:rPr>
        <w:t>„Ремонт на 9 детски площадки на ДГ 14 "Дружба" в размер на 529 277 евро;</w:t>
      </w:r>
    </w:p>
    <w:p w14:paraId="5144CDF3" w14:textId="293B6407" w:rsidR="00E10E43" w:rsidRPr="00E10E43" w:rsidRDefault="00E10E43" w:rsidP="00B51E89">
      <w:pPr>
        <w:tabs>
          <w:tab w:val="left" w:pos="1701"/>
          <w:tab w:val="left" w:pos="1843"/>
        </w:tabs>
        <w:spacing w:before="120"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E10E43">
        <w:rPr>
          <w:rFonts w:ascii="Times New Roman" w:hAnsi="Times New Roman"/>
          <w:sz w:val="28"/>
          <w:szCs w:val="28"/>
          <w:lang w:val="bg-BG"/>
        </w:rPr>
        <w:lastRenderedPageBreak/>
        <w:t>1.2.2.</w:t>
      </w:r>
      <w:r w:rsidRPr="00E10E43">
        <w:rPr>
          <w:rFonts w:ascii="Times New Roman" w:hAnsi="Times New Roman"/>
          <w:sz w:val="28"/>
          <w:szCs w:val="28"/>
          <w:lang w:val="bg-BG"/>
        </w:rPr>
        <w:tab/>
      </w:r>
      <w:r w:rsidR="00984DAF" w:rsidRPr="00984DAF">
        <w:rPr>
          <w:rFonts w:ascii="Times New Roman" w:hAnsi="Times New Roman" w:hint="eastAsia"/>
          <w:sz w:val="28"/>
          <w:szCs w:val="28"/>
          <w:lang w:val="bg-BG"/>
        </w:rPr>
        <w:t>Обект</w:t>
      </w:r>
      <w:r w:rsidR="00984DAF" w:rsidRPr="00984DAF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E10E43">
        <w:rPr>
          <w:rFonts w:ascii="Times New Roman" w:hAnsi="Times New Roman"/>
          <w:sz w:val="28"/>
          <w:szCs w:val="28"/>
          <w:lang w:val="bg-BG"/>
        </w:rPr>
        <w:t>„Ремонт на детски площадки 12 бр</w:t>
      </w:r>
      <w:r w:rsidR="00514E2F">
        <w:rPr>
          <w:rFonts w:ascii="Times New Roman" w:hAnsi="Times New Roman"/>
          <w:sz w:val="28"/>
          <w:szCs w:val="28"/>
          <w:lang w:val="bg-BG"/>
        </w:rPr>
        <w:t>оя</w:t>
      </w:r>
      <w:r w:rsidRPr="00E10E43">
        <w:rPr>
          <w:rFonts w:ascii="Times New Roman" w:hAnsi="Times New Roman"/>
          <w:sz w:val="28"/>
          <w:szCs w:val="28"/>
          <w:lang w:val="bg-BG"/>
        </w:rPr>
        <w:t xml:space="preserve"> на ДГ № 30 "Синчец" в размер на 712 000 евро; </w:t>
      </w:r>
    </w:p>
    <w:p w14:paraId="579DBA1E" w14:textId="7C73D48F" w:rsidR="00E10E43" w:rsidRPr="00E10E43" w:rsidRDefault="00E10E43" w:rsidP="00B51E89">
      <w:pPr>
        <w:tabs>
          <w:tab w:val="left" w:pos="1843"/>
        </w:tabs>
        <w:spacing w:before="120"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E10E43">
        <w:rPr>
          <w:rFonts w:ascii="Times New Roman" w:hAnsi="Times New Roman"/>
          <w:sz w:val="28"/>
          <w:szCs w:val="28"/>
          <w:lang w:val="bg-BG"/>
        </w:rPr>
        <w:t>1.2.3.</w:t>
      </w:r>
      <w:r w:rsidRPr="00E10E43">
        <w:rPr>
          <w:rFonts w:ascii="Times New Roman" w:hAnsi="Times New Roman"/>
          <w:sz w:val="28"/>
          <w:szCs w:val="28"/>
          <w:lang w:val="bg-BG"/>
        </w:rPr>
        <w:tab/>
      </w:r>
      <w:r w:rsidR="00984DAF">
        <w:rPr>
          <w:rFonts w:ascii="Times New Roman" w:hAnsi="Times New Roman"/>
          <w:sz w:val="28"/>
          <w:szCs w:val="28"/>
          <w:lang w:val="bg-BG"/>
        </w:rPr>
        <w:t xml:space="preserve">Обект </w:t>
      </w:r>
      <w:r w:rsidRPr="00E10E43">
        <w:rPr>
          <w:rFonts w:ascii="Times New Roman" w:hAnsi="Times New Roman"/>
          <w:sz w:val="28"/>
          <w:szCs w:val="28"/>
          <w:lang w:val="bg-BG"/>
        </w:rPr>
        <w:t>„Ремонт на детски площадки на ДГ № 32 "</w:t>
      </w:r>
      <w:proofErr w:type="spellStart"/>
      <w:r w:rsidRPr="00E10E43">
        <w:rPr>
          <w:rFonts w:ascii="Times New Roman" w:hAnsi="Times New Roman"/>
          <w:sz w:val="28"/>
          <w:szCs w:val="28"/>
          <w:lang w:val="bg-BG"/>
        </w:rPr>
        <w:t>Моряче</w:t>
      </w:r>
      <w:proofErr w:type="spellEnd"/>
      <w:r w:rsidRPr="00E10E43">
        <w:rPr>
          <w:rFonts w:ascii="Times New Roman" w:hAnsi="Times New Roman"/>
          <w:sz w:val="28"/>
          <w:szCs w:val="28"/>
          <w:lang w:val="bg-BG"/>
        </w:rPr>
        <w:t xml:space="preserve">" в размер на 889 396 евро; </w:t>
      </w:r>
    </w:p>
    <w:p w14:paraId="58F9FEBE" w14:textId="1697D4D5" w:rsidR="00E10E43" w:rsidRPr="00E10E43" w:rsidRDefault="00E10E43" w:rsidP="00B51E89">
      <w:pPr>
        <w:tabs>
          <w:tab w:val="left" w:pos="1843"/>
        </w:tabs>
        <w:spacing w:before="120"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E10E43">
        <w:rPr>
          <w:rFonts w:ascii="Times New Roman" w:hAnsi="Times New Roman"/>
          <w:sz w:val="28"/>
          <w:szCs w:val="28"/>
          <w:lang w:val="bg-BG"/>
        </w:rPr>
        <w:t>1.2.4.</w:t>
      </w:r>
      <w:r w:rsidRPr="00E10E43">
        <w:rPr>
          <w:rFonts w:ascii="Times New Roman" w:hAnsi="Times New Roman"/>
          <w:sz w:val="28"/>
          <w:szCs w:val="28"/>
          <w:lang w:val="bg-BG"/>
        </w:rPr>
        <w:tab/>
      </w:r>
      <w:r w:rsidR="00984DAF">
        <w:rPr>
          <w:rFonts w:ascii="Times New Roman" w:hAnsi="Times New Roman"/>
          <w:sz w:val="28"/>
          <w:szCs w:val="28"/>
          <w:lang w:val="bg-BG"/>
        </w:rPr>
        <w:t xml:space="preserve">Обект </w:t>
      </w:r>
      <w:r w:rsidRPr="00E10E43">
        <w:rPr>
          <w:rFonts w:ascii="Times New Roman" w:hAnsi="Times New Roman"/>
          <w:sz w:val="28"/>
          <w:szCs w:val="28"/>
          <w:lang w:val="bg-BG"/>
        </w:rPr>
        <w:t>„Вертикална планировка и отстраняване на теч в приземен етаж на ф</w:t>
      </w:r>
      <w:r w:rsidR="00514E2F">
        <w:rPr>
          <w:rFonts w:ascii="Times New Roman" w:hAnsi="Times New Roman"/>
          <w:sz w:val="28"/>
          <w:szCs w:val="28"/>
          <w:lang w:val="bg-BG"/>
        </w:rPr>
        <w:t>илиал</w:t>
      </w:r>
      <w:r w:rsidRPr="00E10E43">
        <w:rPr>
          <w:rFonts w:ascii="Times New Roman" w:hAnsi="Times New Roman"/>
          <w:sz w:val="28"/>
          <w:szCs w:val="28"/>
          <w:lang w:val="bg-BG"/>
        </w:rPr>
        <w:t xml:space="preserve"> „Жирафче“ на ДГ № 17 "Д-р П. Берон" в размер на 28 864 евро; </w:t>
      </w:r>
    </w:p>
    <w:p w14:paraId="09AEA3CE" w14:textId="0AAD87C6" w:rsidR="00E10E43" w:rsidRPr="00E10E43" w:rsidRDefault="00E10E43" w:rsidP="00B51E89">
      <w:pPr>
        <w:tabs>
          <w:tab w:val="left" w:pos="1843"/>
        </w:tabs>
        <w:spacing w:before="120"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E10E43">
        <w:rPr>
          <w:rFonts w:ascii="Times New Roman" w:hAnsi="Times New Roman"/>
          <w:sz w:val="28"/>
          <w:szCs w:val="28"/>
          <w:lang w:val="bg-BG"/>
        </w:rPr>
        <w:t>1.2.5.</w:t>
      </w:r>
      <w:r w:rsidRPr="00E10E43">
        <w:rPr>
          <w:rFonts w:ascii="Times New Roman" w:hAnsi="Times New Roman"/>
          <w:sz w:val="28"/>
          <w:szCs w:val="28"/>
          <w:lang w:val="bg-BG"/>
        </w:rPr>
        <w:tab/>
      </w:r>
      <w:r w:rsidR="00984DAF">
        <w:rPr>
          <w:rFonts w:ascii="Times New Roman" w:hAnsi="Times New Roman"/>
          <w:sz w:val="28"/>
          <w:szCs w:val="28"/>
          <w:lang w:val="bg-BG"/>
        </w:rPr>
        <w:t xml:space="preserve">Обект </w:t>
      </w:r>
      <w:r w:rsidRPr="00E10E43">
        <w:rPr>
          <w:rFonts w:ascii="Times New Roman" w:hAnsi="Times New Roman"/>
          <w:sz w:val="28"/>
          <w:szCs w:val="28"/>
          <w:lang w:val="bg-BG"/>
        </w:rPr>
        <w:t>„Подмяна на дограма на ДГ № 28 "Пролет" в размер на 61 887 евро;</w:t>
      </w:r>
    </w:p>
    <w:p w14:paraId="0BCED514" w14:textId="2C61075F" w:rsidR="00E10E43" w:rsidRPr="00E10E43" w:rsidRDefault="00E10E43" w:rsidP="00B967BC">
      <w:pPr>
        <w:tabs>
          <w:tab w:val="left" w:pos="1701"/>
        </w:tabs>
        <w:spacing w:before="120"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E10E43">
        <w:rPr>
          <w:rFonts w:ascii="Times New Roman" w:hAnsi="Times New Roman"/>
          <w:sz w:val="28"/>
          <w:szCs w:val="28"/>
          <w:lang w:val="bg-BG"/>
        </w:rPr>
        <w:t>1.3.</w:t>
      </w:r>
      <w:r w:rsidRPr="00E10E43">
        <w:rPr>
          <w:rFonts w:ascii="Times New Roman" w:hAnsi="Times New Roman"/>
          <w:sz w:val="28"/>
          <w:szCs w:val="28"/>
          <w:lang w:val="bg-BG"/>
        </w:rPr>
        <w:tab/>
        <w:t xml:space="preserve">за община Пловдив за финансиране на </w:t>
      </w:r>
      <w:r w:rsidR="00514E2F" w:rsidRPr="00E10E43">
        <w:rPr>
          <w:rFonts w:ascii="Times New Roman" w:hAnsi="Times New Roman"/>
          <w:sz w:val="28"/>
          <w:szCs w:val="28"/>
          <w:lang w:val="bg-BG"/>
        </w:rPr>
        <w:t>П</w:t>
      </w:r>
      <w:r w:rsidRPr="00E10E43">
        <w:rPr>
          <w:rFonts w:ascii="Times New Roman" w:hAnsi="Times New Roman"/>
          <w:sz w:val="28"/>
          <w:szCs w:val="28"/>
          <w:lang w:val="bg-BG"/>
        </w:rPr>
        <w:t>роект „Изграждане на нова детска градина в район “Западен”, гр. Пловдив</w:t>
      </w:r>
      <w:r w:rsidR="00514E2F">
        <w:rPr>
          <w:rFonts w:ascii="Times New Roman" w:hAnsi="Times New Roman"/>
          <w:sz w:val="28"/>
          <w:szCs w:val="28"/>
          <w:lang w:val="bg-BG"/>
        </w:rPr>
        <w:t>,</w:t>
      </w:r>
      <w:r w:rsidRPr="00E10E43">
        <w:rPr>
          <w:rFonts w:ascii="Times New Roman" w:hAnsi="Times New Roman"/>
          <w:sz w:val="28"/>
          <w:szCs w:val="28"/>
          <w:lang w:val="bg-BG"/>
        </w:rPr>
        <w:t xml:space="preserve"> в размер на </w:t>
      </w:r>
      <w:r w:rsidR="00514E2F">
        <w:rPr>
          <w:rFonts w:ascii="Times New Roman" w:hAnsi="Times New Roman"/>
          <w:sz w:val="28"/>
          <w:szCs w:val="28"/>
          <w:lang w:val="bg-BG"/>
        </w:rPr>
        <w:br/>
      </w:r>
      <w:r w:rsidRPr="00E10E43">
        <w:rPr>
          <w:rFonts w:ascii="Times New Roman" w:hAnsi="Times New Roman"/>
          <w:sz w:val="28"/>
          <w:szCs w:val="28"/>
          <w:lang w:val="bg-BG"/>
        </w:rPr>
        <w:t>4 000 000 евро</w:t>
      </w:r>
      <w:r w:rsidR="00514E2F">
        <w:rPr>
          <w:rFonts w:ascii="Times New Roman" w:hAnsi="Times New Roman"/>
          <w:sz w:val="28"/>
          <w:szCs w:val="28"/>
          <w:lang w:val="bg-BG"/>
        </w:rPr>
        <w:t>;</w:t>
      </w:r>
    </w:p>
    <w:p w14:paraId="18D11F6F" w14:textId="2164A2B4" w:rsidR="00E10E43" w:rsidRPr="00E10E43" w:rsidRDefault="00E10E43" w:rsidP="00B967BC">
      <w:pPr>
        <w:tabs>
          <w:tab w:val="left" w:pos="1701"/>
        </w:tabs>
        <w:spacing w:before="120"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E10E43">
        <w:rPr>
          <w:rFonts w:ascii="Times New Roman" w:hAnsi="Times New Roman"/>
          <w:sz w:val="28"/>
          <w:szCs w:val="28"/>
          <w:lang w:val="bg-BG"/>
        </w:rPr>
        <w:t>1.4.</w:t>
      </w:r>
      <w:r w:rsidRPr="00E10E43">
        <w:rPr>
          <w:rFonts w:ascii="Times New Roman" w:hAnsi="Times New Roman"/>
          <w:sz w:val="28"/>
          <w:szCs w:val="28"/>
          <w:lang w:val="bg-BG"/>
        </w:rPr>
        <w:tab/>
        <w:t>за Столична община в размер на 13 000 000 евро за финансиране на:</w:t>
      </w:r>
    </w:p>
    <w:p w14:paraId="29AF9D86" w14:textId="026D9D67" w:rsidR="00E10E43" w:rsidRPr="00E10E43" w:rsidRDefault="00E10E43" w:rsidP="00B967BC">
      <w:pPr>
        <w:tabs>
          <w:tab w:val="left" w:pos="1701"/>
          <w:tab w:val="left" w:pos="1843"/>
        </w:tabs>
        <w:spacing w:before="120"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E10E43">
        <w:rPr>
          <w:rFonts w:ascii="Times New Roman" w:hAnsi="Times New Roman"/>
          <w:sz w:val="28"/>
          <w:szCs w:val="28"/>
          <w:lang w:val="bg-BG"/>
        </w:rPr>
        <w:t>1.4.1.</w:t>
      </w:r>
      <w:r w:rsidRPr="00E10E43">
        <w:rPr>
          <w:rFonts w:ascii="Times New Roman" w:hAnsi="Times New Roman"/>
          <w:sz w:val="28"/>
          <w:szCs w:val="28"/>
          <w:lang w:val="bg-BG"/>
        </w:rPr>
        <w:tab/>
      </w:r>
      <w:r w:rsidR="00984DAF">
        <w:rPr>
          <w:rFonts w:ascii="Times New Roman" w:hAnsi="Times New Roman"/>
          <w:sz w:val="28"/>
          <w:szCs w:val="28"/>
          <w:lang w:val="bg-BG"/>
        </w:rPr>
        <w:t xml:space="preserve">Обект </w:t>
      </w:r>
      <w:r w:rsidRPr="00E10E43">
        <w:rPr>
          <w:rFonts w:ascii="Times New Roman" w:hAnsi="Times New Roman"/>
          <w:sz w:val="28"/>
          <w:szCs w:val="28"/>
          <w:lang w:val="bg-BG"/>
        </w:rPr>
        <w:t xml:space="preserve">„Изграждане на нова детска градина в имот с идентификатор 68134.207.108, кв. </w:t>
      </w:r>
      <w:r w:rsidR="00514E2F">
        <w:rPr>
          <w:rFonts w:ascii="Times New Roman" w:hAnsi="Times New Roman"/>
          <w:sz w:val="28"/>
          <w:szCs w:val="28"/>
          <w:lang w:val="bg-BG"/>
        </w:rPr>
        <w:t>„</w:t>
      </w:r>
      <w:r w:rsidRPr="00E10E43">
        <w:rPr>
          <w:rFonts w:ascii="Times New Roman" w:hAnsi="Times New Roman"/>
          <w:sz w:val="28"/>
          <w:szCs w:val="28"/>
          <w:lang w:val="bg-BG"/>
        </w:rPr>
        <w:t>Бъкстон</w:t>
      </w:r>
      <w:r w:rsidR="00514E2F">
        <w:rPr>
          <w:rFonts w:ascii="Times New Roman" w:hAnsi="Times New Roman"/>
          <w:sz w:val="28"/>
          <w:szCs w:val="28"/>
          <w:lang w:val="bg-BG"/>
        </w:rPr>
        <w:t>“</w:t>
      </w:r>
      <w:r w:rsidRPr="00E10E43">
        <w:rPr>
          <w:rFonts w:ascii="Times New Roman" w:hAnsi="Times New Roman"/>
          <w:sz w:val="28"/>
          <w:szCs w:val="28"/>
          <w:lang w:val="bg-BG"/>
        </w:rPr>
        <w:t xml:space="preserve">, район </w:t>
      </w:r>
      <w:r w:rsidR="00514E2F">
        <w:rPr>
          <w:rFonts w:ascii="Times New Roman" w:hAnsi="Times New Roman"/>
          <w:sz w:val="28"/>
          <w:szCs w:val="28"/>
          <w:lang w:val="bg-BG"/>
        </w:rPr>
        <w:t>„</w:t>
      </w:r>
      <w:r w:rsidRPr="00E10E43">
        <w:rPr>
          <w:rFonts w:ascii="Times New Roman" w:hAnsi="Times New Roman"/>
          <w:sz w:val="28"/>
          <w:szCs w:val="28"/>
          <w:lang w:val="bg-BG"/>
        </w:rPr>
        <w:t>Красно село“ в размер на 2 000 000 евро;</w:t>
      </w:r>
    </w:p>
    <w:p w14:paraId="513AD9FF" w14:textId="3EF2478F" w:rsidR="00E10E43" w:rsidRPr="00E10E43" w:rsidRDefault="00E10E43" w:rsidP="00B967BC">
      <w:pPr>
        <w:tabs>
          <w:tab w:val="left" w:pos="1843"/>
        </w:tabs>
        <w:spacing w:before="120"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E10E43">
        <w:rPr>
          <w:rFonts w:ascii="Times New Roman" w:hAnsi="Times New Roman"/>
          <w:sz w:val="28"/>
          <w:szCs w:val="28"/>
          <w:lang w:val="bg-BG"/>
        </w:rPr>
        <w:t>1.4.2.</w:t>
      </w:r>
      <w:r w:rsidRPr="00E10E43">
        <w:rPr>
          <w:rFonts w:ascii="Times New Roman" w:hAnsi="Times New Roman"/>
          <w:sz w:val="28"/>
          <w:szCs w:val="28"/>
          <w:lang w:val="bg-BG"/>
        </w:rPr>
        <w:tab/>
      </w:r>
      <w:r w:rsidR="00984DAF">
        <w:rPr>
          <w:rFonts w:ascii="Times New Roman" w:hAnsi="Times New Roman"/>
          <w:sz w:val="28"/>
          <w:szCs w:val="28"/>
          <w:lang w:val="bg-BG"/>
        </w:rPr>
        <w:t xml:space="preserve">Обект </w:t>
      </w:r>
      <w:r w:rsidRPr="00E10E43">
        <w:rPr>
          <w:rFonts w:ascii="Times New Roman" w:hAnsi="Times New Roman"/>
          <w:sz w:val="28"/>
          <w:szCs w:val="28"/>
          <w:lang w:val="bg-BG"/>
        </w:rPr>
        <w:t xml:space="preserve">„Изграждане на нова детска градина в имот с идентификатор 68134.4089.5694, Младост 4, район </w:t>
      </w:r>
      <w:r w:rsidR="00514E2F">
        <w:rPr>
          <w:rFonts w:ascii="Times New Roman" w:hAnsi="Times New Roman"/>
          <w:sz w:val="28"/>
          <w:szCs w:val="28"/>
          <w:lang w:val="bg-BG"/>
        </w:rPr>
        <w:t>„</w:t>
      </w:r>
      <w:r w:rsidRPr="00E10E43">
        <w:rPr>
          <w:rFonts w:ascii="Times New Roman" w:hAnsi="Times New Roman"/>
          <w:sz w:val="28"/>
          <w:szCs w:val="28"/>
          <w:lang w:val="bg-BG"/>
        </w:rPr>
        <w:t>Младост“ в размер на 4 000 000 евро;</w:t>
      </w:r>
    </w:p>
    <w:p w14:paraId="59C9EDF1" w14:textId="3FEDE2F5" w:rsidR="00E10E43" w:rsidRPr="00E10E43" w:rsidRDefault="00E10E43" w:rsidP="00B967BC">
      <w:pPr>
        <w:tabs>
          <w:tab w:val="left" w:pos="1843"/>
        </w:tabs>
        <w:spacing w:before="120"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E10E43">
        <w:rPr>
          <w:rFonts w:ascii="Times New Roman" w:hAnsi="Times New Roman"/>
          <w:sz w:val="28"/>
          <w:szCs w:val="28"/>
          <w:lang w:val="bg-BG"/>
        </w:rPr>
        <w:t>1.4.3.</w:t>
      </w:r>
      <w:r w:rsidRPr="00E10E43">
        <w:rPr>
          <w:rFonts w:ascii="Times New Roman" w:hAnsi="Times New Roman"/>
          <w:sz w:val="28"/>
          <w:szCs w:val="28"/>
          <w:lang w:val="bg-BG"/>
        </w:rPr>
        <w:tab/>
      </w:r>
      <w:r w:rsidR="00984DAF">
        <w:rPr>
          <w:rFonts w:ascii="Times New Roman" w:hAnsi="Times New Roman"/>
          <w:sz w:val="28"/>
          <w:szCs w:val="28"/>
          <w:lang w:val="bg-BG"/>
        </w:rPr>
        <w:t xml:space="preserve">Обект </w:t>
      </w:r>
      <w:r w:rsidRPr="00E10E43">
        <w:rPr>
          <w:rFonts w:ascii="Times New Roman" w:hAnsi="Times New Roman"/>
          <w:sz w:val="28"/>
          <w:szCs w:val="28"/>
          <w:lang w:val="bg-BG"/>
        </w:rPr>
        <w:t xml:space="preserve">„Изграждане на ново училище и нова детска градина в имот с идентификатор 68134.1976.1085, кв. </w:t>
      </w:r>
      <w:r w:rsidR="00514E2F">
        <w:rPr>
          <w:rFonts w:ascii="Times New Roman" w:hAnsi="Times New Roman"/>
          <w:sz w:val="28"/>
          <w:szCs w:val="28"/>
          <w:lang w:val="bg-BG"/>
        </w:rPr>
        <w:t>„</w:t>
      </w:r>
      <w:r w:rsidRPr="00E10E43">
        <w:rPr>
          <w:rFonts w:ascii="Times New Roman" w:hAnsi="Times New Roman"/>
          <w:sz w:val="28"/>
          <w:szCs w:val="28"/>
          <w:lang w:val="bg-BG"/>
        </w:rPr>
        <w:t>Драгалевци</w:t>
      </w:r>
      <w:r w:rsidR="00514E2F">
        <w:rPr>
          <w:rFonts w:ascii="Times New Roman" w:hAnsi="Times New Roman"/>
          <w:sz w:val="28"/>
          <w:szCs w:val="28"/>
          <w:lang w:val="bg-BG"/>
        </w:rPr>
        <w:t>“</w:t>
      </w:r>
      <w:r w:rsidRPr="00E10E43">
        <w:rPr>
          <w:rFonts w:ascii="Times New Roman" w:hAnsi="Times New Roman"/>
          <w:sz w:val="28"/>
          <w:szCs w:val="28"/>
          <w:lang w:val="bg-BG"/>
        </w:rPr>
        <w:t xml:space="preserve">, район </w:t>
      </w:r>
      <w:r w:rsidR="00514E2F">
        <w:rPr>
          <w:rFonts w:ascii="Times New Roman" w:hAnsi="Times New Roman"/>
          <w:sz w:val="28"/>
          <w:szCs w:val="28"/>
          <w:lang w:val="bg-BG"/>
        </w:rPr>
        <w:t>„</w:t>
      </w:r>
      <w:r w:rsidRPr="00E10E43">
        <w:rPr>
          <w:rFonts w:ascii="Times New Roman" w:hAnsi="Times New Roman"/>
          <w:sz w:val="28"/>
          <w:szCs w:val="28"/>
          <w:lang w:val="bg-BG"/>
        </w:rPr>
        <w:t>Витоша“ в размер на 5 000 000 евро;</w:t>
      </w:r>
    </w:p>
    <w:p w14:paraId="32BA1C61" w14:textId="713146BE" w:rsidR="00E10E43" w:rsidRPr="00E10E43" w:rsidRDefault="00E10E43" w:rsidP="00B967BC">
      <w:pPr>
        <w:tabs>
          <w:tab w:val="left" w:pos="1843"/>
        </w:tabs>
        <w:spacing w:before="120"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E10E43">
        <w:rPr>
          <w:rFonts w:ascii="Times New Roman" w:hAnsi="Times New Roman"/>
          <w:sz w:val="28"/>
          <w:szCs w:val="28"/>
          <w:lang w:val="bg-BG"/>
        </w:rPr>
        <w:t>1.4.4.</w:t>
      </w:r>
      <w:r w:rsidRPr="00E10E43">
        <w:rPr>
          <w:rFonts w:ascii="Times New Roman" w:hAnsi="Times New Roman"/>
          <w:sz w:val="28"/>
          <w:szCs w:val="28"/>
          <w:lang w:val="bg-BG"/>
        </w:rPr>
        <w:tab/>
      </w:r>
      <w:r w:rsidR="00984DAF">
        <w:rPr>
          <w:rFonts w:ascii="Times New Roman" w:hAnsi="Times New Roman"/>
          <w:sz w:val="28"/>
          <w:szCs w:val="28"/>
          <w:lang w:val="bg-BG"/>
        </w:rPr>
        <w:t xml:space="preserve">Обект </w:t>
      </w:r>
      <w:r w:rsidRPr="00E10E43">
        <w:rPr>
          <w:rFonts w:ascii="Times New Roman" w:hAnsi="Times New Roman"/>
          <w:sz w:val="28"/>
          <w:szCs w:val="28"/>
          <w:lang w:val="bg-BG"/>
        </w:rPr>
        <w:t xml:space="preserve">„Изграждане на нова детска градина в имот с идентификатор 68134.1609.6175, Студентски град, район </w:t>
      </w:r>
      <w:r w:rsidR="00514E2F">
        <w:rPr>
          <w:rFonts w:ascii="Times New Roman" w:hAnsi="Times New Roman"/>
          <w:sz w:val="28"/>
          <w:szCs w:val="28"/>
          <w:lang w:val="bg-BG"/>
        </w:rPr>
        <w:t>„</w:t>
      </w:r>
      <w:r w:rsidRPr="00E10E43">
        <w:rPr>
          <w:rFonts w:ascii="Times New Roman" w:hAnsi="Times New Roman"/>
          <w:sz w:val="28"/>
          <w:szCs w:val="28"/>
          <w:lang w:val="bg-BG"/>
        </w:rPr>
        <w:t>Студентски“ в размер на 2 000 000 евро.</w:t>
      </w:r>
    </w:p>
    <w:p w14:paraId="28DF894F" w14:textId="77777777" w:rsidR="00E10E43" w:rsidRPr="00E10E43" w:rsidRDefault="00E10E43" w:rsidP="00E10E43">
      <w:pPr>
        <w:spacing w:before="120"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650538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2.</w:t>
      </w:r>
      <w:r w:rsidRPr="00E10E43">
        <w:rPr>
          <w:rFonts w:ascii="Times New Roman" w:hAnsi="Times New Roman"/>
          <w:sz w:val="28"/>
          <w:szCs w:val="28"/>
          <w:lang w:val="bg-BG"/>
        </w:rPr>
        <w:tab/>
        <w:t xml:space="preserve">Средствата по т. 1 се одобряват по реда на чл. 109, ал. 3 от Закона за публичните финанси след влизането в сила на Закона за държавния бюджет на Република България за 2026 г.  </w:t>
      </w:r>
    </w:p>
    <w:p w14:paraId="29C680D7" w14:textId="15C1ED83" w:rsidR="0040173C" w:rsidRPr="00E10E43" w:rsidRDefault="00E10E43" w:rsidP="00E10E43">
      <w:pPr>
        <w:spacing w:before="120"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650538">
        <w:rPr>
          <w:rFonts w:ascii="Times New Roman" w:hAnsi="Times New Roman"/>
          <w:b/>
          <w:bCs/>
          <w:sz w:val="28"/>
          <w:szCs w:val="28"/>
          <w:lang w:val="bg-BG"/>
        </w:rPr>
        <w:t>3.</w:t>
      </w:r>
      <w:r w:rsidRPr="00E10E43">
        <w:rPr>
          <w:rFonts w:ascii="Times New Roman" w:hAnsi="Times New Roman"/>
          <w:sz w:val="28"/>
          <w:szCs w:val="28"/>
          <w:lang w:val="bg-BG"/>
        </w:rPr>
        <w:tab/>
        <w:t xml:space="preserve">Изпълнението на решението се възлага на министъра на финансите и </w:t>
      </w:r>
      <w:r w:rsidR="00514E2F">
        <w:rPr>
          <w:rFonts w:ascii="Times New Roman" w:hAnsi="Times New Roman"/>
          <w:sz w:val="28"/>
          <w:szCs w:val="28"/>
          <w:lang w:val="bg-BG"/>
        </w:rPr>
        <w:t xml:space="preserve">на </w:t>
      </w:r>
      <w:r w:rsidRPr="00E10E43">
        <w:rPr>
          <w:rFonts w:ascii="Times New Roman" w:hAnsi="Times New Roman"/>
          <w:sz w:val="28"/>
          <w:szCs w:val="28"/>
          <w:lang w:val="bg-BG"/>
        </w:rPr>
        <w:t>кметовете на съответните общини.</w:t>
      </w:r>
    </w:p>
    <w:p w14:paraId="3F4979D1" w14:textId="77777777" w:rsidR="0040173C" w:rsidRPr="0040173C" w:rsidRDefault="0040173C" w:rsidP="0040173C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</w:p>
    <w:p w14:paraId="00D32C3C" w14:textId="77777777" w:rsidR="00592D9D" w:rsidRPr="0040173C" w:rsidRDefault="00592D9D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40549D17" w14:textId="77777777" w:rsidR="00F947CB" w:rsidRPr="0040173C" w:rsidRDefault="00F947CB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091B440A" w14:textId="77777777" w:rsidR="00592D9D" w:rsidRPr="0040173C" w:rsidRDefault="00592D9D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3AA58C98" w14:textId="77777777" w:rsidR="00CB3C6A" w:rsidRPr="00CB3C6A" w:rsidRDefault="00CB3C6A">
      <w:pPr>
        <w:ind w:firstLine="1134"/>
        <w:rPr>
          <w:rFonts w:ascii="Times New Roman" w:hAnsi="Times New Roman"/>
          <w:b/>
        </w:rPr>
      </w:pPr>
      <w:r w:rsidRPr="00CB3C6A">
        <w:rPr>
          <w:rFonts w:ascii="Times New Roman" w:hAnsi="Times New Roman"/>
          <w:b/>
        </w:rPr>
        <w:t>МИНИСТЪР-ПРЕДСЕДАТЕЛ: /п/ АНДРЕЙ ГЮРОВ</w:t>
      </w:r>
    </w:p>
    <w:p w14:paraId="7C0F7184" w14:textId="77777777" w:rsidR="00CB3C6A" w:rsidRPr="00CB3C6A" w:rsidRDefault="00CB3C6A">
      <w:pPr>
        <w:ind w:firstLine="1134"/>
        <w:rPr>
          <w:rFonts w:ascii="Times New Roman" w:hAnsi="Times New Roman"/>
          <w:b/>
        </w:rPr>
      </w:pPr>
    </w:p>
    <w:p w14:paraId="7782CE09" w14:textId="77777777" w:rsidR="00CB3C6A" w:rsidRPr="00CB3C6A" w:rsidRDefault="00CB3C6A">
      <w:pPr>
        <w:ind w:firstLine="1134"/>
        <w:rPr>
          <w:rFonts w:ascii="Times New Roman" w:hAnsi="Times New Roman"/>
          <w:b/>
        </w:rPr>
      </w:pPr>
      <w:r w:rsidRPr="00CB3C6A">
        <w:rPr>
          <w:rFonts w:ascii="Times New Roman" w:hAnsi="Times New Roman"/>
          <w:b/>
        </w:rPr>
        <w:t>ГЛАВЕН СЕКРЕТАР НА</w:t>
      </w:r>
    </w:p>
    <w:p w14:paraId="70271D7D" w14:textId="77777777" w:rsidR="00CB3C6A" w:rsidRPr="00CB3C6A" w:rsidRDefault="00CB3C6A">
      <w:pPr>
        <w:ind w:firstLine="1134"/>
        <w:rPr>
          <w:rFonts w:ascii="Times New Roman" w:hAnsi="Times New Roman"/>
          <w:b/>
        </w:rPr>
      </w:pPr>
      <w:r w:rsidRPr="00CB3C6A">
        <w:rPr>
          <w:rFonts w:ascii="Times New Roman" w:hAnsi="Times New Roman"/>
          <w:b/>
        </w:rPr>
        <w:t>МИНИСТЕРСКИЯ СЪВЕТ: /п/ МАРИЯ ТОМОВА</w:t>
      </w:r>
    </w:p>
    <w:p w14:paraId="27A325BE" w14:textId="77777777" w:rsidR="00CB3C6A" w:rsidRPr="00CB3C6A" w:rsidRDefault="00CB3C6A">
      <w:pPr>
        <w:rPr>
          <w:rFonts w:ascii="Times New Roman" w:hAnsi="Times New Roman"/>
          <w:b/>
        </w:rPr>
      </w:pPr>
    </w:p>
    <w:sectPr w:rsidR="00CB3C6A" w:rsidRPr="00CB3C6A" w:rsidSect="00930E3B">
      <w:headerReference w:type="even" r:id="rId7"/>
      <w:headerReference w:type="default" r:id="rId8"/>
      <w:pgSz w:w="11907" w:h="16840" w:code="9"/>
      <w:pgMar w:top="1115" w:right="1463" w:bottom="1418" w:left="1469" w:header="847" w:footer="709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7D92E" w14:textId="77777777" w:rsidR="0003533C" w:rsidRDefault="0003533C">
      <w:r>
        <w:separator/>
      </w:r>
    </w:p>
  </w:endnote>
  <w:endnote w:type="continuationSeparator" w:id="0">
    <w:p w14:paraId="6FDE00CD" w14:textId="77777777" w:rsidR="0003533C" w:rsidRDefault="00035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bar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SaturionModer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Timok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F6124" w14:textId="77777777" w:rsidR="0003533C" w:rsidRDefault="0003533C">
      <w:r>
        <w:separator/>
      </w:r>
    </w:p>
  </w:footnote>
  <w:footnote w:type="continuationSeparator" w:id="0">
    <w:p w14:paraId="1B0AD30F" w14:textId="77777777" w:rsidR="0003533C" w:rsidRDefault="00035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8D965" w14:textId="77777777" w:rsidR="00E15014" w:rsidRDefault="00E15014" w:rsidP="00EE310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7C8B3A2" w14:textId="77777777" w:rsidR="00E15014" w:rsidRDefault="00E150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B6E5B" w14:textId="77777777" w:rsidR="00E15014" w:rsidRPr="00277DF5" w:rsidRDefault="00E15014" w:rsidP="00EE3102">
    <w:pPr>
      <w:pStyle w:val="Header"/>
      <w:framePr w:wrap="around" w:vAnchor="text" w:hAnchor="margin" w:xAlign="center" w:y="1"/>
      <w:rPr>
        <w:rStyle w:val="PageNumber"/>
        <w:rFonts w:ascii="HebarU" w:hAnsi="HebarU"/>
      </w:rPr>
    </w:pPr>
    <w:r w:rsidRPr="00277DF5">
      <w:rPr>
        <w:rStyle w:val="PageNumber"/>
        <w:rFonts w:ascii="HebarU" w:hAnsi="HebarU"/>
      </w:rPr>
      <w:fldChar w:fldCharType="begin"/>
    </w:r>
    <w:r w:rsidRPr="00277DF5">
      <w:rPr>
        <w:rStyle w:val="PageNumber"/>
        <w:rFonts w:ascii="HebarU" w:hAnsi="HebarU"/>
      </w:rPr>
      <w:instrText xml:space="preserve">PAGE  </w:instrText>
    </w:r>
    <w:r w:rsidRPr="00277DF5">
      <w:rPr>
        <w:rStyle w:val="PageNumber"/>
        <w:rFonts w:ascii="HebarU" w:hAnsi="HebarU"/>
      </w:rPr>
      <w:fldChar w:fldCharType="separate"/>
    </w:r>
    <w:r w:rsidR="00C24888">
      <w:rPr>
        <w:rStyle w:val="PageNumber"/>
        <w:rFonts w:ascii="HebarU" w:hAnsi="HebarU"/>
        <w:noProof/>
      </w:rPr>
      <w:t>2</w:t>
    </w:r>
    <w:r w:rsidRPr="00277DF5">
      <w:rPr>
        <w:rStyle w:val="PageNumber"/>
        <w:rFonts w:ascii="HebarU" w:hAnsi="HebarU"/>
      </w:rPr>
      <w:fldChar w:fldCharType="end"/>
    </w:r>
  </w:p>
  <w:p w14:paraId="7FF57238" w14:textId="77777777" w:rsidR="00E15014" w:rsidRDefault="00E15014">
    <w:pPr>
      <w:pStyle w:val="Header"/>
    </w:pPr>
  </w:p>
  <w:p w14:paraId="062BD465" w14:textId="77777777" w:rsidR="00E15014" w:rsidRDefault="00E15014">
    <w:pPr>
      <w:pStyle w:val="Header"/>
    </w:pPr>
  </w:p>
  <w:p w14:paraId="5A7FD884" w14:textId="77777777" w:rsidR="00E15014" w:rsidRDefault="00E150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31D1E"/>
    <w:multiLevelType w:val="multilevel"/>
    <w:tmpl w:val="D8DE765E"/>
    <w:lvl w:ilvl="0">
      <w:start w:val="6"/>
      <w:numFmt w:val="decimal"/>
      <w:lvlText w:val="%1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80"/>
        </w:tabs>
        <w:ind w:left="22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40"/>
        </w:tabs>
        <w:ind w:left="2640" w:hanging="2160"/>
      </w:pPr>
      <w:rPr>
        <w:rFonts w:hint="default"/>
        <w:b/>
      </w:rPr>
    </w:lvl>
  </w:abstractNum>
  <w:abstractNum w:abstractNumId="1" w15:restartNumberingAfterBreak="0">
    <w:nsid w:val="10E01360"/>
    <w:multiLevelType w:val="singleLevel"/>
    <w:tmpl w:val="F3C20838"/>
    <w:lvl w:ilvl="0">
      <w:start w:val="8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" w15:restartNumberingAfterBreak="0">
    <w:nsid w:val="1FEA0C8F"/>
    <w:multiLevelType w:val="hybridMultilevel"/>
    <w:tmpl w:val="B7084D4E"/>
    <w:lvl w:ilvl="0" w:tplc="4D70222E">
      <w:start w:val="1"/>
      <w:numFmt w:val="decimal"/>
      <w:lvlText w:val="%1."/>
      <w:lvlJc w:val="left"/>
      <w:pPr>
        <w:ind w:left="2223" w:hanging="123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22252486"/>
    <w:multiLevelType w:val="hybridMultilevel"/>
    <w:tmpl w:val="E7403EC4"/>
    <w:lvl w:ilvl="0" w:tplc="0402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4" w15:restartNumberingAfterBreak="0">
    <w:nsid w:val="23565F12"/>
    <w:multiLevelType w:val="hybridMultilevel"/>
    <w:tmpl w:val="0DC0038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4228D1"/>
    <w:multiLevelType w:val="hybridMultilevel"/>
    <w:tmpl w:val="4992D9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D3A7F"/>
    <w:multiLevelType w:val="multilevel"/>
    <w:tmpl w:val="C44AC2F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7" w15:restartNumberingAfterBreak="0">
    <w:nsid w:val="29CE0389"/>
    <w:multiLevelType w:val="multilevel"/>
    <w:tmpl w:val="C172EAE2"/>
    <w:lvl w:ilvl="0">
      <w:start w:val="1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260"/>
        </w:tabs>
        <w:ind w:left="12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8" w15:restartNumberingAfterBreak="0">
    <w:nsid w:val="33C267D0"/>
    <w:multiLevelType w:val="hybridMultilevel"/>
    <w:tmpl w:val="4E98996C"/>
    <w:lvl w:ilvl="0" w:tplc="8BBE9B38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 w15:restartNumberingAfterBreak="0">
    <w:nsid w:val="3D716B3A"/>
    <w:multiLevelType w:val="hybridMultilevel"/>
    <w:tmpl w:val="8564F232"/>
    <w:lvl w:ilvl="0" w:tplc="BF908D5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B6040C"/>
    <w:multiLevelType w:val="multilevel"/>
    <w:tmpl w:val="E412047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11" w15:restartNumberingAfterBreak="0">
    <w:nsid w:val="42C671DD"/>
    <w:multiLevelType w:val="multilevel"/>
    <w:tmpl w:val="F7F622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2" w15:restartNumberingAfterBreak="0">
    <w:nsid w:val="43EC7A88"/>
    <w:multiLevelType w:val="hybridMultilevel"/>
    <w:tmpl w:val="754688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D67FF8">
      <w:start w:val="1"/>
      <w:numFmt w:val="lowerLetter"/>
      <w:lvlText w:val="%2)"/>
      <w:lvlJc w:val="left"/>
      <w:pPr>
        <w:tabs>
          <w:tab w:val="num" w:pos="2415"/>
        </w:tabs>
        <w:ind w:left="2415" w:hanging="13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947B13"/>
    <w:multiLevelType w:val="hybridMultilevel"/>
    <w:tmpl w:val="AB1E30F8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63350DB"/>
    <w:multiLevelType w:val="multilevel"/>
    <w:tmpl w:val="2E16466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5" w15:restartNumberingAfterBreak="0">
    <w:nsid w:val="495450A8"/>
    <w:multiLevelType w:val="hybridMultilevel"/>
    <w:tmpl w:val="759437EC"/>
    <w:lvl w:ilvl="0" w:tplc="E36A09C6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6" w15:restartNumberingAfterBreak="0">
    <w:nsid w:val="4D353B47"/>
    <w:multiLevelType w:val="multilevel"/>
    <w:tmpl w:val="9BE639C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7" w15:restartNumberingAfterBreak="0">
    <w:nsid w:val="4FFA725A"/>
    <w:multiLevelType w:val="singleLevel"/>
    <w:tmpl w:val="5F4AEF62"/>
    <w:lvl w:ilvl="0">
      <w:start w:val="13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18" w15:restartNumberingAfterBreak="0">
    <w:nsid w:val="50115EAA"/>
    <w:multiLevelType w:val="multilevel"/>
    <w:tmpl w:val="B8FE70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9" w15:restartNumberingAfterBreak="0">
    <w:nsid w:val="51BC5E28"/>
    <w:multiLevelType w:val="multilevel"/>
    <w:tmpl w:val="CCF8F1EC"/>
    <w:lvl w:ilvl="0">
      <w:start w:val="10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10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500"/>
        </w:tabs>
        <w:ind w:left="1500" w:hanging="10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  <w:b/>
      </w:rPr>
    </w:lvl>
  </w:abstractNum>
  <w:abstractNum w:abstractNumId="20" w15:restartNumberingAfterBreak="0">
    <w:nsid w:val="58F87D97"/>
    <w:multiLevelType w:val="multilevel"/>
    <w:tmpl w:val="CC0EDB5C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1" w15:restartNumberingAfterBreak="0">
    <w:nsid w:val="5C457A1A"/>
    <w:multiLevelType w:val="multilevel"/>
    <w:tmpl w:val="1A243910"/>
    <w:lvl w:ilvl="0">
      <w:start w:val="10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8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770"/>
        </w:tabs>
        <w:ind w:left="1770" w:hanging="81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2" w15:restartNumberingAfterBreak="0">
    <w:nsid w:val="5F477577"/>
    <w:multiLevelType w:val="multilevel"/>
    <w:tmpl w:val="2CFC0B8E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3" w15:restartNumberingAfterBreak="0">
    <w:nsid w:val="61DC6D9D"/>
    <w:multiLevelType w:val="hybridMultilevel"/>
    <w:tmpl w:val="CF5220E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2604E3"/>
    <w:multiLevelType w:val="multilevel"/>
    <w:tmpl w:val="4E7C6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5" w15:restartNumberingAfterBreak="0">
    <w:nsid w:val="641001C4"/>
    <w:multiLevelType w:val="multilevel"/>
    <w:tmpl w:val="BE9854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</w:rPr>
    </w:lvl>
  </w:abstractNum>
  <w:abstractNum w:abstractNumId="26" w15:restartNumberingAfterBreak="0">
    <w:nsid w:val="65AF27F4"/>
    <w:multiLevelType w:val="multilevel"/>
    <w:tmpl w:val="98020C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6505787"/>
    <w:multiLevelType w:val="multilevel"/>
    <w:tmpl w:val="605AC74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8" w15:restartNumberingAfterBreak="0">
    <w:nsid w:val="69A64F57"/>
    <w:multiLevelType w:val="singleLevel"/>
    <w:tmpl w:val="0A6E90C6"/>
    <w:lvl w:ilvl="0">
      <w:start w:val="5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9" w15:restartNumberingAfterBreak="0">
    <w:nsid w:val="6C5D09DC"/>
    <w:multiLevelType w:val="multilevel"/>
    <w:tmpl w:val="BF34CEC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0" w15:restartNumberingAfterBreak="0">
    <w:nsid w:val="70F94135"/>
    <w:multiLevelType w:val="hybridMultilevel"/>
    <w:tmpl w:val="EB72F844"/>
    <w:lvl w:ilvl="0" w:tplc="10EECB1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41A4EDD"/>
    <w:multiLevelType w:val="multilevel"/>
    <w:tmpl w:val="56649410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2" w15:restartNumberingAfterBreak="0">
    <w:nsid w:val="77096393"/>
    <w:multiLevelType w:val="singleLevel"/>
    <w:tmpl w:val="B0B81A48"/>
    <w:lvl w:ilvl="0">
      <w:start w:val="8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33" w15:restartNumberingAfterBreak="0">
    <w:nsid w:val="7E3A5CEE"/>
    <w:multiLevelType w:val="hybridMultilevel"/>
    <w:tmpl w:val="C8C6000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89963188">
    <w:abstractNumId w:val="25"/>
  </w:num>
  <w:num w:numId="2" w16cid:durableId="184637104">
    <w:abstractNumId w:val="24"/>
  </w:num>
  <w:num w:numId="3" w16cid:durableId="1898012797">
    <w:abstractNumId w:val="20"/>
  </w:num>
  <w:num w:numId="4" w16cid:durableId="1517689432">
    <w:abstractNumId w:val="28"/>
  </w:num>
  <w:num w:numId="5" w16cid:durableId="1326930236">
    <w:abstractNumId w:val="11"/>
  </w:num>
  <w:num w:numId="6" w16cid:durableId="204828623">
    <w:abstractNumId w:val="18"/>
  </w:num>
  <w:num w:numId="7" w16cid:durableId="648171051">
    <w:abstractNumId w:val="32"/>
  </w:num>
  <w:num w:numId="8" w16cid:durableId="2143880451">
    <w:abstractNumId w:val="22"/>
  </w:num>
  <w:num w:numId="9" w16cid:durableId="1819954642">
    <w:abstractNumId w:val="29"/>
  </w:num>
  <w:num w:numId="10" w16cid:durableId="834492238">
    <w:abstractNumId w:val="17"/>
  </w:num>
  <w:num w:numId="11" w16cid:durableId="308556671">
    <w:abstractNumId w:val="1"/>
  </w:num>
  <w:num w:numId="12" w16cid:durableId="1164975810">
    <w:abstractNumId w:val="0"/>
  </w:num>
  <w:num w:numId="13" w16cid:durableId="1086339727">
    <w:abstractNumId w:val="6"/>
  </w:num>
  <w:num w:numId="14" w16cid:durableId="1325670023">
    <w:abstractNumId w:val="21"/>
  </w:num>
  <w:num w:numId="15" w16cid:durableId="1190755122">
    <w:abstractNumId w:val="19"/>
  </w:num>
  <w:num w:numId="16" w16cid:durableId="2144803987">
    <w:abstractNumId w:val="14"/>
  </w:num>
  <w:num w:numId="17" w16cid:durableId="1773940323">
    <w:abstractNumId w:val="27"/>
  </w:num>
  <w:num w:numId="18" w16cid:durableId="1484931445">
    <w:abstractNumId w:val="31"/>
  </w:num>
  <w:num w:numId="19" w16cid:durableId="1533222481">
    <w:abstractNumId w:val="16"/>
  </w:num>
  <w:num w:numId="20" w16cid:durableId="1183276394">
    <w:abstractNumId w:val="7"/>
  </w:num>
  <w:num w:numId="21" w16cid:durableId="1970432539">
    <w:abstractNumId w:val="10"/>
  </w:num>
  <w:num w:numId="22" w16cid:durableId="1292201453">
    <w:abstractNumId w:val="8"/>
  </w:num>
  <w:num w:numId="23" w16cid:durableId="1844081470">
    <w:abstractNumId w:val="33"/>
  </w:num>
  <w:num w:numId="24" w16cid:durableId="1510868908">
    <w:abstractNumId w:val="23"/>
  </w:num>
  <w:num w:numId="25" w16cid:durableId="53702759">
    <w:abstractNumId w:val="15"/>
  </w:num>
  <w:num w:numId="26" w16cid:durableId="2011255458">
    <w:abstractNumId w:val="4"/>
  </w:num>
  <w:num w:numId="27" w16cid:durableId="1610622052">
    <w:abstractNumId w:val="30"/>
  </w:num>
  <w:num w:numId="28" w16cid:durableId="987393694">
    <w:abstractNumId w:val="9"/>
  </w:num>
  <w:num w:numId="29" w16cid:durableId="1651901499">
    <w:abstractNumId w:val="2"/>
  </w:num>
  <w:num w:numId="30" w16cid:durableId="188763915">
    <w:abstractNumId w:val="12"/>
  </w:num>
  <w:num w:numId="31" w16cid:durableId="495614264">
    <w:abstractNumId w:val="13"/>
  </w:num>
  <w:num w:numId="32" w16cid:durableId="422651884">
    <w:abstractNumId w:val="3"/>
  </w:num>
  <w:num w:numId="33" w16cid:durableId="1030952041">
    <w:abstractNumId w:val="26"/>
  </w:num>
  <w:num w:numId="34" w16cid:durableId="11143244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532"/>
    <w:rsid w:val="000072A5"/>
    <w:rsid w:val="00022527"/>
    <w:rsid w:val="0003533C"/>
    <w:rsid w:val="000642FD"/>
    <w:rsid w:val="00083D9C"/>
    <w:rsid w:val="000907DC"/>
    <w:rsid w:val="000A37B5"/>
    <w:rsid w:val="000E2379"/>
    <w:rsid w:val="000E698D"/>
    <w:rsid w:val="000F2486"/>
    <w:rsid w:val="0013183B"/>
    <w:rsid w:val="00161F7A"/>
    <w:rsid w:val="00185790"/>
    <w:rsid w:val="001A31E2"/>
    <w:rsid w:val="001B2042"/>
    <w:rsid w:val="001B221C"/>
    <w:rsid w:val="001B4A5E"/>
    <w:rsid w:val="001C113C"/>
    <w:rsid w:val="001D730C"/>
    <w:rsid w:val="001D766C"/>
    <w:rsid w:val="001E3F29"/>
    <w:rsid w:val="002038E5"/>
    <w:rsid w:val="00205745"/>
    <w:rsid w:val="00227A4D"/>
    <w:rsid w:val="00227BC8"/>
    <w:rsid w:val="0023174A"/>
    <w:rsid w:val="0023282B"/>
    <w:rsid w:val="002365FC"/>
    <w:rsid w:val="00241915"/>
    <w:rsid w:val="0024407B"/>
    <w:rsid w:val="00245AA1"/>
    <w:rsid w:val="00245EC1"/>
    <w:rsid w:val="002554A4"/>
    <w:rsid w:val="00261870"/>
    <w:rsid w:val="0026779D"/>
    <w:rsid w:val="00270E38"/>
    <w:rsid w:val="00277DF5"/>
    <w:rsid w:val="002941BF"/>
    <w:rsid w:val="002957FF"/>
    <w:rsid w:val="002A3A2D"/>
    <w:rsid w:val="002B7101"/>
    <w:rsid w:val="002C0D61"/>
    <w:rsid w:val="002D2B24"/>
    <w:rsid w:val="002F4E65"/>
    <w:rsid w:val="0031138D"/>
    <w:rsid w:val="00316C29"/>
    <w:rsid w:val="0033459C"/>
    <w:rsid w:val="0033725B"/>
    <w:rsid w:val="00347D67"/>
    <w:rsid w:val="0035071E"/>
    <w:rsid w:val="0037035D"/>
    <w:rsid w:val="003918AD"/>
    <w:rsid w:val="00392220"/>
    <w:rsid w:val="00393D91"/>
    <w:rsid w:val="0039442C"/>
    <w:rsid w:val="003A5035"/>
    <w:rsid w:val="003A7A57"/>
    <w:rsid w:val="003B0661"/>
    <w:rsid w:val="003B097D"/>
    <w:rsid w:val="003B7280"/>
    <w:rsid w:val="003D61B2"/>
    <w:rsid w:val="003E34F3"/>
    <w:rsid w:val="003F3140"/>
    <w:rsid w:val="00400C7E"/>
    <w:rsid w:val="00400E5C"/>
    <w:rsid w:val="0040173C"/>
    <w:rsid w:val="00401C98"/>
    <w:rsid w:val="00402A58"/>
    <w:rsid w:val="00410F17"/>
    <w:rsid w:val="00417C71"/>
    <w:rsid w:val="0043050E"/>
    <w:rsid w:val="00437618"/>
    <w:rsid w:val="00452679"/>
    <w:rsid w:val="00454848"/>
    <w:rsid w:val="0047372D"/>
    <w:rsid w:val="004743EA"/>
    <w:rsid w:val="00491AF5"/>
    <w:rsid w:val="004962BB"/>
    <w:rsid w:val="004A292C"/>
    <w:rsid w:val="004B2BA3"/>
    <w:rsid w:val="004D1FF1"/>
    <w:rsid w:val="004F65D0"/>
    <w:rsid w:val="005145A8"/>
    <w:rsid w:val="00514E2F"/>
    <w:rsid w:val="0051538F"/>
    <w:rsid w:val="00520892"/>
    <w:rsid w:val="00527210"/>
    <w:rsid w:val="00533DEF"/>
    <w:rsid w:val="00537952"/>
    <w:rsid w:val="00562D32"/>
    <w:rsid w:val="005726F0"/>
    <w:rsid w:val="00572873"/>
    <w:rsid w:val="00576143"/>
    <w:rsid w:val="0058777F"/>
    <w:rsid w:val="00592C04"/>
    <w:rsid w:val="00592D9D"/>
    <w:rsid w:val="005941C6"/>
    <w:rsid w:val="005A66E4"/>
    <w:rsid w:val="005D3DCA"/>
    <w:rsid w:val="00604273"/>
    <w:rsid w:val="0063724C"/>
    <w:rsid w:val="00640488"/>
    <w:rsid w:val="00641D09"/>
    <w:rsid w:val="00646B63"/>
    <w:rsid w:val="00650538"/>
    <w:rsid w:val="00653B9D"/>
    <w:rsid w:val="00655C47"/>
    <w:rsid w:val="00662ED1"/>
    <w:rsid w:val="0068678A"/>
    <w:rsid w:val="00687B38"/>
    <w:rsid w:val="006A28F9"/>
    <w:rsid w:val="006A5642"/>
    <w:rsid w:val="006B4EEC"/>
    <w:rsid w:val="006B5842"/>
    <w:rsid w:val="006C35CF"/>
    <w:rsid w:val="006D59C3"/>
    <w:rsid w:val="006E707D"/>
    <w:rsid w:val="006F7A49"/>
    <w:rsid w:val="00703F67"/>
    <w:rsid w:val="0072209E"/>
    <w:rsid w:val="00723AF6"/>
    <w:rsid w:val="00724D07"/>
    <w:rsid w:val="00731CA3"/>
    <w:rsid w:val="007409D0"/>
    <w:rsid w:val="00753793"/>
    <w:rsid w:val="00754FC7"/>
    <w:rsid w:val="0076039D"/>
    <w:rsid w:val="007803D0"/>
    <w:rsid w:val="0079463C"/>
    <w:rsid w:val="007A294D"/>
    <w:rsid w:val="007A3A4E"/>
    <w:rsid w:val="007A4C8B"/>
    <w:rsid w:val="007B2E00"/>
    <w:rsid w:val="007C0FAF"/>
    <w:rsid w:val="007C7317"/>
    <w:rsid w:val="007D03C8"/>
    <w:rsid w:val="008060F1"/>
    <w:rsid w:val="00806B5E"/>
    <w:rsid w:val="00811810"/>
    <w:rsid w:val="00815398"/>
    <w:rsid w:val="00821861"/>
    <w:rsid w:val="00827C6E"/>
    <w:rsid w:val="00832271"/>
    <w:rsid w:val="00832306"/>
    <w:rsid w:val="008353F8"/>
    <w:rsid w:val="00844673"/>
    <w:rsid w:val="00876855"/>
    <w:rsid w:val="008B751C"/>
    <w:rsid w:val="008C412F"/>
    <w:rsid w:val="008E2D3E"/>
    <w:rsid w:val="008F3790"/>
    <w:rsid w:val="00905AAB"/>
    <w:rsid w:val="009140A4"/>
    <w:rsid w:val="00917A77"/>
    <w:rsid w:val="00922D75"/>
    <w:rsid w:val="00925B76"/>
    <w:rsid w:val="00930E3B"/>
    <w:rsid w:val="00936F3F"/>
    <w:rsid w:val="00937D4E"/>
    <w:rsid w:val="00940EAD"/>
    <w:rsid w:val="00952C2D"/>
    <w:rsid w:val="00956510"/>
    <w:rsid w:val="00957784"/>
    <w:rsid w:val="00970532"/>
    <w:rsid w:val="00981AC2"/>
    <w:rsid w:val="00984DAF"/>
    <w:rsid w:val="00985B77"/>
    <w:rsid w:val="00987FB1"/>
    <w:rsid w:val="009915FA"/>
    <w:rsid w:val="009B4FFC"/>
    <w:rsid w:val="009B6377"/>
    <w:rsid w:val="009B78B5"/>
    <w:rsid w:val="009C11CF"/>
    <w:rsid w:val="00A135A8"/>
    <w:rsid w:val="00A15702"/>
    <w:rsid w:val="00A24C3E"/>
    <w:rsid w:val="00A269E7"/>
    <w:rsid w:val="00A26C37"/>
    <w:rsid w:val="00A300D6"/>
    <w:rsid w:val="00A33B08"/>
    <w:rsid w:val="00A427D0"/>
    <w:rsid w:val="00A7105B"/>
    <w:rsid w:val="00A748A5"/>
    <w:rsid w:val="00A76E0B"/>
    <w:rsid w:val="00A85C76"/>
    <w:rsid w:val="00A867FB"/>
    <w:rsid w:val="00A93008"/>
    <w:rsid w:val="00AA68E8"/>
    <w:rsid w:val="00AA6D61"/>
    <w:rsid w:val="00AB303B"/>
    <w:rsid w:val="00AC455F"/>
    <w:rsid w:val="00AD1DE1"/>
    <w:rsid w:val="00AD2532"/>
    <w:rsid w:val="00AE38F3"/>
    <w:rsid w:val="00AF325D"/>
    <w:rsid w:val="00B15970"/>
    <w:rsid w:val="00B220A7"/>
    <w:rsid w:val="00B31744"/>
    <w:rsid w:val="00B33D53"/>
    <w:rsid w:val="00B34138"/>
    <w:rsid w:val="00B40B6F"/>
    <w:rsid w:val="00B51E89"/>
    <w:rsid w:val="00B713C3"/>
    <w:rsid w:val="00B967BC"/>
    <w:rsid w:val="00BA0A68"/>
    <w:rsid w:val="00BA15BB"/>
    <w:rsid w:val="00BA43F7"/>
    <w:rsid w:val="00BB0E54"/>
    <w:rsid w:val="00BB5F8D"/>
    <w:rsid w:val="00BB7391"/>
    <w:rsid w:val="00BC1C6C"/>
    <w:rsid w:val="00BC443E"/>
    <w:rsid w:val="00BD376C"/>
    <w:rsid w:val="00BD632C"/>
    <w:rsid w:val="00BD7C62"/>
    <w:rsid w:val="00BE3D20"/>
    <w:rsid w:val="00BE4251"/>
    <w:rsid w:val="00BF07EC"/>
    <w:rsid w:val="00BF13F5"/>
    <w:rsid w:val="00BF58F6"/>
    <w:rsid w:val="00BF61DB"/>
    <w:rsid w:val="00C070C8"/>
    <w:rsid w:val="00C24888"/>
    <w:rsid w:val="00C32E67"/>
    <w:rsid w:val="00C436D0"/>
    <w:rsid w:val="00C6149F"/>
    <w:rsid w:val="00C820B0"/>
    <w:rsid w:val="00C8575E"/>
    <w:rsid w:val="00C95359"/>
    <w:rsid w:val="00CA2A3F"/>
    <w:rsid w:val="00CA40E5"/>
    <w:rsid w:val="00CB3C6A"/>
    <w:rsid w:val="00CC4EEA"/>
    <w:rsid w:val="00CD1846"/>
    <w:rsid w:val="00CE2B33"/>
    <w:rsid w:val="00CF6A50"/>
    <w:rsid w:val="00D00AA8"/>
    <w:rsid w:val="00D05F42"/>
    <w:rsid w:val="00D11149"/>
    <w:rsid w:val="00D15319"/>
    <w:rsid w:val="00D17AC4"/>
    <w:rsid w:val="00D2233F"/>
    <w:rsid w:val="00D435F0"/>
    <w:rsid w:val="00D52B90"/>
    <w:rsid w:val="00D66FC3"/>
    <w:rsid w:val="00D70891"/>
    <w:rsid w:val="00D71DFC"/>
    <w:rsid w:val="00D73345"/>
    <w:rsid w:val="00DA258D"/>
    <w:rsid w:val="00DD4023"/>
    <w:rsid w:val="00DE5754"/>
    <w:rsid w:val="00DF31C2"/>
    <w:rsid w:val="00DF43DD"/>
    <w:rsid w:val="00E03C6C"/>
    <w:rsid w:val="00E0600D"/>
    <w:rsid w:val="00E10053"/>
    <w:rsid w:val="00E10E43"/>
    <w:rsid w:val="00E15014"/>
    <w:rsid w:val="00E17962"/>
    <w:rsid w:val="00E2021D"/>
    <w:rsid w:val="00E35B80"/>
    <w:rsid w:val="00E65B54"/>
    <w:rsid w:val="00E773B2"/>
    <w:rsid w:val="00E90CED"/>
    <w:rsid w:val="00E97511"/>
    <w:rsid w:val="00EB6781"/>
    <w:rsid w:val="00EC3AC4"/>
    <w:rsid w:val="00EC7184"/>
    <w:rsid w:val="00ED265C"/>
    <w:rsid w:val="00EE3102"/>
    <w:rsid w:val="00EF53F1"/>
    <w:rsid w:val="00F02E6F"/>
    <w:rsid w:val="00F25FE2"/>
    <w:rsid w:val="00F36D9E"/>
    <w:rsid w:val="00F372C4"/>
    <w:rsid w:val="00F74DDC"/>
    <w:rsid w:val="00F8307E"/>
    <w:rsid w:val="00F94566"/>
    <w:rsid w:val="00F947CB"/>
    <w:rsid w:val="00F94F9B"/>
    <w:rsid w:val="00FA096A"/>
    <w:rsid w:val="00FA6A46"/>
    <w:rsid w:val="00FE2379"/>
    <w:rsid w:val="00FF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887C0F"/>
  <w15:chartTrackingRefBased/>
  <w15:docId w15:val="{64EB7A19-8F29-4403-8C44-0E62A35A0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U" w:hAnsi="HebarU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rFonts w:ascii="Arial" w:hAnsi="Arial"/>
      <w:lang w:val="ru-RU"/>
    </w:rPr>
  </w:style>
  <w:style w:type="paragraph" w:styleId="Heading2">
    <w:name w:val="heading 2"/>
    <w:basedOn w:val="Normal"/>
    <w:next w:val="Normal"/>
    <w:qFormat/>
    <w:pPr>
      <w:keepNext/>
      <w:ind w:left="2160" w:firstLine="720"/>
      <w:jc w:val="center"/>
      <w:outlineLvl w:val="1"/>
    </w:pPr>
    <w:rPr>
      <w:rFonts w:ascii="Arial" w:hAnsi="Arial"/>
      <w:lang w:val="ru-RU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lang w:val="bg-BG"/>
    </w:rPr>
  </w:style>
  <w:style w:type="paragraph" w:styleId="Heading5">
    <w:name w:val="heading 5"/>
    <w:basedOn w:val="Normal"/>
    <w:next w:val="Normal"/>
    <w:qFormat/>
    <w:rsid w:val="008B751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center"/>
    </w:pPr>
    <w:rPr>
      <w:rFonts w:ascii="NewSaturionModernCyr" w:hAnsi="NewSaturionModernCyr"/>
      <w:b/>
      <w:sz w:val="26"/>
      <w:lang w:val="bg-BG"/>
    </w:rPr>
  </w:style>
  <w:style w:type="paragraph" w:styleId="Title">
    <w:name w:val="Title"/>
    <w:basedOn w:val="Normal"/>
    <w:qFormat/>
    <w:pPr>
      <w:spacing w:after="120"/>
      <w:jc w:val="center"/>
    </w:pPr>
    <w:rPr>
      <w:rFonts w:ascii="NewSaturionModernCyr" w:hAnsi="NewSaturionModernCyr"/>
      <w:b/>
      <w:sz w:val="28"/>
      <w:lang w:val="bg-BG"/>
    </w:rPr>
  </w:style>
  <w:style w:type="paragraph" w:styleId="BodyTextIndent">
    <w:name w:val="Body Text Indent"/>
    <w:basedOn w:val="Normal"/>
    <w:pPr>
      <w:spacing w:line="360" w:lineRule="auto"/>
      <w:ind w:firstLine="709"/>
      <w:jc w:val="both"/>
    </w:pPr>
    <w:rPr>
      <w:lang w:val="bg-BG"/>
    </w:rPr>
  </w:style>
  <w:style w:type="paragraph" w:styleId="BodyTextIndent2">
    <w:name w:val="Body Text Indent 2"/>
    <w:basedOn w:val="Normal"/>
    <w:pPr>
      <w:ind w:left="1440" w:firstLine="720"/>
      <w:jc w:val="both"/>
    </w:pPr>
    <w:rPr>
      <w:rFonts w:ascii="Arial" w:hAnsi="Arial"/>
      <w:color w:val="800000"/>
      <w:sz w:val="28"/>
      <w:lang w:val="ru-RU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imok" w:hAnsi="Timok"/>
      <w:i/>
      <w:sz w:val="24"/>
      <w:lang w:val="en-US" w:eastAsia="en-US"/>
    </w:rPr>
  </w:style>
  <w:style w:type="paragraph" w:customStyle="1" w:styleId="BodyText22">
    <w:name w:val="Body Text 22"/>
    <w:basedOn w:val="Normal"/>
    <w:pPr>
      <w:ind w:left="1440" w:firstLine="720"/>
    </w:pPr>
    <w:rPr>
      <w:rFonts w:ascii="Arial" w:hAnsi="Arial"/>
      <w:b/>
      <w:lang w:val="ru-RU"/>
    </w:rPr>
  </w:style>
  <w:style w:type="paragraph" w:customStyle="1" w:styleId="Uvod-2">
    <w:name w:val="Uvod-2"/>
    <w:basedOn w:val="Uvod"/>
    <w:pPr>
      <w:tabs>
        <w:tab w:val="clear" w:pos="1200"/>
        <w:tab w:val="left" w:pos="720"/>
      </w:tabs>
      <w:spacing w:before="40" w:line="264" w:lineRule="atLeast"/>
      <w:ind w:left="720" w:hanging="240"/>
    </w:p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HebarU" w:hAnsi="HebarU"/>
      <w:b/>
      <w:caps/>
      <w:sz w:val="25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HebarU" w:hAnsi="HebarU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HebarU" w:hAnsi="HebarU"/>
      <w:b/>
      <w:caps/>
      <w:color w:val="000000"/>
      <w:sz w:val="30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HebarU" w:hAnsi="HebarU"/>
      <w:sz w:val="12"/>
      <w:lang w:val="en-US" w:eastAsia="en-US"/>
    </w:rPr>
  </w:style>
  <w:style w:type="paragraph" w:customStyle="1" w:styleId="tent00">
    <w:name w:val="tent 00"/>
    <w:pPr>
      <w:tabs>
        <w:tab w:val="left" w:pos="1900"/>
      </w:tabs>
      <w:spacing w:before="40" w:line="250" w:lineRule="atLeast"/>
      <w:ind w:left="1900" w:hanging="700"/>
      <w:jc w:val="both"/>
    </w:pPr>
    <w:rPr>
      <w:rFonts w:ascii="HebarU" w:hAnsi="HebarU"/>
      <w:sz w:val="22"/>
      <w:lang w:val="en-US" w:eastAsia="en-US"/>
    </w:rPr>
  </w:style>
  <w:style w:type="table" w:styleId="TableGrid">
    <w:name w:val="Table Grid"/>
    <w:basedOn w:val="TableNormal"/>
    <w:rsid w:val="00334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rsid w:val="00A748A5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semiHidden/>
    <w:rsid w:val="00C95359"/>
    <w:rPr>
      <w:rFonts w:ascii="Tahoma" w:hAnsi="Tahoma" w:cs="Tahoma"/>
      <w:sz w:val="16"/>
      <w:szCs w:val="16"/>
    </w:rPr>
  </w:style>
  <w:style w:type="character" w:customStyle="1" w:styleId="Bodytext5">
    <w:name w:val="Body text (5)_"/>
    <w:link w:val="Bodytext50"/>
    <w:rsid w:val="0037035D"/>
    <w:rPr>
      <w:b/>
      <w:bCs/>
      <w:shd w:val="clear" w:color="auto" w:fill="FFFFFF"/>
      <w:lang w:bidi="ar-SA"/>
    </w:rPr>
  </w:style>
  <w:style w:type="character" w:customStyle="1" w:styleId="Bodytext2">
    <w:name w:val="Body text (2)_"/>
    <w:link w:val="Bodytext20"/>
    <w:rsid w:val="0037035D"/>
    <w:rPr>
      <w:shd w:val="clear" w:color="auto" w:fill="FFFFFF"/>
      <w:lang w:bidi="ar-SA"/>
    </w:rPr>
  </w:style>
  <w:style w:type="character" w:customStyle="1" w:styleId="Bodytext2Bold">
    <w:name w:val="Body text (2) + Bold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Spacing6pt">
    <w:name w:val="Body text (5) + 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NotBoldSpacing6pt">
    <w:name w:val="Body text (5) + Not Bold;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20"/>
      <w:w w:val="100"/>
      <w:position w:val="0"/>
      <w:sz w:val="24"/>
      <w:szCs w:val="24"/>
      <w:u w:val="none"/>
      <w:lang w:val="bg-BG" w:eastAsia="bg-BG" w:bidi="bg-BG"/>
    </w:rPr>
  </w:style>
  <w:style w:type="paragraph" w:customStyle="1" w:styleId="Bodytext50">
    <w:name w:val="Body text (5)"/>
    <w:basedOn w:val="Normal"/>
    <w:link w:val="Bodytext5"/>
    <w:rsid w:val="0037035D"/>
    <w:pPr>
      <w:widowControl w:val="0"/>
      <w:shd w:val="clear" w:color="auto" w:fill="FFFFFF"/>
      <w:spacing w:line="274" w:lineRule="exact"/>
    </w:pPr>
    <w:rPr>
      <w:rFonts w:ascii="Times New Roman" w:hAnsi="Times New Roman"/>
      <w:b/>
      <w:bCs/>
      <w:sz w:val="20"/>
      <w:shd w:val="clear" w:color="auto" w:fill="FFFFFF"/>
      <w:lang w:val="bg-BG" w:eastAsia="bg-BG"/>
    </w:rPr>
  </w:style>
  <w:style w:type="paragraph" w:customStyle="1" w:styleId="Bodytext20">
    <w:name w:val="Body text (2)"/>
    <w:basedOn w:val="Normal"/>
    <w:link w:val="Bodytext2"/>
    <w:rsid w:val="0037035D"/>
    <w:pPr>
      <w:widowControl w:val="0"/>
      <w:shd w:val="clear" w:color="auto" w:fill="FFFFFF"/>
      <w:spacing w:before="300" w:after="240" w:line="277" w:lineRule="exact"/>
      <w:ind w:hanging="540"/>
      <w:jc w:val="both"/>
    </w:pPr>
    <w:rPr>
      <w:rFonts w:ascii="Times New Roman" w:hAnsi="Times New Roman"/>
      <w:sz w:val="20"/>
      <w:shd w:val="clear" w:color="auto" w:fill="FFFFFF"/>
      <w:lang w:val="bg-BG" w:eastAsia="bg-BG"/>
    </w:rPr>
  </w:style>
  <w:style w:type="paragraph" w:customStyle="1" w:styleId="title2">
    <w:name w:val="title2"/>
    <w:basedOn w:val="Normal"/>
    <w:rsid w:val="00E03C6C"/>
    <w:pPr>
      <w:spacing w:before="100" w:beforeAutospacing="1" w:after="100" w:afterAutospacing="1"/>
      <w:ind w:firstLine="1155"/>
      <w:jc w:val="both"/>
    </w:pPr>
    <w:rPr>
      <w:rFonts w:ascii="Times New Roman" w:hAnsi="Times New Roman"/>
      <w:i/>
      <w:i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493</Words>
  <Characters>2127</Characters>
  <Application>Microsoft Office Word</Application>
  <DocSecurity>0</DocSecurity>
  <Lines>17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Council of Ministers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cp:lastModifiedBy>Галина Смелова</cp:lastModifiedBy>
  <cp:revision>2</cp:revision>
  <cp:lastPrinted>2025-08-05T17:51:00Z</cp:lastPrinted>
  <dcterms:created xsi:type="dcterms:W3CDTF">2026-05-08T09:41:00Z</dcterms:created>
  <dcterms:modified xsi:type="dcterms:W3CDTF">2026-05-08T09:41:00Z</dcterms:modified>
</cp:coreProperties>
</file>