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C148" w14:textId="298558A9" w:rsidR="00783F3D" w:rsidRDefault="00783F3D" w:rsidP="00783F3D">
      <w:pPr>
        <w:pStyle w:val="Title"/>
        <w:rPr>
          <w:rFonts w:ascii="Times New Roman" w:hAnsi="Times New Roman"/>
          <w:noProof/>
          <w:sz w:val="24"/>
          <w:szCs w:val="24"/>
        </w:rPr>
      </w:pPr>
    </w:p>
    <w:p w14:paraId="50F11E28" w14:textId="77777777" w:rsidR="006A1C7B" w:rsidRDefault="006A1C7B" w:rsidP="00783F3D">
      <w:pPr>
        <w:pStyle w:val="Title"/>
        <w:rPr>
          <w:rFonts w:ascii="Times New Roman" w:hAnsi="Times New Roman"/>
          <w:noProof/>
          <w:sz w:val="24"/>
          <w:szCs w:val="24"/>
        </w:rPr>
      </w:pPr>
    </w:p>
    <w:p w14:paraId="668938CC" w14:textId="77777777" w:rsidR="006A1C7B" w:rsidRPr="00E4551F" w:rsidRDefault="006A1C7B" w:rsidP="00783F3D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4AEFC3EB" w14:textId="77777777" w:rsidR="00416BAD" w:rsidRPr="00E4551F" w:rsidRDefault="00416BAD" w:rsidP="00416BAD">
      <w:pPr>
        <w:jc w:val="center"/>
        <w:rPr>
          <w:b/>
        </w:rPr>
      </w:pPr>
      <w:r w:rsidRPr="00E4551F">
        <w:rPr>
          <w:b/>
        </w:rPr>
        <w:t>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Е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П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У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К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 xml:space="preserve">  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Ъ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Г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>Я</w:t>
      </w:r>
    </w:p>
    <w:p w14:paraId="6B3BE343" w14:textId="77777777" w:rsidR="00416BAD" w:rsidRPr="00E4551F" w:rsidRDefault="00416BAD" w:rsidP="00416BAD">
      <w:pPr>
        <w:pBdr>
          <w:bottom w:val="single" w:sz="4" w:space="1" w:color="auto"/>
        </w:pBdr>
        <w:jc w:val="center"/>
        <w:rPr>
          <w:b/>
        </w:rPr>
      </w:pPr>
      <w:r w:rsidRPr="00E4551F">
        <w:rPr>
          <w:b/>
        </w:rPr>
        <w:t xml:space="preserve">М </w:t>
      </w:r>
      <w:r w:rsidR="00F35CEA" w:rsidRPr="00E4551F">
        <w:rPr>
          <w:b/>
        </w:rPr>
        <w:t xml:space="preserve">  </w:t>
      </w:r>
      <w:r w:rsidRPr="00E4551F">
        <w:rPr>
          <w:b/>
        </w:rPr>
        <w:t>И</w:t>
      </w:r>
      <w:r w:rsidR="00F35CEA" w:rsidRPr="00E4551F">
        <w:rPr>
          <w:b/>
        </w:rPr>
        <w:t xml:space="preserve"> </w:t>
      </w:r>
      <w:r w:rsidRPr="00E4551F">
        <w:rPr>
          <w:b/>
        </w:rPr>
        <w:t xml:space="preserve"> </w:t>
      </w:r>
      <w:r w:rsidR="00F35CEA" w:rsidRPr="00E4551F">
        <w:rPr>
          <w:b/>
        </w:rPr>
        <w:t xml:space="preserve"> </w:t>
      </w:r>
      <w:r w:rsidRPr="00E4551F">
        <w:rPr>
          <w:b/>
        </w:rPr>
        <w:t>Н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 </w:t>
      </w:r>
      <w:r w:rsidR="00F35CEA" w:rsidRPr="00E4551F">
        <w:rPr>
          <w:b/>
        </w:rPr>
        <w:t xml:space="preserve">  </w:t>
      </w:r>
      <w:r w:rsidRPr="00E4551F">
        <w:rPr>
          <w:b/>
        </w:rPr>
        <w:t>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Р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К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</w:t>
      </w:r>
      <w:r w:rsidR="00F35CEA" w:rsidRPr="00E4551F">
        <w:rPr>
          <w:b/>
        </w:rPr>
        <w:t xml:space="preserve">   </w:t>
      </w:r>
      <w:r w:rsidRPr="00E4551F">
        <w:rPr>
          <w:b/>
        </w:rPr>
        <w:t xml:space="preserve">  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Ъ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В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</w:p>
    <w:p w14:paraId="738A79D2" w14:textId="77777777" w:rsidR="00416BAD" w:rsidRPr="00E4551F" w:rsidRDefault="00416BAD" w:rsidP="00416BAD"/>
    <w:p w14:paraId="2270707E" w14:textId="77777777" w:rsidR="00BD35C0" w:rsidRPr="00E4551F" w:rsidRDefault="00BD35C0" w:rsidP="00416BAD"/>
    <w:p w14:paraId="4E984759" w14:textId="77777777" w:rsidR="00416BAD" w:rsidRPr="00E4551F" w:rsidRDefault="00416BAD" w:rsidP="00416BAD">
      <w:pPr>
        <w:jc w:val="center"/>
        <w:rPr>
          <w:b/>
        </w:rPr>
      </w:pPr>
      <w:r w:rsidRPr="00E4551F">
        <w:rPr>
          <w:b/>
        </w:rPr>
        <w:t xml:space="preserve">И </w:t>
      </w:r>
      <w:r w:rsidR="00FF2967" w:rsidRPr="00E4551F">
        <w:rPr>
          <w:b/>
        </w:rPr>
        <w:t xml:space="preserve"> </w:t>
      </w:r>
      <w:r w:rsidRPr="00E4551F">
        <w:rPr>
          <w:b/>
        </w:rPr>
        <w:t>З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 В 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Л 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Е </w:t>
      </w:r>
      <w:r w:rsidR="00FF2967" w:rsidRPr="00E4551F">
        <w:rPr>
          <w:b/>
        </w:rPr>
        <w:t xml:space="preserve"> </w:t>
      </w:r>
      <w:r w:rsidRPr="00E4551F">
        <w:rPr>
          <w:b/>
        </w:rPr>
        <w:t>Ч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 Е </w:t>
      </w:r>
      <w:r w:rsidR="00FF2967" w:rsidRPr="00E4551F">
        <w:rPr>
          <w:b/>
        </w:rPr>
        <w:t xml:space="preserve"> </w:t>
      </w:r>
      <w:r w:rsidRPr="00E4551F">
        <w:rPr>
          <w:b/>
        </w:rPr>
        <w:t>Н</w:t>
      </w:r>
      <w:r w:rsidR="00FF2967" w:rsidRPr="00E4551F">
        <w:rPr>
          <w:b/>
        </w:rPr>
        <w:t xml:space="preserve"> </w:t>
      </w:r>
      <w:r w:rsidRPr="00E4551F">
        <w:rPr>
          <w:b/>
        </w:rPr>
        <w:t xml:space="preserve"> И </w:t>
      </w:r>
      <w:r w:rsidR="00FF2967" w:rsidRPr="00E4551F">
        <w:rPr>
          <w:b/>
        </w:rPr>
        <w:t xml:space="preserve"> </w:t>
      </w:r>
      <w:r w:rsidRPr="00E4551F">
        <w:rPr>
          <w:b/>
        </w:rPr>
        <w:t>Е</w:t>
      </w:r>
    </w:p>
    <w:p w14:paraId="42F5F64D" w14:textId="77777777" w:rsidR="00416BAD" w:rsidRPr="00E4551F" w:rsidRDefault="00416BAD" w:rsidP="00416BAD">
      <w:pPr>
        <w:jc w:val="center"/>
        <w:rPr>
          <w:b/>
        </w:rPr>
      </w:pPr>
    </w:p>
    <w:p w14:paraId="70F6C10F" w14:textId="77777777" w:rsidR="00416BAD" w:rsidRPr="00E4551F" w:rsidRDefault="00783F3D" w:rsidP="00416BAD">
      <w:pPr>
        <w:jc w:val="center"/>
        <w:rPr>
          <w:b/>
        </w:rPr>
      </w:pPr>
      <w:r w:rsidRPr="00E4551F">
        <w:rPr>
          <w:b/>
        </w:rPr>
        <w:t>ОТ</w:t>
      </w:r>
    </w:p>
    <w:p w14:paraId="45595B87" w14:textId="54290EB5" w:rsidR="00416BAD" w:rsidRPr="00E4551F" w:rsidRDefault="00416BAD" w:rsidP="00416BAD">
      <w:pPr>
        <w:jc w:val="center"/>
        <w:rPr>
          <w:b/>
          <w:lang w:val="en-US"/>
        </w:rPr>
      </w:pPr>
      <w:r w:rsidRPr="00E4551F">
        <w:rPr>
          <w:b/>
        </w:rPr>
        <w:t>П Р О Т О К О Л   №</w:t>
      </w:r>
      <w:r w:rsidR="00FC3AEE" w:rsidRPr="00E4551F">
        <w:rPr>
          <w:b/>
        </w:rPr>
        <w:t xml:space="preserve"> </w:t>
      </w:r>
      <w:r w:rsidR="00565606">
        <w:rPr>
          <w:b/>
        </w:rPr>
        <w:t>22</w:t>
      </w:r>
    </w:p>
    <w:p w14:paraId="10192648" w14:textId="77777777" w:rsidR="00416BAD" w:rsidRPr="00E4551F" w:rsidRDefault="00416BAD" w:rsidP="00416BAD">
      <w:pPr>
        <w:jc w:val="center"/>
        <w:rPr>
          <w:b/>
        </w:rPr>
      </w:pPr>
    </w:p>
    <w:p w14:paraId="2FDE62A3" w14:textId="77777777" w:rsidR="00416BAD" w:rsidRPr="00E4551F" w:rsidRDefault="00416BAD" w:rsidP="00BD35C0">
      <w:pPr>
        <w:spacing w:line="360" w:lineRule="auto"/>
        <w:jc w:val="center"/>
      </w:pPr>
      <w:r w:rsidRPr="00E4551F">
        <w:t>ОТ ЗАСЕДАНИЕТО НА МИНИСТЕРСКИЯ СЪВЕТ</w:t>
      </w:r>
    </w:p>
    <w:p w14:paraId="017ACFD3" w14:textId="1FA540FD" w:rsidR="00416BAD" w:rsidRPr="00E4551F" w:rsidRDefault="00416BAD" w:rsidP="00D70F4D">
      <w:pPr>
        <w:jc w:val="center"/>
        <w:rPr>
          <w:b/>
        </w:rPr>
      </w:pPr>
      <w:r w:rsidRPr="00E4551F">
        <w:rPr>
          <w:b/>
        </w:rPr>
        <w:t xml:space="preserve">на </w:t>
      </w:r>
      <w:r w:rsidR="00154897" w:rsidRPr="00E4551F">
        <w:rPr>
          <w:b/>
        </w:rPr>
        <w:t xml:space="preserve"> </w:t>
      </w:r>
      <w:r w:rsidR="00743A33" w:rsidRPr="00E4551F">
        <w:rPr>
          <w:b/>
        </w:rPr>
        <w:t xml:space="preserve"> </w:t>
      </w:r>
      <w:r w:rsidR="0008692B" w:rsidRPr="00E4551F">
        <w:rPr>
          <w:b/>
        </w:rPr>
        <w:t xml:space="preserve"> </w:t>
      </w:r>
      <w:r w:rsidR="00565606">
        <w:rPr>
          <w:b/>
        </w:rPr>
        <w:t>13</w:t>
      </w:r>
      <w:r w:rsidR="00EF4A38" w:rsidRPr="00E4551F">
        <w:rPr>
          <w:b/>
          <w:lang w:val="en-US"/>
        </w:rPr>
        <w:t xml:space="preserve">   </w:t>
      </w:r>
      <w:r w:rsidR="00565606">
        <w:rPr>
          <w:b/>
        </w:rPr>
        <w:t>май</w:t>
      </w:r>
      <w:r w:rsidR="00D05F4D" w:rsidRPr="00E4551F">
        <w:rPr>
          <w:b/>
          <w:lang w:val="en-US"/>
        </w:rPr>
        <w:t xml:space="preserve">   </w:t>
      </w:r>
      <w:r w:rsidR="00D05F4D" w:rsidRPr="00E4551F">
        <w:rPr>
          <w:b/>
        </w:rPr>
        <w:t xml:space="preserve"> </w:t>
      </w:r>
      <w:r w:rsidR="00436A87" w:rsidRPr="00E4551F">
        <w:rPr>
          <w:b/>
        </w:rPr>
        <w:t>202</w:t>
      </w:r>
      <w:r w:rsidR="00A71230" w:rsidRPr="00E4551F">
        <w:rPr>
          <w:b/>
          <w:lang w:val="en-US"/>
        </w:rPr>
        <w:t>6</w:t>
      </w:r>
      <w:r w:rsidRPr="00E4551F">
        <w:rPr>
          <w:b/>
        </w:rPr>
        <w:t xml:space="preserve"> година</w:t>
      </w:r>
    </w:p>
    <w:p w14:paraId="5F838580" w14:textId="77777777" w:rsidR="00267D3A" w:rsidRPr="00E4551F" w:rsidRDefault="00267D3A" w:rsidP="00416BAD"/>
    <w:p w14:paraId="53A57404" w14:textId="77777777" w:rsidR="00267D3A" w:rsidRPr="00E4551F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:rsidRPr="00E4551F" w14:paraId="48C5AACD" w14:textId="77777777" w:rsidTr="005E6A3F">
        <w:tc>
          <w:tcPr>
            <w:tcW w:w="4608" w:type="dxa"/>
            <w:shd w:val="clear" w:color="auto" w:fill="auto"/>
          </w:tcPr>
          <w:p w14:paraId="0D608DB4" w14:textId="77777777" w:rsidR="0008692B" w:rsidRPr="00E4551F" w:rsidRDefault="0008692B">
            <w:pPr>
              <w:jc w:val="center"/>
              <w:rPr>
                <w:lang w:val="en-US"/>
              </w:rPr>
            </w:pPr>
          </w:p>
          <w:p w14:paraId="4C28FA79" w14:textId="77777777" w:rsidR="0008692B" w:rsidRPr="00E4551F" w:rsidRDefault="0008692B">
            <w:pPr>
              <w:jc w:val="center"/>
              <w:rPr>
                <w:lang w:val="en-US"/>
              </w:rPr>
            </w:pPr>
            <w:r w:rsidRPr="00E4551F">
              <w:t>Д Н Е В Е Н  Р Е Д:</w:t>
            </w:r>
          </w:p>
          <w:p w14:paraId="5B1DC3C1" w14:textId="77777777" w:rsidR="0008692B" w:rsidRPr="00E4551F" w:rsidRDefault="0008692B">
            <w:pPr>
              <w:jc w:val="center"/>
              <w:rPr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EBAE1D" w14:textId="77777777" w:rsidR="0008692B" w:rsidRPr="00E4551F" w:rsidRDefault="0008692B">
            <w:pPr>
              <w:jc w:val="center"/>
              <w:rPr>
                <w:lang w:val="en-US"/>
              </w:rPr>
            </w:pPr>
          </w:p>
          <w:p w14:paraId="2F8350B3" w14:textId="77777777" w:rsidR="0008692B" w:rsidRPr="00E4551F" w:rsidRDefault="0008692B">
            <w:pPr>
              <w:ind w:left="-108"/>
              <w:jc w:val="center"/>
              <w:rPr>
                <w:lang w:val="en-US"/>
              </w:rPr>
            </w:pPr>
            <w:r w:rsidRPr="00E4551F">
              <w:t>Р Е Ш Е Н И Я:</w:t>
            </w:r>
          </w:p>
          <w:p w14:paraId="5BBBA56A" w14:textId="77777777" w:rsidR="0008692B" w:rsidRPr="00E4551F" w:rsidRDefault="0008692B">
            <w:pPr>
              <w:jc w:val="center"/>
              <w:rPr>
                <w:lang w:val="en-US"/>
              </w:rPr>
            </w:pPr>
          </w:p>
        </w:tc>
      </w:tr>
      <w:tr w:rsidR="00565606" w:rsidRPr="00E4551F" w14:paraId="4DAF7F72" w14:textId="77777777" w:rsidTr="008D5792">
        <w:tc>
          <w:tcPr>
            <w:tcW w:w="4608" w:type="dxa"/>
            <w:shd w:val="clear" w:color="auto" w:fill="auto"/>
          </w:tcPr>
          <w:p w14:paraId="62364566" w14:textId="32B3CAFD" w:rsidR="00565606" w:rsidRPr="00565606" w:rsidRDefault="00A07A34" w:rsidP="00413B0F">
            <w:pPr>
              <w:pStyle w:val="Heading1Bold"/>
              <w:spacing w:before="120"/>
              <w:ind w:firstLine="539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 w:rsidRPr="00A07A34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7</w:t>
            </w:r>
            <w:r w:rsidR="00565606" w:rsidRPr="00A07A34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565606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Проект на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Решение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за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одобряване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позицията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на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Република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България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по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Дело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Т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-308/25,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дирекция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„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Обжалване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и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данъчно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-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осигурителна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практика“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–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Пловдив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,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на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Общия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съд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на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Европейския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съюз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,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образувано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по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преюдициално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запитване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на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Върховния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административен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съд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(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ВАС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)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във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връзка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с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административно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Дело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                      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№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2265/2025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г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.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с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жалбоподател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- 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дирекция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„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Обжалване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и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данъчно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-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осигурителна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практика“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–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Пловдив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,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при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ЦУ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на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НАП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,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и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ответник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- </w:t>
            </w:r>
            <w:r w:rsidR="00413B0F" w:rsidRPr="00413B0F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bg-BG"/>
              </w:rPr>
              <w:t>дружество</w:t>
            </w:r>
            <w:r w:rsidR="00413B0F" w:rsidRPr="00413B0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 PR.</w:t>
            </w:r>
          </w:p>
        </w:tc>
        <w:tc>
          <w:tcPr>
            <w:tcW w:w="5038" w:type="dxa"/>
          </w:tcPr>
          <w:p w14:paraId="25FFB15F" w14:textId="77777777" w:rsidR="00413B0F" w:rsidRPr="00413B0F" w:rsidRDefault="00413B0F" w:rsidP="00413B0F">
            <w:pPr>
              <w:spacing w:after="120" w:line="288" w:lineRule="auto"/>
              <w:ind w:left="535" w:firstLine="393"/>
              <w:jc w:val="both"/>
              <w:rPr>
                <w:kern w:val="28"/>
                <w:sz w:val="28"/>
                <w:szCs w:val="28"/>
              </w:rPr>
            </w:pPr>
            <w:r w:rsidRPr="00413B0F">
              <w:rPr>
                <w:kern w:val="28"/>
                <w:sz w:val="28"/>
                <w:szCs w:val="28"/>
              </w:rPr>
              <w:t xml:space="preserve">1.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Одобрява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позицията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Дело</w:t>
            </w:r>
            <w:r w:rsidRPr="00413B0F">
              <w:rPr>
                <w:kern w:val="28"/>
                <w:sz w:val="28"/>
                <w:szCs w:val="28"/>
              </w:rPr>
              <w:t xml:space="preserve">                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Т</w:t>
            </w:r>
            <w:r w:rsidRPr="00413B0F">
              <w:rPr>
                <w:kern w:val="28"/>
                <w:sz w:val="28"/>
                <w:szCs w:val="28"/>
              </w:rPr>
              <w:t xml:space="preserve">-308/25,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дирекция</w:t>
            </w:r>
            <w:r w:rsidRPr="00413B0F">
              <w:rPr>
                <w:kern w:val="28"/>
                <w:sz w:val="28"/>
                <w:szCs w:val="28"/>
              </w:rPr>
              <w:t xml:space="preserve"> „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Обжалване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и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данъчно</w:t>
            </w:r>
            <w:r w:rsidRPr="00413B0F">
              <w:rPr>
                <w:kern w:val="28"/>
                <w:sz w:val="28"/>
                <w:szCs w:val="28"/>
              </w:rPr>
              <w:t>-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осигурителна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практика“</w:t>
            </w:r>
            <w:r w:rsidRPr="00413B0F">
              <w:rPr>
                <w:kern w:val="28"/>
                <w:sz w:val="28"/>
                <w:szCs w:val="28"/>
              </w:rPr>
              <w:t xml:space="preserve"> –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Пловдив</w:t>
            </w:r>
            <w:r w:rsidRPr="00413B0F">
              <w:rPr>
                <w:kern w:val="28"/>
                <w:sz w:val="28"/>
                <w:szCs w:val="28"/>
              </w:rPr>
              <w:t xml:space="preserve">,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Общия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съд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Европейския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съюз</w:t>
            </w:r>
            <w:r w:rsidRPr="00413B0F">
              <w:rPr>
                <w:kern w:val="28"/>
                <w:sz w:val="28"/>
                <w:szCs w:val="28"/>
              </w:rPr>
              <w:t xml:space="preserve">,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образувано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преюдициално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запитване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ВАС</w:t>
            </w:r>
            <w:r w:rsidRPr="00413B0F">
              <w:rPr>
                <w:kern w:val="28"/>
                <w:sz w:val="28"/>
                <w:szCs w:val="28"/>
              </w:rPr>
              <w:t>.</w:t>
            </w:r>
          </w:p>
          <w:p w14:paraId="57114C78" w14:textId="5A0EF330" w:rsidR="00565606" w:rsidRPr="00E4551F" w:rsidRDefault="00413B0F" w:rsidP="00413B0F">
            <w:pPr>
              <w:spacing w:after="120" w:line="288" w:lineRule="auto"/>
              <w:ind w:left="535" w:firstLine="393"/>
              <w:jc w:val="both"/>
              <w:rPr>
                <w:kern w:val="28"/>
              </w:rPr>
            </w:pPr>
            <w:r w:rsidRPr="00413B0F">
              <w:rPr>
                <w:kern w:val="28"/>
                <w:sz w:val="28"/>
                <w:szCs w:val="28"/>
              </w:rPr>
              <w:t xml:space="preserve">2. Изразява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съгласие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да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встъпи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делото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 w:rsidRPr="00413B0F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413B0F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br/>
            </w:r>
            <w:r w:rsidRPr="00413B0F">
              <w:rPr>
                <w:rFonts w:hint="eastAsia"/>
                <w:kern w:val="28"/>
                <w:sz w:val="28"/>
                <w:szCs w:val="28"/>
              </w:rPr>
              <w:t>т</w:t>
            </w:r>
            <w:r w:rsidRPr="00413B0F">
              <w:rPr>
                <w:kern w:val="28"/>
                <w:sz w:val="28"/>
                <w:szCs w:val="28"/>
              </w:rPr>
              <w:t>. 1.</w:t>
            </w:r>
          </w:p>
        </w:tc>
      </w:tr>
    </w:tbl>
    <w:p w14:paraId="0674C0B0" w14:textId="77777777" w:rsidR="003348AA" w:rsidRPr="00E4551F" w:rsidRDefault="003348AA" w:rsidP="000129D7">
      <w:pPr>
        <w:ind w:firstLine="1134"/>
      </w:pPr>
    </w:p>
    <w:p w14:paraId="62FA6D6F" w14:textId="77777777" w:rsidR="000E60CE" w:rsidRDefault="000E60CE" w:rsidP="000129D7">
      <w:pPr>
        <w:ind w:firstLine="1134"/>
        <w:rPr>
          <w:b/>
        </w:rPr>
      </w:pPr>
    </w:p>
    <w:p w14:paraId="46A7C01D" w14:textId="77777777" w:rsidR="000E60CE" w:rsidRPr="00E4551F" w:rsidRDefault="000E60CE" w:rsidP="000129D7">
      <w:pPr>
        <w:ind w:firstLine="1134"/>
        <w:rPr>
          <w:b/>
        </w:rPr>
      </w:pPr>
    </w:p>
    <w:p w14:paraId="18F2A8F9" w14:textId="77777777" w:rsidR="006D49E0" w:rsidRPr="00E4551F" w:rsidRDefault="006D49E0" w:rsidP="000129D7">
      <w:pPr>
        <w:ind w:firstLine="1134"/>
        <w:rPr>
          <w:b/>
        </w:rPr>
      </w:pPr>
    </w:p>
    <w:p w14:paraId="30490D22" w14:textId="11BB9992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МИНИСТЪР-ПРЕДСЕДАТЕЛ: /п/ </w:t>
      </w:r>
      <w:r w:rsidR="00161A1D" w:rsidRPr="00161A1D">
        <w:rPr>
          <w:b/>
        </w:rPr>
        <w:t>РУМЕН РАДЕВ</w:t>
      </w:r>
    </w:p>
    <w:p w14:paraId="7D899F6C" w14:textId="77777777" w:rsidR="00A95EBD" w:rsidRPr="00E4551F" w:rsidRDefault="00A95EBD" w:rsidP="00A95EBD">
      <w:pPr>
        <w:ind w:firstLine="1134"/>
        <w:rPr>
          <w:b/>
        </w:rPr>
      </w:pPr>
    </w:p>
    <w:p w14:paraId="23B5FCC7" w14:textId="77777777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>ГЛАВЕН СЕКРЕТАР НА</w:t>
      </w:r>
    </w:p>
    <w:p w14:paraId="17AF3297" w14:textId="554DB72E" w:rsidR="00992CF4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МИНИСТЕРСКИЯ СЪВЕТ: /п/ </w:t>
      </w:r>
      <w:r w:rsidR="00117113" w:rsidRPr="00E4551F">
        <w:rPr>
          <w:b/>
        </w:rPr>
        <w:t>МАРИЯ ТОМОВА</w:t>
      </w:r>
    </w:p>
    <w:p w14:paraId="37348B98" w14:textId="77777777" w:rsidR="00992CF4" w:rsidRPr="00E4551F" w:rsidRDefault="00992CF4" w:rsidP="00992CF4">
      <w:pPr>
        <w:ind w:firstLine="1134"/>
        <w:rPr>
          <w:b/>
        </w:rPr>
      </w:pPr>
    </w:p>
    <w:sectPr w:rsidR="00992CF4" w:rsidRPr="00E4551F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9FC3" w14:textId="77777777" w:rsidR="005564E4" w:rsidRDefault="005564E4">
      <w:r>
        <w:separator/>
      </w:r>
    </w:p>
  </w:endnote>
  <w:endnote w:type="continuationSeparator" w:id="0">
    <w:p w14:paraId="01BAB5DA" w14:textId="77777777" w:rsidR="005564E4" w:rsidRDefault="0055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9761" w14:textId="77777777" w:rsidR="005564E4" w:rsidRDefault="005564E4">
      <w:r>
        <w:separator/>
      </w:r>
    </w:p>
  </w:footnote>
  <w:footnote w:type="continuationSeparator" w:id="0">
    <w:p w14:paraId="02D3B85D" w14:textId="77777777" w:rsidR="005564E4" w:rsidRDefault="0055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D921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091B1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C96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1AB6C9" w14:textId="77777777" w:rsidR="00992DC0" w:rsidRDefault="00992DC0">
    <w:pPr>
      <w:pStyle w:val="Header"/>
    </w:pPr>
  </w:p>
  <w:p w14:paraId="02E2F73E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71403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444C0"/>
    <w:rsid w:val="0005077A"/>
    <w:rsid w:val="000812C0"/>
    <w:rsid w:val="000836AC"/>
    <w:rsid w:val="0008692B"/>
    <w:rsid w:val="0008694B"/>
    <w:rsid w:val="00096EE5"/>
    <w:rsid w:val="000B2F9F"/>
    <w:rsid w:val="000D784A"/>
    <w:rsid w:val="000D7BA4"/>
    <w:rsid w:val="000E60CE"/>
    <w:rsid w:val="000E7EC4"/>
    <w:rsid w:val="000E7EF3"/>
    <w:rsid w:val="00117113"/>
    <w:rsid w:val="00132AD9"/>
    <w:rsid w:val="00134182"/>
    <w:rsid w:val="00144E68"/>
    <w:rsid w:val="001528F5"/>
    <w:rsid w:val="001535DE"/>
    <w:rsid w:val="00154897"/>
    <w:rsid w:val="00161A1D"/>
    <w:rsid w:val="001A0C84"/>
    <w:rsid w:val="001A2A4D"/>
    <w:rsid w:val="001A72CC"/>
    <w:rsid w:val="001C099B"/>
    <w:rsid w:val="001C0E0D"/>
    <w:rsid w:val="001E0B07"/>
    <w:rsid w:val="001E21F8"/>
    <w:rsid w:val="001F1C07"/>
    <w:rsid w:val="001F5C6E"/>
    <w:rsid w:val="0024424C"/>
    <w:rsid w:val="00244502"/>
    <w:rsid w:val="00244D4E"/>
    <w:rsid w:val="00245CE6"/>
    <w:rsid w:val="00267D3A"/>
    <w:rsid w:val="00272019"/>
    <w:rsid w:val="00296DE0"/>
    <w:rsid w:val="002B23E4"/>
    <w:rsid w:val="002B49EF"/>
    <w:rsid w:val="002D419C"/>
    <w:rsid w:val="002E083D"/>
    <w:rsid w:val="002E6F72"/>
    <w:rsid w:val="002F20A7"/>
    <w:rsid w:val="002F5238"/>
    <w:rsid w:val="00310F55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3F6479"/>
    <w:rsid w:val="0040391E"/>
    <w:rsid w:val="00410EC3"/>
    <w:rsid w:val="00411F0C"/>
    <w:rsid w:val="00413B0F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4E4"/>
    <w:rsid w:val="00556EAA"/>
    <w:rsid w:val="00556F61"/>
    <w:rsid w:val="00565606"/>
    <w:rsid w:val="00565C9C"/>
    <w:rsid w:val="005717B1"/>
    <w:rsid w:val="00577EBF"/>
    <w:rsid w:val="00580876"/>
    <w:rsid w:val="005917CB"/>
    <w:rsid w:val="005B1B04"/>
    <w:rsid w:val="005E037D"/>
    <w:rsid w:val="005E6A3F"/>
    <w:rsid w:val="005F0E36"/>
    <w:rsid w:val="005F4737"/>
    <w:rsid w:val="00601D6A"/>
    <w:rsid w:val="00614D30"/>
    <w:rsid w:val="00616A8F"/>
    <w:rsid w:val="006315DD"/>
    <w:rsid w:val="0066501D"/>
    <w:rsid w:val="00670B36"/>
    <w:rsid w:val="00675451"/>
    <w:rsid w:val="00697C57"/>
    <w:rsid w:val="006A1C7B"/>
    <w:rsid w:val="006A252B"/>
    <w:rsid w:val="006B1D2E"/>
    <w:rsid w:val="006B68CF"/>
    <w:rsid w:val="006B7669"/>
    <w:rsid w:val="006C1053"/>
    <w:rsid w:val="006D49E0"/>
    <w:rsid w:val="006E24D4"/>
    <w:rsid w:val="006E303B"/>
    <w:rsid w:val="00700F30"/>
    <w:rsid w:val="00701645"/>
    <w:rsid w:val="00702B59"/>
    <w:rsid w:val="00705D54"/>
    <w:rsid w:val="00715018"/>
    <w:rsid w:val="007165A2"/>
    <w:rsid w:val="00722842"/>
    <w:rsid w:val="00731935"/>
    <w:rsid w:val="007435DC"/>
    <w:rsid w:val="00743A33"/>
    <w:rsid w:val="00755C97"/>
    <w:rsid w:val="007603D7"/>
    <w:rsid w:val="00766080"/>
    <w:rsid w:val="007807EF"/>
    <w:rsid w:val="00783F3D"/>
    <w:rsid w:val="00791561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D65EC"/>
    <w:rsid w:val="008F7182"/>
    <w:rsid w:val="00911443"/>
    <w:rsid w:val="00927779"/>
    <w:rsid w:val="00927F78"/>
    <w:rsid w:val="009566D3"/>
    <w:rsid w:val="00963C70"/>
    <w:rsid w:val="00986424"/>
    <w:rsid w:val="00986D53"/>
    <w:rsid w:val="00992CF4"/>
    <w:rsid w:val="00992DC0"/>
    <w:rsid w:val="00997EF1"/>
    <w:rsid w:val="009C0283"/>
    <w:rsid w:val="009F5460"/>
    <w:rsid w:val="009F6B9C"/>
    <w:rsid w:val="00A02D52"/>
    <w:rsid w:val="00A07A34"/>
    <w:rsid w:val="00A36A97"/>
    <w:rsid w:val="00A53B46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63D4"/>
    <w:rsid w:val="00AC4F9D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35D1F"/>
    <w:rsid w:val="00C41536"/>
    <w:rsid w:val="00C64575"/>
    <w:rsid w:val="00C64BD8"/>
    <w:rsid w:val="00C811B9"/>
    <w:rsid w:val="00CB1BFB"/>
    <w:rsid w:val="00CB538E"/>
    <w:rsid w:val="00CD5BED"/>
    <w:rsid w:val="00CD6D83"/>
    <w:rsid w:val="00CD6F4F"/>
    <w:rsid w:val="00D05F4D"/>
    <w:rsid w:val="00D067EE"/>
    <w:rsid w:val="00D27F78"/>
    <w:rsid w:val="00D41C23"/>
    <w:rsid w:val="00D4438E"/>
    <w:rsid w:val="00D67BEC"/>
    <w:rsid w:val="00D70F4D"/>
    <w:rsid w:val="00D86C33"/>
    <w:rsid w:val="00DB2B24"/>
    <w:rsid w:val="00DB5C01"/>
    <w:rsid w:val="00DD32EB"/>
    <w:rsid w:val="00DE34C8"/>
    <w:rsid w:val="00E10AC1"/>
    <w:rsid w:val="00E14E82"/>
    <w:rsid w:val="00E41C1D"/>
    <w:rsid w:val="00E4551F"/>
    <w:rsid w:val="00E86EE5"/>
    <w:rsid w:val="00EA20ED"/>
    <w:rsid w:val="00EA2832"/>
    <w:rsid w:val="00EC231D"/>
    <w:rsid w:val="00EC2CEA"/>
    <w:rsid w:val="00EE0B04"/>
    <w:rsid w:val="00EE2549"/>
    <w:rsid w:val="00EF053B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EEE3"/>
  <w15:chartTrackingRefBased/>
  <w15:docId w15:val="{9E455806-D338-4C3B-824C-F39EDDBC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2026-05-13T11:22:00Z</cp:lastPrinted>
  <dcterms:created xsi:type="dcterms:W3CDTF">2026-05-13T11:51:00Z</dcterms:created>
  <dcterms:modified xsi:type="dcterms:W3CDTF">2026-05-13T11:51:00Z</dcterms:modified>
</cp:coreProperties>
</file>